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334227" w:rsidRPr="00E247E7" w14:paraId="3095790C" w14:textId="77777777" w:rsidTr="006532A8">
        <w:tc>
          <w:tcPr>
            <w:tcW w:w="9720" w:type="dxa"/>
            <w:shd w:val="clear" w:color="auto" w:fill="auto"/>
          </w:tcPr>
          <w:p w14:paraId="3095790B" w14:textId="77777777" w:rsidR="006532A8" w:rsidRPr="00E247E7" w:rsidRDefault="002F1BC4" w:rsidP="006532A8">
            <w:pPr>
              <w:widowControl w:val="0"/>
              <w:tabs>
                <w:tab w:val="left" w:pos="0"/>
                <w:tab w:val="left" w:pos="540"/>
                <w:tab w:val="left" w:pos="900"/>
                <w:tab w:val="left" w:pos="1080"/>
              </w:tabs>
              <w:suppressAutoHyphens/>
              <w:spacing w:after="0" w:line="20" w:lineRule="atLeast"/>
              <w:ind w:firstLine="4752"/>
              <w:jc w:val="right"/>
              <w:rPr>
                <w:rFonts w:ascii="Times New Roman" w:eastAsia="Times New Roman" w:hAnsi="Times New Roman" w:cs="Times New Roman"/>
                <w:b/>
                <w:lang w:eastAsia="zh-CN"/>
              </w:rPr>
            </w:pPr>
            <w:r w:rsidRPr="00E247E7">
              <w:rPr>
                <w:rFonts w:ascii="Times New Roman" w:eastAsia="Times New Roman" w:hAnsi="Times New Roman" w:cs="Times New Roman"/>
                <w:b/>
                <w:lang w:eastAsia="zh-CN"/>
              </w:rPr>
              <w:t>УТВЕРЖДАЮ:</w:t>
            </w:r>
          </w:p>
        </w:tc>
      </w:tr>
      <w:tr w:rsidR="00334227" w:rsidRPr="00E247E7" w14:paraId="30957914" w14:textId="77777777" w:rsidTr="006532A8">
        <w:trPr>
          <w:trHeight w:val="926"/>
        </w:trPr>
        <w:tc>
          <w:tcPr>
            <w:tcW w:w="9720" w:type="dxa"/>
            <w:shd w:val="clear" w:color="auto" w:fill="auto"/>
          </w:tcPr>
          <w:p w14:paraId="3095790D" w14:textId="77777777" w:rsidR="006532A8" w:rsidRPr="00E247E7" w:rsidRDefault="006532A8" w:rsidP="006532A8">
            <w:pPr>
              <w:tabs>
                <w:tab w:val="left" w:pos="0"/>
                <w:tab w:val="left" w:pos="540"/>
                <w:tab w:val="left" w:pos="900"/>
                <w:tab w:val="left" w:pos="1080"/>
              </w:tabs>
              <w:suppressAutoHyphens/>
              <w:snapToGrid w:val="0"/>
              <w:spacing w:after="0" w:line="240" w:lineRule="auto"/>
              <w:ind w:right="72"/>
              <w:jc w:val="right"/>
              <w:rPr>
                <w:rFonts w:ascii="Times New Roman" w:eastAsia="Times New Roman" w:hAnsi="Times New Roman" w:cs="Times New Roman"/>
                <w:lang w:eastAsia="zh-CN"/>
              </w:rPr>
            </w:pPr>
          </w:p>
          <w:p w14:paraId="3095790E" w14:textId="4E3EDC92" w:rsidR="006532A8" w:rsidRPr="00E247E7" w:rsidRDefault="002F1BC4"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lang w:eastAsia="zh-CN"/>
              </w:rPr>
            </w:pPr>
            <w:r w:rsidRPr="00E247E7">
              <w:rPr>
                <w:rFonts w:ascii="Times New Roman" w:eastAsia="Times New Roman" w:hAnsi="Times New Roman" w:cs="Times New Roman"/>
                <w:b/>
                <w:lang w:eastAsia="zh-CN"/>
              </w:rPr>
              <w:t xml:space="preserve">                       </w:t>
            </w:r>
            <w:r w:rsidR="005A2DAA" w:rsidRPr="00E247E7">
              <w:rPr>
                <w:rFonts w:ascii="Times New Roman" w:eastAsia="Times New Roman" w:hAnsi="Times New Roman" w:cs="Times New Roman"/>
                <w:b/>
                <w:lang w:eastAsia="zh-CN"/>
              </w:rPr>
              <w:t>Д</w:t>
            </w:r>
            <w:r w:rsidRPr="00E247E7">
              <w:rPr>
                <w:rFonts w:ascii="Times New Roman" w:eastAsia="Times New Roman" w:hAnsi="Times New Roman" w:cs="Times New Roman"/>
                <w:b/>
                <w:lang w:eastAsia="zh-CN"/>
              </w:rPr>
              <w:t xml:space="preserve">иректор филиала АО «ИЭСК» </w:t>
            </w:r>
          </w:p>
          <w:p w14:paraId="3095790F" w14:textId="77777777" w:rsidR="006532A8" w:rsidRPr="00E247E7" w:rsidRDefault="002F1BC4"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lang w:eastAsia="zh-CN"/>
              </w:rPr>
            </w:pPr>
            <w:r w:rsidRPr="00E247E7">
              <w:rPr>
                <w:rFonts w:ascii="Times New Roman" w:eastAsia="Times New Roman" w:hAnsi="Times New Roman" w:cs="Times New Roman"/>
                <w:b/>
                <w:lang w:eastAsia="zh-CN"/>
              </w:rPr>
              <w:t>Западные электрические сети</w:t>
            </w:r>
          </w:p>
          <w:p w14:paraId="30957910" w14:textId="77777777" w:rsidR="006532A8" w:rsidRPr="00E247E7" w:rsidRDefault="006532A8"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lang w:eastAsia="zh-CN"/>
              </w:rPr>
            </w:pPr>
          </w:p>
          <w:p w14:paraId="30957911" w14:textId="7C2541A8" w:rsidR="006532A8" w:rsidRPr="00E247E7" w:rsidRDefault="002F1BC4"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lang w:eastAsia="zh-CN"/>
              </w:rPr>
            </w:pPr>
            <w:r w:rsidRPr="00E247E7">
              <w:rPr>
                <w:rFonts w:ascii="Times New Roman" w:eastAsia="Times New Roman" w:hAnsi="Times New Roman" w:cs="Times New Roman"/>
                <w:b/>
                <w:lang w:eastAsia="zh-CN"/>
              </w:rPr>
              <w:t xml:space="preserve"> ______________/</w:t>
            </w:r>
            <w:r w:rsidR="004E44FB" w:rsidRPr="00E247E7">
              <w:rPr>
                <w:rFonts w:ascii="Times New Roman" w:eastAsia="Times New Roman" w:hAnsi="Times New Roman" w:cs="Times New Roman"/>
                <w:b/>
                <w:lang w:eastAsia="zh-CN"/>
              </w:rPr>
              <w:t>С.</w:t>
            </w:r>
            <w:r w:rsidR="005A2DAA" w:rsidRPr="00E247E7">
              <w:rPr>
                <w:rFonts w:ascii="Times New Roman" w:eastAsia="Times New Roman" w:hAnsi="Times New Roman" w:cs="Times New Roman"/>
                <w:b/>
                <w:lang w:eastAsia="zh-CN"/>
              </w:rPr>
              <w:t>А. Аверьянов</w:t>
            </w:r>
            <w:r w:rsidRPr="00E247E7">
              <w:rPr>
                <w:rFonts w:ascii="Times New Roman" w:eastAsia="Times New Roman" w:hAnsi="Times New Roman" w:cs="Times New Roman"/>
                <w:b/>
                <w:lang w:eastAsia="zh-CN"/>
              </w:rPr>
              <w:t>/</w:t>
            </w:r>
          </w:p>
          <w:p w14:paraId="30957912" w14:textId="77777777" w:rsidR="006532A8" w:rsidRPr="00E247E7" w:rsidRDefault="006532A8"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lang w:eastAsia="zh-CN"/>
              </w:rPr>
            </w:pPr>
          </w:p>
          <w:p w14:paraId="30957913" w14:textId="77777777" w:rsidR="006532A8" w:rsidRPr="00E247E7" w:rsidRDefault="006532A8"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lang w:eastAsia="zh-CN"/>
              </w:rPr>
            </w:pPr>
          </w:p>
        </w:tc>
      </w:tr>
      <w:tr w:rsidR="00334227" w:rsidRPr="00E247E7" w14:paraId="30957916" w14:textId="77777777" w:rsidTr="006532A8">
        <w:tc>
          <w:tcPr>
            <w:tcW w:w="9720" w:type="dxa"/>
            <w:shd w:val="clear" w:color="auto" w:fill="auto"/>
          </w:tcPr>
          <w:p w14:paraId="30957915" w14:textId="77777777" w:rsidR="006532A8" w:rsidRPr="00E247E7" w:rsidRDefault="006532A8" w:rsidP="006532A8">
            <w:pPr>
              <w:widowControl w:val="0"/>
              <w:tabs>
                <w:tab w:val="left" w:pos="0"/>
                <w:tab w:val="left" w:pos="540"/>
                <w:tab w:val="left" w:pos="900"/>
                <w:tab w:val="left" w:pos="1080"/>
              </w:tabs>
              <w:suppressAutoHyphens/>
              <w:spacing w:after="0" w:line="20" w:lineRule="atLeast"/>
              <w:rPr>
                <w:rFonts w:ascii="Times New Roman" w:eastAsia="Times New Roman" w:hAnsi="Times New Roman" w:cs="Times New Roman"/>
                <w:i/>
                <w:lang w:eastAsia="zh-CN"/>
              </w:rPr>
            </w:pPr>
          </w:p>
        </w:tc>
      </w:tr>
    </w:tbl>
    <w:p w14:paraId="30957918" w14:textId="77777777" w:rsidR="006532A8" w:rsidRPr="00E247E7" w:rsidRDefault="002F1BC4" w:rsidP="006532A8">
      <w:pPr>
        <w:pStyle w:val="15"/>
        <w:spacing w:before="0"/>
        <w:jc w:val="center"/>
        <w:rPr>
          <w:rFonts w:ascii="Times New Roman" w:hAnsi="Times New Roman" w:cs="Times New Roman"/>
          <w:color w:val="auto"/>
          <w:sz w:val="22"/>
          <w:szCs w:val="22"/>
        </w:rPr>
      </w:pPr>
      <w:r w:rsidRPr="00E247E7">
        <w:rPr>
          <w:rFonts w:ascii="Times New Roman" w:hAnsi="Times New Roman" w:cs="Times New Roman"/>
          <w:color w:val="auto"/>
          <w:sz w:val="22"/>
          <w:szCs w:val="22"/>
        </w:rPr>
        <w:t xml:space="preserve">ИЗВЕЩЕНИЕ О ПРОВЕДЕНИИ ЗАПРОСА КОТИРОВОК </w:t>
      </w:r>
    </w:p>
    <w:p w14:paraId="6BA41639" w14:textId="4EAFF39D" w:rsidR="00E90101" w:rsidRPr="00E247E7" w:rsidRDefault="00E90101" w:rsidP="00E90101">
      <w:pPr>
        <w:pStyle w:val="15"/>
        <w:spacing w:before="0"/>
        <w:jc w:val="center"/>
        <w:rPr>
          <w:rFonts w:ascii="Times New Roman" w:hAnsi="Times New Roman" w:cs="Times New Roman"/>
          <w:color w:val="auto"/>
          <w:sz w:val="22"/>
          <w:szCs w:val="22"/>
        </w:rPr>
      </w:pPr>
      <w:r w:rsidRPr="00E247E7">
        <w:rPr>
          <w:rFonts w:ascii="Times New Roman" w:hAnsi="Times New Roman" w:cs="Times New Roman"/>
          <w:color w:val="auto"/>
          <w:sz w:val="22"/>
          <w:szCs w:val="22"/>
        </w:rPr>
        <w:t xml:space="preserve">на право заключения договора оказания услуг </w:t>
      </w:r>
    </w:p>
    <w:p w14:paraId="10F58431" w14:textId="77777777" w:rsidR="00E90101" w:rsidRPr="00E247E7" w:rsidRDefault="00E90101" w:rsidP="00E90101">
      <w:pPr>
        <w:pStyle w:val="15"/>
        <w:spacing w:before="0"/>
        <w:jc w:val="center"/>
        <w:rPr>
          <w:rFonts w:ascii="Times New Roman" w:hAnsi="Times New Roman" w:cs="Times New Roman"/>
          <w:color w:val="auto"/>
          <w:sz w:val="22"/>
          <w:szCs w:val="22"/>
        </w:rPr>
      </w:pPr>
      <w:r w:rsidRPr="00E247E7">
        <w:rPr>
          <w:rFonts w:ascii="Times New Roman" w:hAnsi="Times New Roman" w:cs="Times New Roman"/>
          <w:color w:val="auto"/>
          <w:sz w:val="22"/>
          <w:szCs w:val="22"/>
        </w:rPr>
        <w:t>по техническому обслуживанию огнетушителей  (техническое освидетельствование, зарядка или перезарядка, замена расходных материалов) для нужд филиала АО «ИЭСК» «Западные электрические сети»</w:t>
      </w:r>
    </w:p>
    <w:p w14:paraId="5A5628AD" w14:textId="77777777" w:rsidR="00E90101" w:rsidRPr="00E247E7" w:rsidRDefault="002F1BC4" w:rsidP="00E90101">
      <w:pPr>
        <w:spacing w:after="0" w:line="240" w:lineRule="auto"/>
        <w:rPr>
          <w:rFonts w:ascii="Times New Roman" w:hAnsi="Times New Roman" w:cs="Times New Roman"/>
        </w:rPr>
      </w:pPr>
      <w:r w:rsidRPr="00E247E7">
        <w:rPr>
          <w:rFonts w:ascii="Times New Roman" w:hAnsi="Times New Roman" w:cs="Times New Roman"/>
        </w:rPr>
        <w:t>г. Тулун</w:t>
      </w:r>
    </w:p>
    <w:p w14:paraId="3095791A" w14:textId="3CFD3E92" w:rsidR="006532A8" w:rsidRPr="00E247E7" w:rsidRDefault="002F1BC4" w:rsidP="00E90101">
      <w:pPr>
        <w:spacing w:after="0" w:line="240" w:lineRule="auto"/>
        <w:jc w:val="center"/>
        <w:rPr>
          <w:rFonts w:ascii="Times New Roman" w:hAnsi="Times New Roman" w:cs="Times New Roman"/>
        </w:rPr>
      </w:pPr>
      <w:r w:rsidRPr="00E247E7">
        <w:rPr>
          <w:rFonts w:ascii="Times New Roman" w:hAnsi="Times New Roman" w:cs="Times New Roman"/>
        </w:rPr>
        <w:tab/>
      </w:r>
      <w:r w:rsidRPr="00E247E7">
        <w:rPr>
          <w:rFonts w:ascii="Times New Roman" w:hAnsi="Times New Roman" w:cs="Times New Roman"/>
        </w:rPr>
        <w:tab/>
      </w:r>
      <w:r w:rsidRPr="00E247E7">
        <w:rPr>
          <w:rFonts w:ascii="Times New Roman" w:hAnsi="Times New Roman" w:cs="Times New Roman"/>
        </w:rPr>
        <w:tab/>
      </w:r>
      <w:r w:rsidRPr="00E247E7">
        <w:rPr>
          <w:rFonts w:ascii="Times New Roman" w:hAnsi="Times New Roman" w:cs="Times New Roman"/>
        </w:rPr>
        <w:tab/>
      </w:r>
      <w:r w:rsidRPr="00E247E7">
        <w:rPr>
          <w:rFonts w:ascii="Times New Roman" w:hAnsi="Times New Roman" w:cs="Times New Roman"/>
        </w:rPr>
        <w:tab/>
      </w:r>
      <w:r w:rsidRPr="00E247E7">
        <w:rPr>
          <w:rFonts w:ascii="Times New Roman" w:hAnsi="Times New Roman" w:cs="Times New Roman"/>
        </w:rPr>
        <w:tab/>
      </w:r>
      <w:r w:rsidRPr="00E247E7">
        <w:rPr>
          <w:rFonts w:ascii="Times New Roman" w:hAnsi="Times New Roman" w:cs="Times New Roman"/>
        </w:rPr>
        <w:tab/>
        <w:t xml:space="preserve">      </w:t>
      </w:r>
      <w:r w:rsidRPr="00E247E7">
        <w:rPr>
          <w:rFonts w:ascii="Times New Roman" w:hAnsi="Times New Roman" w:cs="Times New Roman"/>
        </w:rPr>
        <w:tab/>
        <w:t xml:space="preserve"> </w:t>
      </w:r>
    </w:p>
    <w:p w14:paraId="3095791B" w14:textId="6B0540DF" w:rsidR="006532A8" w:rsidRPr="00E247E7" w:rsidRDefault="002F1BC4" w:rsidP="006532A8">
      <w:pPr>
        <w:spacing w:after="0" w:line="240" w:lineRule="auto"/>
        <w:ind w:firstLine="567"/>
        <w:contextualSpacing/>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 xml:space="preserve">  Настоящее извещение о проведении запроса котировок (далее - Извещение) подготовлено в соответствии с Федеральным законом от 18 июля 2011 г. № 223-ФЗ «О закупках товаров, работ, услуг отдельными видами юридических лиц» (далее - Федеральный закон № 223-ФЗ), законодательством Российской Федерации, регулирующим отношения в сфере осуществления закупок отдельными видами юридических лиц, Положением о закупке </w:t>
      </w:r>
      <w:r w:rsidR="002F7849">
        <w:rPr>
          <w:rFonts w:ascii="Times New Roman" w:eastAsia="Times New Roman" w:hAnsi="Times New Roman" w:cs="Times New Roman"/>
          <w:lang w:eastAsia="ru-RU"/>
        </w:rPr>
        <w:t xml:space="preserve">товаров, работ, услуг для нужд </w:t>
      </w:r>
      <w:r w:rsidRPr="00E247E7">
        <w:rPr>
          <w:rFonts w:ascii="Times New Roman" w:eastAsia="Times New Roman" w:hAnsi="Times New Roman" w:cs="Times New Roman"/>
          <w:lang w:eastAsia="ru-RU"/>
        </w:rPr>
        <w:t>АО «Иркут</w:t>
      </w:r>
      <w:r w:rsidR="002F7849">
        <w:rPr>
          <w:rFonts w:ascii="Times New Roman" w:eastAsia="Times New Roman" w:hAnsi="Times New Roman" w:cs="Times New Roman"/>
          <w:lang w:eastAsia="ru-RU"/>
        </w:rPr>
        <w:t>ская электросетевая компания» (</w:t>
      </w:r>
      <w:r w:rsidRPr="00E247E7">
        <w:rPr>
          <w:rFonts w:ascii="Times New Roman" w:eastAsia="Times New Roman" w:hAnsi="Times New Roman" w:cs="Times New Roman"/>
          <w:lang w:eastAsia="ru-RU"/>
        </w:rPr>
        <w:t>АО «ИЭСК»), размещенным в единой информационной системе в сфере закупок (далее – Положение о закупке).</w:t>
      </w:r>
    </w:p>
    <w:p w14:paraId="3095791C" w14:textId="77777777" w:rsidR="006532A8" w:rsidRPr="00E247E7" w:rsidRDefault="002F1BC4" w:rsidP="006532A8">
      <w:pPr>
        <w:spacing w:after="0" w:line="240" w:lineRule="auto"/>
        <w:ind w:firstLine="567"/>
        <w:contextualSpacing/>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 xml:space="preserve"> Настоящим извещением к участию в запросе котировок приглашаются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p>
    <w:p w14:paraId="3095791D" w14:textId="72900753" w:rsidR="006532A8" w:rsidRPr="00E247E7" w:rsidRDefault="002F1BC4" w:rsidP="006532A8">
      <w:pPr>
        <w:spacing w:after="0" w:line="240" w:lineRule="auto"/>
        <w:contextualSpacing/>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 xml:space="preserve">          </w:t>
      </w:r>
      <w:r w:rsidRPr="00E247E7">
        <w:rPr>
          <w:rFonts w:ascii="Times New Roman" w:eastAsia="Times New Roman" w:hAnsi="Times New Roman" w:cs="Times New Roman"/>
          <w:highlight w:val="lightGray"/>
          <w:lang w:eastAsia="ru-RU"/>
        </w:rPr>
        <w:t xml:space="preserve">Информационная карта запроса котировок приведена в Разделе 1. </w:t>
      </w:r>
      <w:r w:rsidR="00414DBC" w:rsidRPr="00E247E7">
        <w:rPr>
          <w:rFonts w:ascii="Times New Roman" w:eastAsia="Times New Roman" w:hAnsi="Times New Roman" w:cs="Times New Roman"/>
          <w:highlight w:val="lightGray"/>
          <w:lang w:eastAsia="ru-RU"/>
        </w:rPr>
        <w:t xml:space="preserve">Техническое задание приведено в Разделе 2. </w:t>
      </w:r>
      <w:r w:rsidRPr="00E247E7">
        <w:rPr>
          <w:rFonts w:ascii="Times New Roman" w:eastAsia="Times New Roman" w:hAnsi="Times New Roman" w:cs="Times New Roman"/>
          <w:highlight w:val="lightGray"/>
          <w:lang w:eastAsia="ru-RU"/>
        </w:rPr>
        <w:t xml:space="preserve">Проект Договора, который будет заключен по результатам данной процедуры запроса котировок, приведен в Разделе </w:t>
      </w:r>
      <w:r w:rsidR="00414DBC" w:rsidRPr="00E247E7">
        <w:rPr>
          <w:rFonts w:ascii="Times New Roman" w:eastAsia="Times New Roman" w:hAnsi="Times New Roman" w:cs="Times New Roman"/>
          <w:highlight w:val="lightGray"/>
          <w:lang w:eastAsia="ru-RU"/>
        </w:rPr>
        <w:t>3</w:t>
      </w:r>
      <w:r w:rsidRPr="00E247E7">
        <w:rPr>
          <w:rFonts w:ascii="Times New Roman" w:eastAsia="Times New Roman" w:hAnsi="Times New Roman" w:cs="Times New Roman"/>
          <w:highlight w:val="lightGray"/>
          <w:lang w:eastAsia="ru-RU"/>
        </w:rPr>
        <w:t xml:space="preserve">. Порядок проведения запроса котировок и участия в нем, а также инструкции по подготовке Заявки, приведены в Разделе </w:t>
      </w:r>
      <w:r w:rsidR="00414DBC" w:rsidRPr="00E247E7">
        <w:rPr>
          <w:rFonts w:ascii="Times New Roman" w:eastAsia="Times New Roman" w:hAnsi="Times New Roman" w:cs="Times New Roman"/>
          <w:highlight w:val="lightGray"/>
          <w:lang w:eastAsia="ru-RU"/>
        </w:rPr>
        <w:t>4</w:t>
      </w:r>
      <w:r w:rsidRPr="00E247E7">
        <w:rPr>
          <w:rFonts w:ascii="Times New Roman" w:eastAsia="Times New Roman" w:hAnsi="Times New Roman" w:cs="Times New Roman"/>
          <w:highlight w:val="lightGray"/>
          <w:lang w:eastAsia="ru-RU"/>
        </w:rPr>
        <w:t xml:space="preserve">. Формы документов, которые необходимо подготовить и подать в составе Заявки, приведены в приложениях к настоящему Извещению в Разделе </w:t>
      </w:r>
      <w:r w:rsidR="00414DBC" w:rsidRPr="00E247E7">
        <w:rPr>
          <w:rFonts w:ascii="Times New Roman" w:eastAsia="Times New Roman" w:hAnsi="Times New Roman" w:cs="Times New Roman"/>
          <w:highlight w:val="lightGray"/>
          <w:lang w:eastAsia="ru-RU"/>
        </w:rPr>
        <w:t>5</w:t>
      </w:r>
      <w:r w:rsidRPr="00E247E7">
        <w:rPr>
          <w:rFonts w:ascii="Times New Roman" w:eastAsia="Times New Roman" w:hAnsi="Times New Roman" w:cs="Times New Roman"/>
          <w:highlight w:val="lightGray"/>
          <w:lang w:eastAsia="ru-RU"/>
        </w:rPr>
        <w:t>.</w:t>
      </w:r>
    </w:p>
    <w:p w14:paraId="3095791E" w14:textId="77777777" w:rsidR="006532A8" w:rsidRPr="00E247E7" w:rsidRDefault="002F1BC4" w:rsidP="006532A8">
      <w:pPr>
        <w:widowControl w:val="0"/>
        <w:suppressAutoHyphens/>
        <w:spacing w:before="240" w:after="240" w:line="240" w:lineRule="auto"/>
        <w:ind w:left="360" w:hanging="360"/>
        <w:jc w:val="center"/>
        <w:outlineLvl w:val="0"/>
        <w:rPr>
          <w:rFonts w:ascii="Times New Roman" w:eastAsia="Times New Roman" w:hAnsi="Times New Roman" w:cs="Times New Roman"/>
          <w:b/>
          <w:kern w:val="28"/>
          <w:lang w:eastAsia="ru-RU"/>
        </w:rPr>
      </w:pPr>
      <w:bookmarkStart w:id="0" w:name="_Toc31705740"/>
      <w:r w:rsidRPr="00E247E7">
        <w:rPr>
          <w:rFonts w:ascii="Times New Roman" w:eastAsia="Times New Roman" w:hAnsi="Times New Roman" w:cs="Times New Roman"/>
          <w:b/>
          <w:kern w:val="28"/>
          <w:lang w:eastAsia="ru-RU"/>
        </w:rPr>
        <w:t xml:space="preserve">Раздел 1. </w:t>
      </w:r>
      <w:bookmarkStart w:id="1" w:name="_Toc337481264"/>
      <w:bookmarkStart w:id="2" w:name="_Toc353538210"/>
      <w:r w:rsidRPr="00E247E7">
        <w:rPr>
          <w:rFonts w:ascii="Times New Roman" w:eastAsia="Times New Roman" w:hAnsi="Times New Roman" w:cs="Times New Roman"/>
          <w:b/>
          <w:lang w:eastAsia="ru-RU"/>
        </w:rPr>
        <w:t xml:space="preserve">ИНФОРМАЦИОННАЯ КАРТА ЗАПРОСА </w:t>
      </w:r>
      <w:bookmarkEnd w:id="1"/>
      <w:bookmarkEnd w:id="2"/>
      <w:r w:rsidRPr="00E247E7">
        <w:rPr>
          <w:rFonts w:ascii="Times New Roman" w:eastAsia="Times New Roman" w:hAnsi="Times New Roman" w:cs="Times New Roman"/>
          <w:b/>
          <w:lang w:eastAsia="ru-RU"/>
        </w:rPr>
        <w:t>КОТИРОВОК</w:t>
      </w:r>
      <w:bookmarkEnd w:id="0"/>
      <w:r w:rsidRPr="00E247E7">
        <w:rPr>
          <w:rFonts w:ascii="Times New Roman" w:eastAsia="Times New Roman" w:hAnsi="Times New Roman" w:cs="Times New Roman"/>
          <w:b/>
          <w:lang w:eastAsia="ru-RU"/>
        </w:rPr>
        <w:t>.</w:t>
      </w:r>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334227" w:rsidRPr="00E247E7" w14:paraId="30957922" w14:textId="77777777" w:rsidTr="006532A8">
        <w:trPr>
          <w:jc w:val="center"/>
        </w:trPr>
        <w:tc>
          <w:tcPr>
            <w:tcW w:w="703" w:type="dxa"/>
          </w:tcPr>
          <w:p w14:paraId="3095791F" w14:textId="77777777" w:rsidR="006532A8" w:rsidRPr="00E247E7" w:rsidRDefault="002F1BC4" w:rsidP="006532A8">
            <w:pPr>
              <w:spacing w:after="0" w:line="240" w:lineRule="auto"/>
              <w:contextualSpacing/>
              <w:jc w:val="center"/>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 п/п</w:t>
            </w:r>
          </w:p>
        </w:tc>
        <w:tc>
          <w:tcPr>
            <w:tcW w:w="4189" w:type="dxa"/>
          </w:tcPr>
          <w:p w14:paraId="30957920" w14:textId="77777777" w:rsidR="006532A8" w:rsidRPr="00E247E7" w:rsidRDefault="002F1BC4" w:rsidP="006532A8">
            <w:pPr>
              <w:spacing w:after="0" w:line="240" w:lineRule="auto"/>
              <w:ind w:left="567"/>
              <w:contextualSpacing/>
              <w:jc w:val="center"/>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Название пункта</w:t>
            </w:r>
          </w:p>
        </w:tc>
        <w:tc>
          <w:tcPr>
            <w:tcW w:w="5243" w:type="dxa"/>
          </w:tcPr>
          <w:p w14:paraId="30957921" w14:textId="77777777" w:rsidR="006532A8" w:rsidRPr="00E247E7" w:rsidRDefault="002F1BC4" w:rsidP="006532A8">
            <w:pPr>
              <w:spacing w:after="0" w:line="240" w:lineRule="auto"/>
              <w:ind w:left="567"/>
              <w:contextualSpacing/>
              <w:jc w:val="center"/>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Текст пояснений</w:t>
            </w:r>
          </w:p>
        </w:tc>
      </w:tr>
      <w:tr w:rsidR="00334227" w:rsidRPr="00E247E7" w14:paraId="30957936" w14:textId="77777777" w:rsidTr="006532A8">
        <w:trPr>
          <w:trHeight w:val="983"/>
          <w:jc w:val="center"/>
        </w:trPr>
        <w:tc>
          <w:tcPr>
            <w:tcW w:w="703" w:type="dxa"/>
          </w:tcPr>
          <w:p w14:paraId="30957923" w14:textId="77777777" w:rsidR="006532A8" w:rsidRPr="00E247E7" w:rsidRDefault="002F1BC4" w:rsidP="006532A8">
            <w:pPr>
              <w:spacing w:after="0" w:line="240" w:lineRule="auto"/>
              <w:contextualSpacing/>
              <w:jc w:val="center"/>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1</w:t>
            </w:r>
          </w:p>
        </w:tc>
        <w:tc>
          <w:tcPr>
            <w:tcW w:w="4189" w:type="dxa"/>
          </w:tcPr>
          <w:p w14:paraId="30957924" w14:textId="77777777" w:rsidR="006532A8" w:rsidRPr="00E247E7" w:rsidRDefault="002F1BC4" w:rsidP="006532A8">
            <w:pPr>
              <w:spacing w:after="0" w:line="240" w:lineRule="auto"/>
              <w:contextualSpacing/>
              <w:jc w:val="both"/>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о проведении запроса котировок</w:t>
            </w:r>
          </w:p>
        </w:tc>
        <w:tc>
          <w:tcPr>
            <w:tcW w:w="5243" w:type="dxa"/>
          </w:tcPr>
          <w:p w14:paraId="30957925" w14:textId="37091E69" w:rsidR="006532A8" w:rsidRPr="00E247E7" w:rsidRDefault="00E90101" w:rsidP="006532A8">
            <w:pPr>
              <w:spacing w:after="0" w:line="240" w:lineRule="auto"/>
              <w:contextualSpacing/>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А</w:t>
            </w:r>
            <w:r w:rsidR="002F1BC4" w:rsidRPr="00E247E7">
              <w:rPr>
                <w:rFonts w:ascii="Times New Roman" w:eastAsia="Times New Roman" w:hAnsi="Times New Roman" w:cs="Times New Roman"/>
                <w:lang w:eastAsia="ru-RU"/>
              </w:rPr>
              <w:t>кционерное общество «Иркутская электросетевая компания»</w:t>
            </w:r>
          </w:p>
          <w:p w14:paraId="30957926" w14:textId="77777777" w:rsidR="006532A8" w:rsidRPr="00E247E7" w:rsidRDefault="002F1BC4" w:rsidP="006532A8">
            <w:pPr>
              <w:spacing w:after="0" w:line="240" w:lineRule="auto"/>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почтовый адрес: 664033, г. Иркутск, ул. Лермонтова 257, тел.: +7 (395 2) 792-459 факс: +7 (395 2) 792-461</w:t>
            </w:r>
          </w:p>
          <w:p w14:paraId="30957927" w14:textId="77777777" w:rsidR="006532A8" w:rsidRPr="00E247E7" w:rsidRDefault="002F1BC4" w:rsidP="006532A8">
            <w:pPr>
              <w:spacing w:after="0" w:line="240" w:lineRule="auto"/>
              <w:rPr>
                <w:rFonts w:ascii="Times New Roman" w:eastAsia="Times New Roman" w:hAnsi="Times New Roman" w:cs="Times New Roman"/>
                <w:color w:val="0000FF"/>
                <w:u w:val="single"/>
                <w:lang w:eastAsia="ru-RU"/>
              </w:rPr>
            </w:pPr>
            <w:r w:rsidRPr="00E247E7">
              <w:rPr>
                <w:rFonts w:ascii="Times New Roman" w:eastAsia="Times New Roman" w:hAnsi="Times New Roman" w:cs="Times New Roman"/>
                <w:lang w:val="en-US" w:eastAsia="ru-RU"/>
              </w:rPr>
              <w:t>E</w:t>
            </w:r>
            <w:r w:rsidRPr="00E247E7">
              <w:rPr>
                <w:rFonts w:ascii="Times New Roman" w:eastAsia="Times New Roman" w:hAnsi="Times New Roman" w:cs="Times New Roman"/>
                <w:lang w:eastAsia="ru-RU"/>
              </w:rPr>
              <w:t>-</w:t>
            </w:r>
            <w:r w:rsidRPr="00E247E7">
              <w:rPr>
                <w:rFonts w:ascii="Times New Roman" w:eastAsia="Times New Roman" w:hAnsi="Times New Roman" w:cs="Times New Roman"/>
                <w:lang w:val="en-US" w:eastAsia="ru-RU"/>
              </w:rPr>
              <w:t>mail</w:t>
            </w:r>
            <w:r w:rsidRPr="00E247E7">
              <w:rPr>
                <w:rFonts w:ascii="Times New Roman" w:eastAsia="Times New Roman" w:hAnsi="Times New Roman" w:cs="Times New Roman"/>
                <w:lang w:eastAsia="ru-RU"/>
              </w:rPr>
              <w:t xml:space="preserve">: </w:t>
            </w:r>
            <w:hyperlink r:id="rId11" w:history="1">
              <w:r w:rsidRPr="00E247E7">
                <w:rPr>
                  <w:rFonts w:ascii="Times New Roman" w:eastAsia="Times New Roman" w:hAnsi="Times New Roman" w:cs="Times New Roman"/>
                  <w:color w:val="0000FF"/>
                  <w:u w:val="single"/>
                  <w:lang w:val="en-US" w:eastAsia="ru-RU"/>
                </w:rPr>
                <w:t>iesk</w:t>
              </w:r>
              <w:r w:rsidRPr="00E247E7">
                <w:rPr>
                  <w:rFonts w:ascii="Times New Roman" w:eastAsia="Times New Roman" w:hAnsi="Times New Roman" w:cs="Times New Roman"/>
                  <w:color w:val="0000FF"/>
                  <w:u w:val="single"/>
                  <w:lang w:eastAsia="ru-RU"/>
                </w:rPr>
                <w:t>@</w:t>
              </w:r>
              <w:r w:rsidRPr="00E247E7">
                <w:rPr>
                  <w:rFonts w:ascii="Times New Roman" w:eastAsia="Times New Roman" w:hAnsi="Times New Roman" w:cs="Times New Roman"/>
                  <w:color w:val="0000FF"/>
                  <w:u w:val="single"/>
                  <w:lang w:val="en-US" w:eastAsia="ru-RU"/>
                </w:rPr>
                <w:t>irkutskenergo</w:t>
              </w:r>
              <w:r w:rsidRPr="00E247E7">
                <w:rPr>
                  <w:rFonts w:ascii="Times New Roman" w:eastAsia="Times New Roman" w:hAnsi="Times New Roman" w:cs="Times New Roman"/>
                  <w:color w:val="0000FF"/>
                  <w:u w:val="single"/>
                  <w:lang w:eastAsia="ru-RU"/>
                </w:rPr>
                <w:t>.</w:t>
              </w:r>
              <w:r w:rsidRPr="00E247E7">
                <w:rPr>
                  <w:rFonts w:ascii="Times New Roman" w:eastAsia="Times New Roman" w:hAnsi="Times New Roman" w:cs="Times New Roman"/>
                  <w:color w:val="0000FF"/>
                  <w:u w:val="single"/>
                  <w:lang w:val="en-US" w:eastAsia="ru-RU"/>
                </w:rPr>
                <w:t>ru</w:t>
              </w:r>
            </w:hyperlink>
          </w:p>
          <w:p w14:paraId="30957928" w14:textId="5FF86891" w:rsidR="006532A8" w:rsidRPr="00E247E7" w:rsidRDefault="002F1BC4" w:rsidP="006532A8">
            <w:pPr>
              <w:spacing w:after="0" w:line="240" w:lineRule="auto"/>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Филиал АО «ИЭСК» Западные электрические сети»</w:t>
            </w:r>
          </w:p>
          <w:p w14:paraId="30957929" w14:textId="77777777" w:rsidR="006532A8" w:rsidRPr="00E247E7" w:rsidRDefault="002F1BC4" w:rsidP="006532A8">
            <w:pPr>
              <w:spacing w:after="0" w:line="240" w:lineRule="auto"/>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 xml:space="preserve">почтовый адрес: 665253, г. Тулун, пер., Энергетиков, 6. </w:t>
            </w:r>
          </w:p>
          <w:p w14:paraId="3095792A" w14:textId="77777777" w:rsidR="006532A8" w:rsidRPr="00E247E7" w:rsidRDefault="002F1BC4" w:rsidP="006532A8">
            <w:pPr>
              <w:spacing w:after="0" w:line="240" w:lineRule="auto"/>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 xml:space="preserve"> тел.: 8 (39530) 27-3-59 факс: 8 (39530) 27-3-99 </w:t>
            </w:r>
          </w:p>
          <w:p w14:paraId="3095792B" w14:textId="77777777" w:rsidR="006532A8" w:rsidRPr="00E247E7" w:rsidRDefault="006532A8" w:rsidP="006532A8">
            <w:pPr>
              <w:spacing w:after="0" w:line="240" w:lineRule="auto"/>
              <w:rPr>
                <w:rFonts w:ascii="Times New Roman" w:eastAsia="Times New Roman" w:hAnsi="Times New Roman" w:cs="Times New Roman"/>
                <w:lang w:eastAsia="ru-RU"/>
              </w:rPr>
            </w:pPr>
          </w:p>
          <w:p w14:paraId="38BF74B9" w14:textId="77777777" w:rsidR="00CA5C74" w:rsidRPr="00E247E7" w:rsidRDefault="00CA5C74" w:rsidP="00CA5C74">
            <w:pPr>
              <w:spacing w:after="0" w:line="240" w:lineRule="auto"/>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Контактное лицо:</w:t>
            </w:r>
          </w:p>
          <w:p w14:paraId="23EDA85D" w14:textId="279A33EB" w:rsidR="00CA5C74" w:rsidRPr="00E247E7" w:rsidRDefault="00CA5C74" w:rsidP="00CA5C74">
            <w:pPr>
              <w:spacing w:after="0" w:line="240" w:lineRule="auto"/>
              <w:rPr>
                <w:rFonts w:ascii="Times New Roman" w:eastAsia="Times New Roman" w:hAnsi="Times New Roman" w:cs="Times New Roman"/>
                <w:b/>
                <w:color w:val="140E8E"/>
                <w:lang w:eastAsia="ru-RU"/>
              </w:rPr>
            </w:pPr>
            <w:r w:rsidRPr="00E247E7">
              <w:rPr>
                <w:rFonts w:ascii="Times New Roman" w:eastAsia="Times New Roman" w:hAnsi="Times New Roman" w:cs="Times New Roman"/>
                <w:b/>
                <w:color w:val="140E8E"/>
                <w:lang w:eastAsia="ru-RU"/>
              </w:rPr>
              <w:t>По вопросам организации запроса котировок:</w:t>
            </w:r>
          </w:p>
          <w:p w14:paraId="6F60B260" w14:textId="77777777" w:rsidR="00CA5C74" w:rsidRPr="00E247E7" w:rsidRDefault="00CA5C74" w:rsidP="00CA5C74">
            <w:pPr>
              <w:spacing w:after="0" w:line="240" w:lineRule="auto"/>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Экономист ПЭО</w:t>
            </w:r>
          </w:p>
          <w:p w14:paraId="6BA80EB9" w14:textId="77777777" w:rsidR="00CA5C74" w:rsidRPr="00E247E7" w:rsidRDefault="00CA5C74" w:rsidP="00CA5C74">
            <w:pPr>
              <w:spacing w:after="0" w:line="240" w:lineRule="auto"/>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Ермакова Мария Николаевна</w:t>
            </w:r>
          </w:p>
          <w:p w14:paraId="2949C72B" w14:textId="77777777" w:rsidR="00CA5C74" w:rsidRPr="00E247E7" w:rsidRDefault="00CA5C74" w:rsidP="00CA5C74">
            <w:pPr>
              <w:spacing w:after="0" w:line="240" w:lineRule="auto"/>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 xml:space="preserve">тел.: (8-395-30) </w:t>
            </w:r>
            <w:r w:rsidRPr="00E247E7">
              <w:rPr>
                <w:rFonts w:ascii="Times New Roman" w:eastAsia="Times New Roman" w:hAnsi="Times New Roman" w:cs="Times New Roman"/>
                <w:iCs/>
                <w:shd w:val="clear" w:color="auto" w:fill="FFFFFF"/>
                <w:lang w:eastAsia="ru-RU"/>
              </w:rPr>
              <w:t>27282</w:t>
            </w:r>
          </w:p>
          <w:p w14:paraId="0E6A8F1F" w14:textId="77777777" w:rsidR="00CA5C74" w:rsidRPr="00E247E7" w:rsidRDefault="00CA5C74" w:rsidP="00CA5C74">
            <w:pPr>
              <w:spacing w:after="0" w:line="240" w:lineRule="auto"/>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Адрес электронной почты:</w:t>
            </w:r>
          </w:p>
          <w:p w14:paraId="29014B37" w14:textId="77777777" w:rsidR="00CA5C74" w:rsidRPr="00E247E7" w:rsidRDefault="00DC479B" w:rsidP="00CA5C74">
            <w:pPr>
              <w:spacing w:after="0" w:line="240" w:lineRule="auto"/>
              <w:rPr>
                <w:rFonts w:ascii="Times New Roman" w:eastAsia="Times New Roman" w:hAnsi="Times New Roman" w:cs="Times New Roman"/>
                <w:lang w:eastAsia="ru-RU"/>
              </w:rPr>
            </w:pPr>
            <w:hyperlink r:id="rId12" w:tgtFrame="_blank" w:history="1">
              <w:r w:rsidR="00CA5C74" w:rsidRPr="00E247E7">
                <w:rPr>
                  <w:rFonts w:ascii="Times New Roman" w:eastAsia="Times New Roman" w:hAnsi="Times New Roman" w:cs="Times New Roman"/>
                  <w:u w:val="single"/>
                  <w:shd w:val="clear" w:color="auto" w:fill="FFFFFF"/>
                  <w:lang w:eastAsia="ru-RU"/>
                </w:rPr>
                <w:t>ermakova_mn@zes.irkutskenergo.ru</w:t>
              </w:r>
            </w:hyperlink>
          </w:p>
          <w:p w14:paraId="402122FE" w14:textId="77777777" w:rsidR="00CA5C74" w:rsidRPr="00E247E7" w:rsidRDefault="00CA5C74" w:rsidP="00CA5C74">
            <w:pPr>
              <w:spacing w:after="0" w:line="240" w:lineRule="auto"/>
              <w:rPr>
                <w:rFonts w:ascii="Times New Roman" w:eastAsia="Times New Roman" w:hAnsi="Times New Roman" w:cs="Times New Roman"/>
                <w:b/>
                <w:color w:val="140E8E"/>
                <w:u w:val="single"/>
                <w:lang w:eastAsia="ru-RU"/>
              </w:rPr>
            </w:pPr>
            <w:r w:rsidRPr="00E247E7">
              <w:rPr>
                <w:rFonts w:ascii="Times New Roman" w:eastAsia="Times New Roman" w:hAnsi="Times New Roman" w:cs="Times New Roman"/>
                <w:b/>
                <w:color w:val="140E8E"/>
                <w:u w:val="single"/>
                <w:lang w:eastAsia="ru-RU"/>
              </w:rPr>
              <w:t>По вопросам оказания услуг:</w:t>
            </w:r>
          </w:p>
          <w:p w14:paraId="55DEB63E" w14:textId="77777777" w:rsidR="00E90101" w:rsidRPr="00E247E7" w:rsidRDefault="00CA5C74" w:rsidP="00E90101">
            <w:pPr>
              <w:spacing w:after="0" w:line="240" w:lineRule="auto"/>
              <w:contextualSpacing/>
              <w:rPr>
                <w:rFonts w:ascii="Times New Roman" w:hAnsi="Times New Roman" w:cs="Times New Roman"/>
              </w:rPr>
            </w:pPr>
            <w:r w:rsidRPr="00E247E7">
              <w:rPr>
                <w:rFonts w:ascii="Times New Roman" w:eastAsia="Times New Roman" w:hAnsi="Times New Roman" w:cs="Times New Roman"/>
                <w:lang w:eastAsia="ru-RU"/>
              </w:rPr>
              <w:lastRenderedPageBreak/>
              <w:t xml:space="preserve">Контактное лицо по вопросам оказания услуг: </w:t>
            </w:r>
            <w:r w:rsidR="00E90101" w:rsidRPr="00E247E7">
              <w:rPr>
                <w:rFonts w:ascii="Times New Roman" w:hAnsi="Times New Roman" w:cs="Times New Roman"/>
              </w:rPr>
              <w:t>Начальник СНОТ и ПБ</w:t>
            </w:r>
          </w:p>
          <w:p w14:paraId="5C024C8D" w14:textId="77777777" w:rsidR="00E90101" w:rsidRPr="00E247E7" w:rsidRDefault="00E90101" w:rsidP="00E90101">
            <w:pPr>
              <w:spacing w:after="0" w:line="240" w:lineRule="auto"/>
              <w:contextualSpacing/>
              <w:rPr>
                <w:rFonts w:ascii="Times New Roman" w:hAnsi="Times New Roman" w:cs="Times New Roman"/>
              </w:rPr>
            </w:pPr>
            <w:r w:rsidRPr="00E247E7">
              <w:rPr>
                <w:rFonts w:ascii="Times New Roman" w:hAnsi="Times New Roman" w:cs="Times New Roman"/>
              </w:rPr>
              <w:t>Запов Андрей Иванович</w:t>
            </w:r>
          </w:p>
          <w:p w14:paraId="5F3FA9DE" w14:textId="77777777" w:rsidR="00E90101" w:rsidRPr="00E247E7" w:rsidRDefault="00E90101" w:rsidP="00E90101">
            <w:pPr>
              <w:spacing w:after="0" w:line="240" w:lineRule="auto"/>
              <w:contextualSpacing/>
              <w:rPr>
                <w:rFonts w:ascii="Times New Roman" w:hAnsi="Times New Roman" w:cs="Times New Roman"/>
                <w:iCs/>
                <w:shd w:val="clear" w:color="auto" w:fill="FFFFFF"/>
              </w:rPr>
            </w:pPr>
            <w:r w:rsidRPr="00E247E7">
              <w:rPr>
                <w:rFonts w:ascii="Times New Roman" w:hAnsi="Times New Roman" w:cs="Times New Roman"/>
              </w:rPr>
              <w:t xml:space="preserve">телефон: 8(39530) </w:t>
            </w:r>
            <w:r w:rsidRPr="00E247E7">
              <w:rPr>
                <w:rFonts w:ascii="Times New Roman" w:hAnsi="Times New Roman" w:cs="Times New Roman"/>
                <w:iCs/>
                <w:shd w:val="clear" w:color="auto" w:fill="FFFFFF"/>
              </w:rPr>
              <w:t>27354</w:t>
            </w:r>
          </w:p>
          <w:p w14:paraId="28649206" w14:textId="77777777" w:rsidR="00E90101" w:rsidRPr="00E247E7" w:rsidRDefault="00E90101" w:rsidP="00E90101">
            <w:pPr>
              <w:spacing w:after="0" w:line="240" w:lineRule="auto"/>
              <w:rPr>
                <w:rFonts w:ascii="Times New Roman" w:hAnsi="Times New Roman" w:cs="Times New Roman"/>
              </w:rPr>
            </w:pPr>
            <w:r w:rsidRPr="00E247E7">
              <w:rPr>
                <w:rFonts w:ascii="Times New Roman" w:hAnsi="Times New Roman" w:cs="Times New Roman"/>
              </w:rPr>
              <w:t>адрес электронной почты:</w:t>
            </w:r>
          </w:p>
          <w:p w14:paraId="3542CAFE" w14:textId="77777777" w:rsidR="00E90101" w:rsidRPr="00E247E7" w:rsidRDefault="00E90101" w:rsidP="00E90101">
            <w:pPr>
              <w:spacing w:after="0" w:line="240" w:lineRule="auto"/>
              <w:rPr>
                <w:rFonts w:ascii="Times New Roman" w:hAnsi="Times New Roman" w:cs="Times New Roman"/>
                <w:i/>
                <w:iCs/>
              </w:rPr>
            </w:pPr>
            <w:hyperlink r:id="rId13" w:history="1">
              <w:r w:rsidRPr="00E247E7">
                <w:rPr>
                  <w:rFonts w:ascii="Times New Roman" w:hAnsi="Times New Roman" w:cs="Times New Roman"/>
                  <w:u w:val="single"/>
                  <w:lang w:val="en-US"/>
                </w:rPr>
                <w:t>zapov</w:t>
              </w:r>
              <w:r w:rsidRPr="00E247E7">
                <w:rPr>
                  <w:rFonts w:ascii="Times New Roman" w:hAnsi="Times New Roman" w:cs="Times New Roman"/>
                  <w:u w:val="single"/>
                </w:rPr>
                <w:t>_</w:t>
              </w:r>
              <w:r w:rsidRPr="00E247E7">
                <w:rPr>
                  <w:rFonts w:ascii="Times New Roman" w:hAnsi="Times New Roman" w:cs="Times New Roman"/>
                  <w:u w:val="single"/>
                  <w:lang w:val="en-US"/>
                </w:rPr>
                <w:t>ai</w:t>
              </w:r>
              <w:r w:rsidRPr="00E247E7">
                <w:rPr>
                  <w:rFonts w:ascii="Times New Roman" w:hAnsi="Times New Roman" w:cs="Times New Roman"/>
                  <w:u w:val="single"/>
                </w:rPr>
                <w:t>@zes.irkutskenergo.ru</w:t>
              </w:r>
            </w:hyperlink>
          </w:p>
          <w:p w14:paraId="712F5B2C" w14:textId="38C76E49" w:rsidR="00BF3A34" w:rsidRPr="00E247E7" w:rsidRDefault="00BF3A34" w:rsidP="006532A8">
            <w:pPr>
              <w:spacing w:after="0" w:line="240" w:lineRule="auto"/>
              <w:contextualSpacing/>
              <w:jc w:val="both"/>
              <w:rPr>
                <w:rFonts w:ascii="Times New Roman" w:eastAsia="Times New Roman" w:hAnsi="Times New Roman" w:cs="Times New Roman"/>
                <w:lang w:eastAsia="ru-RU"/>
              </w:rPr>
            </w:pPr>
          </w:p>
          <w:p w14:paraId="30957932" w14:textId="463ED434" w:rsidR="006532A8" w:rsidRPr="00E247E7" w:rsidRDefault="002F1BC4" w:rsidP="006532A8">
            <w:pPr>
              <w:spacing w:after="0" w:line="240" w:lineRule="auto"/>
              <w:contextualSpacing/>
              <w:jc w:val="both"/>
              <w:rPr>
                <w:rFonts w:ascii="Times New Roman" w:eastAsia="Times New Roman" w:hAnsi="Times New Roman" w:cs="Times New Roman"/>
                <w:color w:val="0000FF"/>
                <w:u w:val="single"/>
                <w:lang w:eastAsia="ru-RU"/>
              </w:rPr>
            </w:pPr>
            <w:r w:rsidRPr="00E247E7">
              <w:rPr>
                <w:rFonts w:ascii="Times New Roman" w:eastAsia="Times New Roman" w:hAnsi="Times New Roman" w:cs="Times New Roman"/>
                <w:lang w:eastAsia="ru-RU"/>
              </w:rPr>
              <w:t xml:space="preserve">Официальный сайт сети Интернет, на котором размещено извещение о проведении запроса котировок: </w:t>
            </w:r>
            <w:hyperlink r:id="rId14" w:history="1">
              <w:r w:rsidRPr="00E247E7">
                <w:rPr>
                  <w:rFonts w:ascii="Times New Roman" w:eastAsia="Times New Roman" w:hAnsi="Times New Roman" w:cs="Times New Roman"/>
                  <w:color w:val="0000FF"/>
                  <w:u w:val="single"/>
                  <w:lang w:eastAsia="ru-RU"/>
                </w:rPr>
                <w:t>Единая</w:t>
              </w:r>
            </w:hyperlink>
            <w:r w:rsidRPr="00E247E7">
              <w:rPr>
                <w:rFonts w:ascii="Times New Roman" w:eastAsia="Times New Roman" w:hAnsi="Times New Roman" w:cs="Times New Roman"/>
                <w:color w:val="0000FF"/>
                <w:u w:val="single"/>
                <w:lang w:eastAsia="ru-RU"/>
              </w:rPr>
              <w:t xml:space="preserve"> информационная система в сфере закупок (далее - ЕИС).</w:t>
            </w:r>
          </w:p>
          <w:p w14:paraId="735FB2C4" w14:textId="2C7186D3" w:rsidR="00BF3A34" w:rsidRPr="00E247E7" w:rsidRDefault="00BF3A34" w:rsidP="006532A8">
            <w:pPr>
              <w:spacing w:after="0" w:line="240" w:lineRule="auto"/>
              <w:contextualSpacing/>
              <w:jc w:val="both"/>
              <w:rPr>
                <w:rFonts w:ascii="Times New Roman" w:eastAsia="Times New Roman" w:hAnsi="Times New Roman" w:cs="Times New Roman"/>
                <w:color w:val="0000FF"/>
                <w:u w:val="single"/>
                <w:lang w:eastAsia="ru-RU"/>
              </w:rPr>
            </w:pPr>
          </w:p>
          <w:p w14:paraId="39980B89" w14:textId="77777777" w:rsidR="00BF3A34" w:rsidRPr="00E247E7" w:rsidRDefault="00BF3A34" w:rsidP="00BF3A34">
            <w:pPr>
              <w:rPr>
                <w:rFonts w:ascii="Times New Roman" w:eastAsia="Times New Roman" w:hAnsi="Times New Roman" w:cs="Times New Roman"/>
                <w:color w:val="0000FF"/>
                <w:lang w:eastAsia="ru-RU"/>
              </w:rPr>
            </w:pPr>
            <w:r w:rsidRPr="00E247E7">
              <w:rPr>
                <w:rFonts w:ascii="Times New Roman" w:eastAsia="Times New Roman" w:hAnsi="Times New Roman" w:cs="Times New Roman"/>
                <w:lang w:eastAsia="ru-RU"/>
              </w:rPr>
              <w:t xml:space="preserve">Официальный сайт организатора закупки, на который подаются заявки на участие в запросе предложений: </w:t>
            </w:r>
            <w:hyperlink r:id="rId15" w:history="1">
              <w:r w:rsidRPr="00E247E7">
                <w:rPr>
                  <w:rFonts w:ascii="Times New Roman" w:eastAsia="Times New Roman" w:hAnsi="Times New Roman" w:cs="Times New Roman"/>
                  <w:color w:val="0000FF"/>
                  <w:u w:val="single"/>
                  <w:lang w:eastAsia="ru-RU"/>
                </w:rPr>
                <w:t>https://eurosib-td.ru</w:t>
              </w:r>
            </w:hyperlink>
            <w:r w:rsidRPr="00E247E7">
              <w:rPr>
                <w:rFonts w:ascii="Times New Roman" w:eastAsia="Times New Roman" w:hAnsi="Times New Roman" w:cs="Times New Roman"/>
                <w:color w:val="0000FF"/>
                <w:lang w:eastAsia="ru-RU"/>
              </w:rPr>
              <w:t>.</w:t>
            </w:r>
          </w:p>
          <w:p w14:paraId="460491EA" w14:textId="77777777" w:rsidR="002E29D4" w:rsidRPr="00E247E7" w:rsidRDefault="002E29D4" w:rsidP="002E29D4">
            <w:pPr>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Горячая линия по вопросам противодействия коррупции и корпоративного мошенничества</w:t>
            </w:r>
          </w:p>
          <w:p w14:paraId="385EA51C" w14:textId="77777777" w:rsidR="002E29D4" w:rsidRPr="00E247E7" w:rsidRDefault="002E29D4" w:rsidP="002E29D4">
            <w:pPr>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Телефон: 8 (800) 234-5640</w:t>
            </w:r>
          </w:p>
          <w:p w14:paraId="30957935" w14:textId="21F0FA9E" w:rsidR="006532A8" w:rsidRPr="00E247E7" w:rsidRDefault="002E29D4" w:rsidP="002E29D4">
            <w:pPr>
              <w:spacing w:after="0" w:line="240" w:lineRule="auto"/>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 xml:space="preserve">Электронный адрес: </w:t>
            </w:r>
            <w:hyperlink r:id="rId16" w:history="1">
              <w:r w:rsidRPr="00E247E7">
                <w:rPr>
                  <w:rStyle w:val="af2"/>
                  <w:rFonts w:ascii="Times New Roman" w:hAnsi="Times New Roman" w:cs="Times New Roman"/>
                  <w:lang w:val="en-US" w:eastAsia="ru-RU"/>
                </w:rPr>
                <w:t>signal</w:t>
              </w:r>
              <w:r w:rsidRPr="00E247E7">
                <w:rPr>
                  <w:rStyle w:val="af2"/>
                  <w:rFonts w:ascii="Times New Roman" w:hAnsi="Times New Roman" w:cs="Times New Roman"/>
                  <w:lang w:eastAsia="ru-RU"/>
                </w:rPr>
                <w:t>@</w:t>
              </w:r>
              <w:r w:rsidRPr="00E247E7">
                <w:rPr>
                  <w:rStyle w:val="af2"/>
                  <w:rFonts w:ascii="Times New Roman" w:hAnsi="Times New Roman" w:cs="Times New Roman"/>
                  <w:lang w:val="en-US" w:eastAsia="ru-RU"/>
                </w:rPr>
                <w:t>enplus</w:t>
              </w:r>
              <w:r w:rsidRPr="00E247E7">
                <w:rPr>
                  <w:rStyle w:val="af2"/>
                  <w:rFonts w:ascii="Times New Roman" w:hAnsi="Times New Roman" w:cs="Times New Roman"/>
                  <w:lang w:eastAsia="ru-RU"/>
                </w:rPr>
                <w:t>.</w:t>
              </w:r>
              <w:r w:rsidRPr="00E247E7">
                <w:rPr>
                  <w:rStyle w:val="af2"/>
                  <w:rFonts w:ascii="Times New Roman" w:hAnsi="Times New Roman" w:cs="Times New Roman"/>
                  <w:lang w:val="en-US" w:eastAsia="ru-RU"/>
                </w:rPr>
                <w:t>ru</w:t>
              </w:r>
            </w:hyperlink>
          </w:p>
        </w:tc>
      </w:tr>
      <w:tr w:rsidR="00334227" w:rsidRPr="00E247E7" w14:paraId="3095793A" w14:textId="77777777" w:rsidTr="00A53793">
        <w:trPr>
          <w:trHeight w:val="225"/>
          <w:jc w:val="center"/>
        </w:trPr>
        <w:tc>
          <w:tcPr>
            <w:tcW w:w="703" w:type="dxa"/>
          </w:tcPr>
          <w:p w14:paraId="30957937" w14:textId="77777777" w:rsidR="006532A8" w:rsidRPr="00E247E7" w:rsidRDefault="002F1BC4" w:rsidP="006532A8">
            <w:pPr>
              <w:spacing w:after="0" w:line="240" w:lineRule="auto"/>
              <w:contextualSpacing/>
              <w:jc w:val="center"/>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lastRenderedPageBreak/>
              <w:t>2</w:t>
            </w:r>
          </w:p>
        </w:tc>
        <w:tc>
          <w:tcPr>
            <w:tcW w:w="4189" w:type="dxa"/>
          </w:tcPr>
          <w:p w14:paraId="30957938" w14:textId="77777777" w:rsidR="006532A8" w:rsidRPr="00E247E7" w:rsidRDefault="002F1BC4" w:rsidP="006532A8">
            <w:pPr>
              <w:spacing w:after="0" w:line="240" w:lineRule="auto"/>
              <w:contextualSpacing/>
              <w:jc w:val="both"/>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Способ осуществления закупки</w:t>
            </w:r>
          </w:p>
        </w:tc>
        <w:tc>
          <w:tcPr>
            <w:tcW w:w="5243" w:type="dxa"/>
          </w:tcPr>
          <w:p w14:paraId="30957939" w14:textId="77777777" w:rsidR="006532A8" w:rsidRPr="00E247E7" w:rsidRDefault="002F1BC4" w:rsidP="006532A8">
            <w:pPr>
              <w:spacing w:after="0" w:line="240" w:lineRule="auto"/>
              <w:contextualSpacing/>
              <w:jc w:val="both"/>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Запрос котировок</w:t>
            </w:r>
          </w:p>
        </w:tc>
      </w:tr>
      <w:tr w:rsidR="00334227" w:rsidRPr="00E247E7" w14:paraId="3095793E" w14:textId="77777777" w:rsidTr="006532A8">
        <w:trPr>
          <w:trHeight w:val="565"/>
          <w:jc w:val="center"/>
        </w:trPr>
        <w:tc>
          <w:tcPr>
            <w:tcW w:w="703" w:type="dxa"/>
          </w:tcPr>
          <w:p w14:paraId="3095793B" w14:textId="77777777" w:rsidR="006532A8" w:rsidRPr="00E247E7" w:rsidRDefault="002F1BC4" w:rsidP="006532A8">
            <w:pPr>
              <w:spacing w:after="0" w:line="240" w:lineRule="auto"/>
              <w:contextualSpacing/>
              <w:jc w:val="center"/>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3</w:t>
            </w:r>
          </w:p>
        </w:tc>
        <w:tc>
          <w:tcPr>
            <w:tcW w:w="4189" w:type="dxa"/>
          </w:tcPr>
          <w:p w14:paraId="3095793C" w14:textId="77777777" w:rsidR="006532A8" w:rsidRPr="00E247E7" w:rsidRDefault="002F1BC4" w:rsidP="006532A8">
            <w:pPr>
              <w:spacing w:after="0" w:line="240" w:lineRule="auto"/>
              <w:contextualSpacing/>
              <w:jc w:val="both"/>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Предмет договора (объект, лот)</w:t>
            </w:r>
          </w:p>
        </w:tc>
        <w:tc>
          <w:tcPr>
            <w:tcW w:w="5243" w:type="dxa"/>
          </w:tcPr>
          <w:p w14:paraId="3095793D" w14:textId="3D648535" w:rsidR="006532A8" w:rsidRPr="00E247E7" w:rsidRDefault="00E90101" w:rsidP="00CA5C74">
            <w:pPr>
              <w:spacing w:after="0" w:line="240" w:lineRule="auto"/>
              <w:jc w:val="both"/>
              <w:rPr>
                <w:rFonts w:ascii="Times New Roman" w:eastAsia="Times New Roman" w:hAnsi="Times New Roman" w:cs="Times New Roman"/>
                <w:i/>
                <w:lang w:eastAsia="zh-CN"/>
              </w:rPr>
            </w:pPr>
            <w:r w:rsidRPr="00E247E7">
              <w:rPr>
                <w:rFonts w:ascii="Times New Roman" w:eastAsia="Times New Roman" w:hAnsi="Times New Roman" w:cs="Times New Roman"/>
                <w:b/>
                <w:i/>
                <w:lang w:eastAsia="zh-CN"/>
              </w:rPr>
              <w:t xml:space="preserve">Оказание услуг по техническому обслуживанию огнетушителей  (техническое освидетельствование, зарядка или перезарядка, замена расходных материалов) для нужд филиала АО «ИЭСК» «Западные электрические сети»  </w:t>
            </w:r>
          </w:p>
        </w:tc>
      </w:tr>
      <w:tr w:rsidR="00334227" w:rsidRPr="00E247E7" w14:paraId="30957947" w14:textId="77777777" w:rsidTr="006532A8">
        <w:trPr>
          <w:jc w:val="center"/>
        </w:trPr>
        <w:tc>
          <w:tcPr>
            <w:tcW w:w="703" w:type="dxa"/>
          </w:tcPr>
          <w:p w14:paraId="3095793F" w14:textId="77777777" w:rsidR="006532A8" w:rsidRPr="00E247E7" w:rsidRDefault="002F1BC4" w:rsidP="006532A8">
            <w:pPr>
              <w:spacing w:after="0" w:line="240" w:lineRule="auto"/>
              <w:contextualSpacing/>
              <w:jc w:val="center"/>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4</w:t>
            </w:r>
          </w:p>
        </w:tc>
        <w:tc>
          <w:tcPr>
            <w:tcW w:w="4189" w:type="dxa"/>
          </w:tcPr>
          <w:p w14:paraId="30957940" w14:textId="77777777" w:rsidR="006532A8" w:rsidRPr="00E247E7" w:rsidRDefault="002F1BC4" w:rsidP="006532A8">
            <w:pPr>
              <w:spacing w:after="0" w:line="240" w:lineRule="auto"/>
              <w:contextualSpacing/>
              <w:jc w:val="both"/>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Место, условия и сроки (периоды) выполнения работ/оказания услуг</w:t>
            </w:r>
          </w:p>
        </w:tc>
        <w:tc>
          <w:tcPr>
            <w:tcW w:w="5243" w:type="dxa"/>
          </w:tcPr>
          <w:p w14:paraId="75DAD42E" w14:textId="3877335D" w:rsidR="0078784D" w:rsidRPr="00E247E7" w:rsidRDefault="002F1BC4" w:rsidP="006532A8">
            <w:pPr>
              <w:tabs>
                <w:tab w:val="left" w:pos="6521"/>
              </w:tabs>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 xml:space="preserve">Место </w:t>
            </w:r>
            <w:r w:rsidR="00CA5C74" w:rsidRPr="00E247E7">
              <w:rPr>
                <w:rFonts w:ascii="Times New Roman" w:eastAsia="Times New Roman" w:hAnsi="Times New Roman" w:cs="Times New Roman"/>
                <w:lang w:eastAsia="ru-RU"/>
              </w:rPr>
              <w:t>оказания услуг</w:t>
            </w:r>
            <w:r w:rsidRPr="00E247E7">
              <w:rPr>
                <w:rFonts w:ascii="Times New Roman" w:eastAsia="Times New Roman" w:hAnsi="Times New Roman" w:cs="Times New Roman"/>
                <w:lang w:eastAsia="ru-RU"/>
              </w:rPr>
              <w:t xml:space="preserve">: </w:t>
            </w:r>
            <w:r w:rsidR="00CA5C74" w:rsidRPr="00E247E7">
              <w:rPr>
                <w:rFonts w:ascii="Times New Roman" w:eastAsia="Times New Roman" w:hAnsi="Times New Roman" w:cs="Times New Roman"/>
                <w:lang w:eastAsia="ru-RU"/>
              </w:rPr>
              <w:t>г. Тулун Иркутской области</w:t>
            </w:r>
          </w:p>
          <w:p w14:paraId="25C565C2" w14:textId="77777777" w:rsidR="0078784D" w:rsidRPr="00E247E7" w:rsidRDefault="0078784D" w:rsidP="006532A8">
            <w:pPr>
              <w:tabs>
                <w:tab w:val="left" w:pos="6521"/>
              </w:tabs>
              <w:spacing w:after="0" w:line="240" w:lineRule="auto"/>
              <w:rPr>
                <w:rFonts w:ascii="Times New Roman" w:eastAsia="Times New Roman" w:hAnsi="Times New Roman" w:cs="Times New Roman"/>
                <w:lang w:eastAsia="ru-RU"/>
              </w:rPr>
            </w:pPr>
          </w:p>
          <w:p w14:paraId="30957943" w14:textId="646F7494" w:rsidR="006532A8" w:rsidRPr="00E247E7" w:rsidRDefault="002F1BC4" w:rsidP="006532A8">
            <w:pPr>
              <w:spacing w:after="0" w:line="240" w:lineRule="auto"/>
              <w:jc w:val="both"/>
              <w:rPr>
                <w:rFonts w:ascii="Times New Roman" w:eastAsia="Times New Roman" w:hAnsi="Times New Roman" w:cs="Times New Roman"/>
                <w:highlight w:val="lightGray"/>
                <w:lang w:eastAsia="ru-RU"/>
              </w:rPr>
            </w:pPr>
            <w:r w:rsidRPr="00E247E7">
              <w:rPr>
                <w:rFonts w:ascii="Times New Roman" w:eastAsia="Times New Roman" w:hAnsi="Times New Roman" w:cs="Times New Roman"/>
                <w:highlight w:val="lightGray"/>
                <w:lang w:eastAsia="ru-RU"/>
              </w:rPr>
              <w:t xml:space="preserve">Начало </w:t>
            </w:r>
            <w:r w:rsidR="00CA5C74" w:rsidRPr="00E247E7">
              <w:rPr>
                <w:rFonts w:ascii="Times New Roman" w:eastAsia="Times New Roman" w:hAnsi="Times New Roman" w:cs="Times New Roman"/>
                <w:highlight w:val="lightGray"/>
                <w:lang w:eastAsia="ru-RU"/>
              </w:rPr>
              <w:t>оказания услуг</w:t>
            </w:r>
            <w:r w:rsidRPr="00E247E7">
              <w:rPr>
                <w:rFonts w:ascii="Times New Roman" w:eastAsia="Times New Roman" w:hAnsi="Times New Roman" w:cs="Times New Roman"/>
                <w:highlight w:val="lightGray"/>
                <w:lang w:eastAsia="ru-RU"/>
              </w:rPr>
              <w:t>:</w:t>
            </w:r>
          </w:p>
          <w:p w14:paraId="30957944" w14:textId="14790822" w:rsidR="006532A8" w:rsidRPr="00E247E7" w:rsidRDefault="002F1BC4" w:rsidP="006532A8">
            <w:pPr>
              <w:spacing w:after="0" w:line="240" w:lineRule="auto"/>
              <w:jc w:val="both"/>
              <w:rPr>
                <w:rFonts w:ascii="Times New Roman" w:eastAsia="Times New Roman" w:hAnsi="Times New Roman" w:cs="Times New Roman"/>
                <w:highlight w:val="lightGray"/>
                <w:lang w:eastAsia="ru-RU"/>
              </w:rPr>
            </w:pPr>
            <w:r w:rsidRPr="00E247E7">
              <w:rPr>
                <w:rFonts w:ascii="Times New Roman" w:eastAsia="Times New Roman" w:hAnsi="Times New Roman" w:cs="Times New Roman"/>
                <w:highlight w:val="lightGray"/>
                <w:lang w:eastAsia="ru-RU"/>
              </w:rPr>
              <w:t xml:space="preserve">с даты </w:t>
            </w:r>
            <w:r w:rsidR="00346ACC" w:rsidRPr="00E247E7">
              <w:rPr>
                <w:rFonts w:ascii="Times New Roman" w:eastAsia="Times New Roman" w:hAnsi="Times New Roman" w:cs="Times New Roman"/>
                <w:highlight w:val="lightGray"/>
                <w:lang w:eastAsia="ru-RU"/>
              </w:rPr>
              <w:t>заключе</w:t>
            </w:r>
            <w:r w:rsidRPr="00E247E7">
              <w:rPr>
                <w:rFonts w:ascii="Times New Roman" w:eastAsia="Times New Roman" w:hAnsi="Times New Roman" w:cs="Times New Roman"/>
                <w:highlight w:val="lightGray"/>
                <w:lang w:eastAsia="ru-RU"/>
              </w:rPr>
              <w:t xml:space="preserve">ния договора </w:t>
            </w:r>
          </w:p>
          <w:p w14:paraId="30957945" w14:textId="7AB5B29F" w:rsidR="006532A8" w:rsidRPr="00E247E7" w:rsidRDefault="002F1BC4" w:rsidP="006532A8">
            <w:pPr>
              <w:spacing w:after="0" w:line="240" w:lineRule="auto"/>
              <w:jc w:val="both"/>
              <w:rPr>
                <w:rFonts w:ascii="Times New Roman" w:eastAsia="Times New Roman" w:hAnsi="Times New Roman" w:cs="Times New Roman"/>
                <w:highlight w:val="lightGray"/>
                <w:lang w:eastAsia="ru-RU"/>
              </w:rPr>
            </w:pPr>
            <w:r w:rsidRPr="00E247E7">
              <w:rPr>
                <w:rFonts w:ascii="Times New Roman" w:eastAsia="Times New Roman" w:hAnsi="Times New Roman" w:cs="Times New Roman"/>
                <w:highlight w:val="lightGray"/>
                <w:lang w:eastAsia="ru-RU"/>
              </w:rPr>
              <w:t xml:space="preserve">Окончание </w:t>
            </w:r>
            <w:r w:rsidR="00CA5C74" w:rsidRPr="00E247E7">
              <w:rPr>
                <w:rFonts w:ascii="Times New Roman" w:eastAsia="Times New Roman" w:hAnsi="Times New Roman" w:cs="Times New Roman"/>
                <w:highlight w:val="lightGray"/>
                <w:lang w:eastAsia="ru-RU"/>
              </w:rPr>
              <w:t>оказания услуг</w:t>
            </w:r>
            <w:r w:rsidRPr="00E247E7">
              <w:rPr>
                <w:rFonts w:ascii="Times New Roman" w:eastAsia="Times New Roman" w:hAnsi="Times New Roman" w:cs="Times New Roman"/>
                <w:highlight w:val="lightGray"/>
                <w:lang w:eastAsia="ru-RU"/>
              </w:rPr>
              <w:t xml:space="preserve">: </w:t>
            </w:r>
          </w:p>
          <w:p w14:paraId="30957946" w14:textId="0FCCCEDA" w:rsidR="006532A8" w:rsidRPr="00E247E7" w:rsidRDefault="00346ACC" w:rsidP="00E90101">
            <w:pPr>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highlight w:val="lightGray"/>
                <w:lang w:eastAsia="ru-RU"/>
              </w:rPr>
              <w:t xml:space="preserve">по </w:t>
            </w:r>
            <w:r w:rsidR="00CA5C74" w:rsidRPr="00E247E7">
              <w:rPr>
                <w:rFonts w:ascii="Times New Roman" w:eastAsia="Times New Roman" w:hAnsi="Times New Roman" w:cs="Times New Roman"/>
                <w:highlight w:val="lightGray"/>
                <w:lang w:eastAsia="ru-RU"/>
              </w:rPr>
              <w:t>31.</w:t>
            </w:r>
            <w:r w:rsidR="00E90101" w:rsidRPr="00E247E7">
              <w:rPr>
                <w:rFonts w:ascii="Times New Roman" w:eastAsia="Times New Roman" w:hAnsi="Times New Roman" w:cs="Times New Roman"/>
                <w:highlight w:val="lightGray"/>
                <w:lang w:eastAsia="ru-RU"/>
              </w:rPr>
              <w:t>12</w:t>
            </w:r>
            <w:r w:rsidR="00CA5C74" w:rsidRPr="00E247E7">
              <w:rPr>
                <w:rFonts w:ascii="Times New Roman" w:eastAsia="Times New Roman" w:hAnsi="Times New Roman" w:cs="Times New Roman"/>
                <w:highlight w:val="lightGray"/>
                <w:lang w:eastAsia="ru-RU"/>
              </w:rPr>
              <w:t>.2023</w:t>
            </w:r>
            <w:r w:rsidR="002F1BC4" w:rsidRPr="00E247E7">
              <w:rPr>
                <w:rFonts w:ascii="Times New Roman" w:eastAsia="Times New Roman" w:hAnsi="Times New Roman" w:cs="Times New Roman"/>
                <w:highlight w:val="lightGray"/>
                <w:lang w:eastAsia="ru-RU"/>
              </w:rPr>
              <w:t xml:space="preserve"> г.</w:t>
            </w:r>
          </w:p>
        </w:tc>
      </w:tr>
      <w:tr w:rsidR="00334227" w:rsidRPr="00E247E7" w14:paraId="30957952" w14:textId="77777777" w:rsidTr="006532A8">
        <w:trPr>
          <w:jc w:val="center"/>
        </w:trPr>
        <w:tc>
          <w:tcPr>
            <w:tcW w:w="703" w:type="dxa"/>
          </w:tcPr>
          <w:p w14:paraId="30957948" w14:textId="77777777" w:rsidR="006532A8" w:rsidRPr="00E247E7" w:rsidRDefault="002F1BC4" w:rsidP="006532A8">
            <w:pPr>
              <w:spacing w:after="0" w:line="240" w:lineRule="auto"/>
              <w:jc w:val="center"/>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5</w:t>
            </w:r>
          </w:p>
        </w:tc>
        <w:tc>
          <w:tcPr>
            <w:tcW w:w="4189" w:type="dxa"/>
          </w:tcPr>
          <w:p w14:paraId="30957949" w14:textId="77777777" w:rsidR="006532A8" w:rsidRPr="00E247E7" w:rsidRDefault="002F1BC4" w:rsidP="006532A8">
            <w:pPr>
              <w:spacing w:after="0" w:line="240" w:lineRule="auto"/>
              <w:jc w:val="both"/>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16827258" w14:textId="63130227" w:rsidR="00346ACC" w:rsidRPr="00E247E7" w:rsidRDefault="00E90101" w:rsidP="00346ACC">
            <w:pPr>
              <w:tabs>
                <w:tab w:val="left" w:pos="6521"/>
              </w:tabs>
              <w:spacing w:after="0" w:line="240" w:lineRule="auto"/>
              <w:jc w:val="both"/>
              <w:rPr>
                <w:rFonts w:ascii="Times New Roman" w:eastAsia="Times New Roman" w:hAnsi="Times New Roman" w:cs="Times New Roman"/>
                <w:highlight w:val="lightGray"/>
                <w:lang w:eastAsia="ru-RU"/>
              </w:rPr>
            </w:pPr>
            <w:r w:rsidRPr="00E247E7">
              <w:rPr>
                <w:rFonts w:ascii="Times New Roman" w:eastAsia="Times New Roman" w:hAnsi="Times New Roman" w:cs="Times New Roman"/>
                <w:b/>
                <w:highlight w:val="lightGray"/>
                <w:lang w:eastAsia="ru-RU"/>
              </w:rPr>
              <w:t>125 932</w:t>
            </w:r>
            <w:r w:rsidR="00346ACC" w:rsidRPr="00E247E7">
              <w:rPr>
                <w:rFonts w:ascii="Times New Roman" w:eastAsia="Times New Roman" w:hAnsi="Times New Roman" w:cs="Times New Roman"/>
                <w:highlight w:val="lightGray"/>
                <w:lang w:eastAsia="ru-RU"/>
              </w:rPr>
              <w:t xml:space="preserve"> (</w:t>
            </w:r>
            <w:r w:rsidRPr="00E247E7">
              <w:rPr>
                <w:rFonts w:ascii="Times New Roman" w:eastAsia="Times New Roman" w:hAnsi="Times New Roman" w:cs="Times New Roman"/>
                <w:highlight w:val="lightGray"/>
                <w:lang w:eastAsia="ru-RU"/>
              </w:rPr>
              <w:t>сто двадцать пять тысяч девятьсот тридцать два</w:t>
            </w:r>
            <w:r w:rsidR="00CA5C74" w:rsidRPr="00E247E7">
              <w:rPr>
                <w:rFonts w:ascii="Times New Roman" w:eastAsia="Times New Roman" w:hAnsi="Times New Roman" w:cs="Times New Roman"/>
                <w:highlight w:val="lightGray"/>
                <w:lang w:eastAsia="ru-RU"/>
              </w:rPr>
              <w:t xml:space="preserve">) </w:t>
            </w:r>
            <w:r w:rsidRPr="00E247E7">
              <w:rPr>
                <w:rFonts w:ascii="Times New Roman" w:eastAsia="Times New Roman" w:hAnsi="Times New Roman" w:cs="Times New Roman"/>
                <w:highlight w:val="lightGray"/>
                <w:lang w:eastAsia="ru-RU"/>
              </w:rPr>
              <w:t>рубля</w:t>
            </w:r>
            <w:r w:rsidR="00BC33E2" w:rsidRPr="00E247E7">
              <w:rPr>
                <w:rFonts w:ascii="Times New Roman" w:eastAsia="Times New Roman" w:hAnsi="Times New Roman" w:cs="Times New Roman"/>
                <w:highlight w:val="lightGray"/>
                <w:lang w:eastAsia="ru-RU"/>
              </w:rPr>
              <w:t xml:space="preserve"> </w:t>
            </w:r>
            <w:r w:rsidRPr="00E247E7">
              <w:rPr>
                <w:rFonts w:ascii="Times New Roman" w:eastAsia="Times New Roman" w:hAnsi="Times New Roman" w:cs="Times New Roman"/>
                <w:b/>
                <w:highlight w:val="lightGray"/>
                <w:lang w:eastAsia="ru-RU"/>
              </w:rPr>
              <w:t>19</w:t>
            </w:r>
            <w:r w:rsidR="00346ACC" w:rsidRPr="00E247E7">
              <w:rPr>
                <w:rFonts w:ascii="Times New Roman" w:eastAsia="Times New Roman" w:hAnsi="Times New Roman" w:cs="Times New Roman"/>
                <w:highlight w:val="lightGray"/>
                <w:lang w:eastAsia="ru-RU"/>
              </w:rPr>
              <w:t xml:space="preserve"> </w:t>
            </w:r>
            <w:r w:rsidR="00CA5C74" w:rsidRPr="00E247E7">
              <w:rPr>
                <w:rFonts w:ascii="Times New Roman" w:eastAsia="Times New Roman" w:hAnsi="Times New Roman" w:cs="Times New Roman"/>
                <w:highlight w:val="lightGray"/>
                <w:lang w:eastAsia="ru-RU"/>
              </w:rPr>
              <w:t>копеек</w:t>
            </w:r>
            <w:r w:rsidR="00346ACC" w:rsidRPr="00E247E7">
              <w:rPr>
                <w:rFonts w:ascii="Times New Roman" w:eastAsia="Times New Roman" w:hAnsi="Times New Roman" w:cs="Times New Roman"/>
                <w:highlight w:val="lightGray"/>
                <w:lang w:eastAsia="ru-RU"/>
              </w:rPr>
              <w:t xml:space="preserve"> без НДС). </w:t>
            </w:r>
          </w:p>
          <w:p w14:paraId="25694F78" w14:textId="77777777" w:rsidR="00346ACC" w:rsidRPr="00E247E7" w:rsidRDefault="00346ACC" w:rsidP="00346ACC">
            <w:pPr>
              <w:tabs>
                <w:tab w:val="left" w:pos="6521"/>
              </w:tabs>
              <w:spacing w:after="0" w:line="240" w:lineRule="auto"/>
              <w:jc w:val="both"/>
              <w:rPr>
                <w:rFonts w:ascii="Times New Roman" w:eastAsia="Times New Roman" w:hAnsi="Times New Roman" w:cs="Times New Roman"/>
                <w:highlight w:val="lightGray"/>
                <w:lang w:eastAsia="ru-RU"/>
              </w:rPr>
            </w:pPr>
          </w:p>
          <w:p w14:paraId="541A7C98" w14:textId="05742684" w:rsidR="00346ACC" w:rsidRPr="00E247E7" w:rsidRDefault="00346ACC" w:rsidP="00346ACC">
            <w:pPr>
              <w:tabs>
                <w:tab w:val="left" w:pos="6521"/>
              </w:tabs>
              <w:spacing w:after="0" w:line="240" w:lineRule="auto"/>
              <w:jc w:val="both"/>
              <w:rPr>
                <w:rFonts w:ascii="Times New Roman" w:eastAsia="Times New Roman" w:hAnsi="Times New Roman" w:cs="Times New Roman"/>
                <w:highlight w:val="lightGray"/>
                <w:lang w:eastAsia="ru-RU"/>
              </w:rPr>
            </w:pPr>
            <w:r w:rsidRPr="00E247E7">
              <w:rPr>
                <w:rFonts w:ascii="Times New Roman" w:eastAsia="Times New Roman" w:hAnsi="Times New Roman" w:cs="Times New Roman"/>
                <w:highlight w:val="lightGray"/>
                <w:lang w:eastAsia="ru-RU"/>
              </w:rPr>
              <w:t xml:space="preserve">НДС 20% - </w:t>
            </w:r>
            <w:r w:rsidR="00E90101" w:rsidRPr="00E247E7">
              <w:rPr>
                <w:rFonts w:ascii="Times New Roman" w:eastAsia="Times New Roman" w:hAnsi="Times New Roman" w:cs="Times New Roman"/>
                <w:b/>
                <w:highlight w:val="lightGray"/>
                <w:lang w:eastAsia="ru-RU"/>
              </w:rPr>
              <w:t>25 186</w:t>
            </w:r>
            <w:r w:rsidRPr="00E247E7">
              <w:rPr>
                <w:rFonts w:ascii="Times New Roman" w:eastAsia="Times New Roman" w:hAnsi="Times New Roman" w:cs="Times New Roman"/>
                <w:highlight w:val="lightGray"/>
                <w:lang w:eastAsia="ru-RU"/>
              </w:rPr>
              <w:t xml:space="preserve"> (</w:t>
            </w:r>
            <w:r w:rsidR="00E90101" w:rsidRPr="00E247E7">
              <w:rPr>
                <w:rFonts w:ascii="Times New Roman" w:eastAsia="Times New Roman" w:hAnsi="Times New Roman" w:cs="Times New Roman"/>
                <w:highlight w:val="lightGray"/>
                <w:lang w:eastAsia="ru-RU"/>
              </w:rPr>
              <w:t>двадцать пять тысяч сто восемьдесят шесть</w:t>
            </w:r>
            <w:r w:rsidR="00182C96" w:rsidRPr="00E247E7">
              <w:rPr>
                <w:rFonts w:ascii="Times New Roman" w:eastAsia="Times New Roman" w:hAnsi="Times New Roman" w:cs="Times New Roman"/>
                <w:highlight w:val="lightGray"/>
                <w:lang w:eastAsia="ru-RU"/>
              </w:rPr>
              <w:t>)</w:t>
            </w:r>
            <w:r w:rsidRPr="00E247E7">
              <w:rPr>
                <w:rFonts w:ascii="Times New Roman" w:eastAsia="Times New Roman" w:hAnsi="Times New Roman" w:cs="Times New Roman"/>
                <w:highlight w:val="lightGray"/>
                <w:lang w:eastAsia="ru-RU"/>
              </w:rPr>
              <w:t xml:space="preserve"> рубл</w:t>
            </w:r>
            <w:r w:rsidR="002E29D4" w:rsidRPr="00E247E7">
              <w:rPr>
                <w:rFonts w:ascii="Times New Roman" w:eastAsia="Times New Roman" w:hAnsi="Times New Roman" w:cs="Times New Roman"/>
                <w:highlight w:val="lightGray"/>
                <w:lang w:eastAsia="ru-RU"/>
              </w:rPr>
              <w:t>ей</w:t>
            </w:r>
            <w:r w:rsidRPr="00E247E7">
              <w:rPr>
                <w:rFonts w:ascii="Times New Roman" w:eastAsia="Times New Roman" w:hAnsi="Times New Roman" w:cs="Times New Roman"/>
                <w:highlight w:val="lightGray"/>
                <w:lang w:eastAsia="ru-RU"/>
              </w:rPr>
              <w:t xml:space="preserve"> </w:t>
            </w:r>
            <w:r w:rsidR="00E90101" w:rsidRPr="00E247E7">
              <w:rPr>
                <w:rFonts w:ascii="Times New Roman" w:eastAsia="Times New Roman" w:hAnsi="Times New Roman" w:cs="Times New Roman"/>
                <w:b/>
                <w:highlight w:val="lightGray"/>
                <w:lang w:eastAsia="ru-RU"/>
              </w:rPr>
              <w:t>44</w:t>
            </w:r>
            <w:r w:rsidRPr="00E247E7">
              <w:rPr>
                <w:rFonts w:ascii="Times New Roman" w:eastAsia="Times New Roman" w:hAnsi="Times New Roman" w:cs="Times New Roman"/>
                <w:highlight w:val="lightGray"/>
                <w:lang w:eastAsia="ru-RU"/>
              </w:rPr>
              <w:t xml:space="preserve"> </w:t>
            </w:r>
            <w:r w:rsidR="00E90101" w:rsidRPr="00E247E7">
              <w:rPr>
                <w:rFonts w:ascii="Times New Roman" w:eastAsia="Times New Roman" w:hAnsi="Times New Roman" w:cs="Times New Roman"/>
                <w:highlight w:val="lightGray"/>
                <w:lang w:eastAsia="ru-RU"/>
              </w:rPr>
              <w:t>копейки</w:t>
            </w:r>
            <w:r w:rsidRPr="00E247E7">
              <w:rPr>
                <w:rFonts w:ascii="Times New Roman" w:eastAsia="Times New Roman" w:hAnsi="Times New Roman" w:cs="Times New Roman"/>
                <w:highlight w:val="lightGray"/>
                <w:lang w:eastAsia="ru-RU"/>
              </w:rPr>
              <w:t>.</w:t>
            </w:r>
          </w:p>
          <w:p w14:paraId="172AB06F" w14:textId="77777777" w:rsidR="00346ACC" w:rsidRPr="00E247E7" w:rsidRDefault="00346ACC" w:rsidP="00346ACC">
            <w:pPr>
              <w:tabs>
                <w:tab w:val="left" w:pos="6521"/>
              </w:tabs>
              <w:spacing w:after="0" w:line="240" w:lineRule="auto"/>
              <w:jc w:val="both"/>
              <w:rPr>
                <w:rFonts w:ascii="Times New Roman" w:eastAsia="Times New Roman" w:hAnsi="Times New Roman" w:cs="Times New Roman"/>
                <w:highlight w:val="lightGray"/>
                <w:lang w:eastAsia="ru-RU"/>
              </w:rPr>
            </w:pPr>
          </w:p>
          <w:p w14:paraId="5BBF444D" w14:textId="1596400A" w:rsidR="00346ACC" w:rsidRPr="00E247E7" w:rsidRDefault="00346ACC" w:rsidP="00346ACC">
            <w:pPr>
              <w:tabs>
                <w:tab w:val="left" w:pos="6521"/>
              </w:tabs>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highlight w:val="lightGray"/>
                <w:lang w:eastAsia="ru-RU"/>
              </w:rPr>
              <w:t xml:space="preserve">Всего с НДС 20 % - </w:t>
            </w:r>
            <w:r w:rsidR="00E90101" w:rsidRPr="00E247E7">
              <w:rPr>
                <w:rFonts w:ascii="Times New Roman" w:eastAsia="Times New Roman" w:hAnsi="Times New Roman" w:cs="Times New Roman"/>
                <w:b/>
                <w:highlight w:val="lightGray"/>
                <w:lang w:eastAsia="ru-RU"/>
              </w:rPr>
              <w:t xml:space="preserve">151 118 </w:t>
            </w:r>
            <w:r w:rsidRPr="00E247E7">
              <w:rPr>
                <w:rFonts w:ascii="Times New Roman" w:eastAsia="Times New Roman" w:hAnsi="Times New Roman" w:cs="Times New Roman"/>
                <w:highlight w:val="lightGray"/>
                <w:lang w:eastAsia="ru-RU"/>
              </w:rPr>
              <w:t xml:space="preserve"> (</w:t>
            </w:r>
            <w:r w:rsidR="00E90101" w:rsidRPr="00E247E7">
              <w:rPr>
                <w:rFonts w:ascii="Times New Roman" w:eastAsia="Times New Roman" w:hAnsi="Times New Roman" w:cs="Times New Roman"/>
                <w:highlight w:val="lightGray"/>
                <w:lang w:eastAsia="ru-RU"/>
              </w:rPr>
              <w:t>сто пятьдесят одна тысяча сто восемнадцать</w:t>
            </w:r>
            <w:r w:rsidR="00182C96" w:rsidRPr="00E247E7">
              <w:rPr>
                <w:rFonts w:ascii="Times New Roman" w:eastAsia="Times New Roman" w:hAnsi="Times New Roman" w:cs="Times New Roman"/>
                <w:highlight w:val="lightGray"/>
                <w:lang w:eastAsia="ru-RU"/>
              </w:rPr>
              <w:t>)</w:t>
            </w:r>
            <w:r w:rsidR="00AC0794" w:rsidRPr="00E247E7">
              <w:rPr>
                <w:rFonts w:ascii="Times New Roman" w:eastAsia="Times New Roman" w:hAnsi="Times New Roman" w:cs="Times New Roman"/>
                <w:highlight w:val="lightGray"/>
                <w:lang w:eastAsia="ru-RU"/>
              </w:rPr>
              <w:t xml:space="preserve"> </w:t>
            </w:r>
            <w:r w:rsidRPr="00E247E7">
              <w:rPr>
                <w:rFonts w:ascii="Times New Roman" w:eastAsia="Times New Roman" w:hAnsi="Times New Roman" w:cs="Times New Roman"/>
                <w:highlight w:val="lightGray"/>
                <w:lang w:eastAsia="ru-RU"/>
              </w:rPr>
              <w:t>рубл</w:t>
            </w:r>
            <w:r w:rsidR="002430DF" w:rsidRPr="00E247E7">
              <w:rPr>
                <w:rFonts w:ascii="Times New Roman" w:eastAsia="Times New Roman" w:hAnsi="Times New Roman" w:cs="Times New Roman"/>
                <w:highlight w:val="lightGray"/>
                <w:lang w:eastAsia="ru-RU"/>
              </w:rPr>
              <w:t>ей</w:t>
            </w:r>
            <w:r w:rsidRPr="00E247E7">
              <w:rPr>
                <w:rFonts w:ascii="Times New Roman" w:eastAsia="Times New Roman" w:hAnsi="Times New Roman" w:cs="Times New Roman"/>
                <w:highlight w:val="lightGray"/>
                <w:lang w:eastAsia="ru-RU"/>
              </w:rPr>
              <w:t xml:space="preserve"> </w:t>
            </w:r>
            <w:r w:rsidR="00E90101" w:rsidRPr="00E247E7">
              <w:rPr>
                <w:rFonts w:ascii="Times New Roman" w:eastAsia="Times New Roman" w:hAnsi="Times New Roman" w:cs="Times New Roman"/>
                <w:b/>
                <w:highlight w:val="lightGray"/>
                <w:lang w:eastAsia="ru-RU"/>
              </w:rPr>
              <w:t>63</w:t>
            </w:r>
            <w:r w:rsidRPr="00E247E7">
              <w:rPr>
                <w:rFonts w:ascii="Times New Roman" w:eastAsia="Times New Roman" w:hAnsi="Times New Roman" w:cs="Times New Roman"/>
                <w:highlight w:val="lightGray"/>
                <w:lang w:eastAsia="ru-RU"/>
              </w:rPr>
              <w:t xml:space="preserve"> </w:t>
            </w:r>
            <w:r w:rsidR="00E90101" w:rsidRPr="00E247E7">
              <w:rPr>
                <w:rFonts w:ascii="Times New Roman" w:eastAsia="Times New Roman" w:hAnsi="Times New Roman" w:cs="Times New Roman"/>
                <w:highlight w:val="lightGray"/>
                <w:lang w:eastAsia="ru-RU"/>
              </w:rPr>
              <w:t>копейки</w:t>
            </w:r>
            <w:r w:rsidRPr="00E247E7">
              <w:rPr>
                <w:rFonts w:ascii="Times New Roman" w:eastAsia="Times New Roman" w:hAnsi="Times New Roman" w:cs="Times New Roman"/>
                <w:highlight w:val="lightGray"/>
                <w:lang w:eastAsia="ru-RU"/>
              </w:rPr>
              <w:t>.</w:t>
            </w:r>
          </w:p>
          <w:p w14:paraId="53AC1DBB" w14:textId="77777777" w:rsidR="00346ACC" w:rsidRPr="00E247E7" w:rsidRDefault="00346ACC" w:rsidP="00346ACC">
            <w:pPr>
              <w:tabs>
                <w:tab w:val="left" w:pos="6521"/>
              </w:tabs>
              <w:spacing w:after="0" w:line="240" w:lineRule="auto"/>
              <w:jc w:val="both"/>
              <w:rPr>
                <w:rFonts w:ascii="Times New Roman" w:eastAsia="Times New Roman" w:hAnsi="Times New Roman" w:cs="Times New Roman"/>
                <w:lang w:eastAsia="ru-RU"/>
              </w:rPr>
            </w:pPr>
          </w:p>
          <w:p w14:paraId="0CFD6E05" w14:textId="77777777" w:rsidR="00346ACC" w:rsidRPr="00E247E7" w:rsidRDefault="00346ACC" w:rsidP="00346ACC">
            <w:pPr>
              <w:tabs>
                <w:tab w:val="left" w:pos="6521"/>
              </w:tabs>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В случае если стоимость, предложенная Участником, будет превышать начальную (максимальную) стоимость, Заказчик отклоняет такую заявку без рассмотрения, по существу.</w:t>
            </w:r>
          </w:p>
          <w:p w14:paraId="4A4124D5" w14:textId="7F53263E" w:rsidR="00E247E7" w:rsidRPr="00E247E7" w:rsidRDefault="00346ACC" w:rsidP="00E247E7">
            <w:pPr>
              <w:tabs>
                <w:tab w:val="left" w:pos="6521"/>
              </w:tabs>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w:t>
            </w:r>
            <w:r w:rsidR="00E247E7" w:rsidRPr="00E247E7">
              <w:rPr>
                <w:rFonts w:ascii="Times New Roman" w:eastAsia="Times New Roman" w:hAnsi="Times New Roman" w:cs="Times New Roman"/>
                <w:lang w:eastAsia="ru-RU"/>
              </w:rPr>
              <w:t xml:space="preserve">Аномально заниженной ценой договора (ценой лота) признается снижение цены </w:t>
            </w:r>
            <w:r w:rsidR="00E247E7" w:rsidRPr="00E247E7">
              <w:rPr>
                <w:rFonts w:ascii="Times New Roman" w:eastAsia="Times New Roman" w:hAnsi="Times New Roman" w:cs="Times New Roman"/>
                <w:highlight w:val="red"/>
                <w:lang w:eastAsia="ru-RU"/>
              </w:rPr>
              <w:t>на 25 % (двадцать пять процентов)</w:t>
            </w:r>
            <w:r w:rsidR="00E247E7" w:rsidRPr="00E247E7">
              <w:rPr>
                <w:rFonts w:ascii="Times New Roman" w:eastAsia="Times New Roman" w:hAnsi="Times New Roman" w:cs="Times New Roman"/>
                <w:lang w:eastAsia="ru-RU"/>
              </w:rPr>
              <w:t xml:space="preserve"> ниже начальной (максимальной) цены договора (цены лота), установленной в Извещении о проведении запроса котировок (% устанавливается на усмотрение Заказчика согласно Положения о закупке товаров, </w:t>
            </w:r>
            <w:r w:rsidR="002F7849">
              <w:rPr>
                <w:rFonts w:ascii="Times New Roman" w:eastAsia="Times New Roman" w:hAnsi="Times New Roman" w:cs="Times New Roman"/>
                <w:lang w:eastAsia="ru-RU"/>
              </w:rPr>
              <w:lastRenderedPageBreak/>
              <w:t xml:space="preserve">работ, услуг для нужд </w:t>
            </w:r>
            <w:r w:rsidR="00E247E7" w:rsidRPr="00E247E7">
              <w:rPr>
                <w:rFonts w:ascii="Times New Roman" w:eastAsia="Times New Roman" w:hAnsi="Times New Roman" w:cs="Times New Roman"/>
                <w:lang w:eastAsia="ru-RU"/>
              </w:rPr>
              <w:t xml:space="preserve">АО «ИЭСК», но не более   75%). </w:t>
            </w:r>
          </w:p>
          <w:p w14:paraId="30957951" w14:textId="0650ED32" w:rsidR="006532A8" w:rsidRPr="00E247E7" w:rsidRDefault="00E247E7" w:rsidP="00E247E7">
            <w:pPr>
              <w:tabs>
                <w:tab w:val="left" w:pos="6521"/>
              </w:tabs>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В случае если участник закупки не является плательщиком НДС (применяется упрощенная система налогообложения), то он допускается к участию в запросе котировок, если предложенная им цена не превышает начальную (максимальную) цену договора без учета НДС. В этом случае в качестве единого базиса сравнения ценовых предложений всех участников закупки, обеспечения равной и объективной оценки заявок, сравнение предложений по критерию «Цена договора» проводится без учета НДС.</w:t>
            </w:r>
          </w:p>
        </w:tc>
      </w:tr>
      <w:tr w:rsidR="00334227" w:rsidRPr="00E247E7" w14:paraId="30957958" w14:textId="77777777" w:rsidTr="006532A8">
        <w:trPr>
          <w:trHeight w:val="1826"/>
          <w:jc w:val="center"/>
        </w:trPr>
        <w:tc>
          <w:tcPr>
            <w:tcW w:w="703" w:type="dxa"/>
          </w:tcPr>
          <w:p w14:paraId="30957953" w14:textId="77777777" w:rsidR="006532A8" w:rsidRPr="00E247E7" w:rsidRDefault="002F1BC4" w:rsidP="006532A8">
            <w:pPr>
              <w:spacing w:after="0" w:line="240" w:lineRule="auto"/>
              <w:contextualSpacing/>
              <w:jc w:val="center"/>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lastRenderedPageBreak/>
              <w:t>6</w:t>
            </w:r>
          </w:p>
        </w:tc>
        <w:tc>
          <w:tcPr>
            <w:tcW w:w="4189" w:type="dxa"/>
          </w:tcPr>
          <w:p w14:paraId="30957954" w14:textId="77777777" w:rsidR="006532A8" w:rsidRPr="00E247E7" w:rsidRDefault="002F1BC4" w:rsidP="006532A8">
            <w:pPr>
              <w:spacing w:after="0" w:line="240" w:lineRule="auto"/>
              <w:contextualSpacing/>
              <w:jc w:val="both"/>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30957955" w14:textId="77777777" w:rsidR="006532A8" w:rsidRPr="00E247E7" w:rsidRDefault="002F1BC4" w:rsidP="006532A8">
            <w:pPr>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и другие платежи.</w:t>
            </w:r>
          </w:p>
          <w:p w14:paraId="30957956" w14:textId="77777777" w:rsidR="006532A8" w:rsidRPr="00E247E7" w:rsidRDefault="002F1BC4" w:rsidP="006532A8">
            <w:pPr>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Цена договора, заключаемого по результатам запроса котировок, является твердой.</w:t>
            </w:r>
          </w:p>
          <w:p w14:paraId="30957957" w14:textId="77777777" w:rsidR="006532A8" w:rsidRPr="00E247E7" w:rsidRDefault="002F1BC4" w:rsidP="006532A8">
            <w:pPr>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Оценка заявок по цене осуществляется за вычетом НДС (для тех заявок, которые поданы участниками - плательщиками НДС).</w:t>
            </w:r>
          </w:p>
        </w:tc>
      </w:tr>
      <w:tr w:rsidR="00334227" w:rsidRPr="00E247E7" w14:paraId="3095795C" w14:textId="77777777" w:rsidTr="006532A8">
        <w:trPr>
          <w:jc w:val="center"/>
        </w:trPr>
        <w:tc>
          <w:tcPr>
            <w:tcW w:w="703" w:type="dxa"/>
          </w:tcPr>
          <w:p w14:paraId="30957959" w14:textId="77777777" w:rsidR="006532A8" w:rsidRPr="00E247E7" w:rsidRDefault="002F1BC4" w:rsidP="006532A8">
            <w:pPr>
              <w:spacing w:after="0" w:line="240" w:lineRule="auto"/>
              <w:contextualSpacing/>
              <w:jc w:val="center"/>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7</w:t>
            </w:r>
          </w:p>
        </w:tc>
        <w:tc>
          <w:tcPr>
            <w:tcW w:w="4189" w:type="dxa"/>
          </w:tcPr>
          <w:p w14:paraId="3095795A" w14:textId="77777777" w:rsidR="006532A8" w:rsidRPr="00E247E7" w:rsidRDefault="002F1BC4" w:rsidP="006532A8">
            <w:pPr>
              <w:spacing w:after="0" w:line="240" w:lineRule="auto"/>
              <w:contextualSpacing/>
              <w:jc w:val="both"/>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Форма, сроки и порядок оплаты работы/ услуги</w:t>
            </w:r>
          </w:p>
        </w:tc>
        <w:tc>
          <w:tcPr>
            <w:tcW w:w="5243" w:type="dxa"/>
          </w:tcPr>
          <w:p w14:paraId="3095795B" w14:textId="77777777" w:rsidR="006532A8" w:rsidRPr="00E247E7" w:rsidRDefault="002F1BC4" w:rsidP="006532A8">
            <w:pPr>
              <w:autoSpaceDE w:val="0"/>
              <w:autoSpaceDN w:val="0"/>
              <w:adjustRightInd w:val="0"/>
              <w:spacing w:after="0" w:line="240" w:lineRule="auto"/>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В соответствии с проектом договора</w:t>
            </w:r>
            <w:r w:rsidRPr="00E247E7">
              <w:rPr>
                <w:rFonts w:ascii="Times New Roman" w:eastAsia="Times New Roman" w:hAnsi="Times New Roman" w:cs="Times New Roman"/>
                <w:b/>
                <w:lang w:eastAsia="ru-RU"/>
              </w:rPr>
              <w:t>.</w:t>
            </w:r>
          </w:p>
        </w:tc>
      </w:tr>
      <w:tr w:rsidR="00334227" w:rsidRPr="00E247E7" w14:paraId="30957960" w14:textId="77777777" w:rsidTr="006532A8">
        <w:trPr>
          <w:jc w:val="center"/>
        </w:trPr>
        <w:tc>
          <w:tcPr>
            <w:tcW w:w="703" w:type="dxa"/>
          </w:tcPr>
          <w:p w14:paraId="3095795D" w14:textId="77777777" w:rsidR="006532A8" w:rsidRPr="00E247E7" w:rsidRDefault="002F1BC4" w:rsidP="006532A8">
            <w:pPr>
              <w:spacing w:after="0" w:line="240" w:lineRule="auto"/>
              <w:contextualSpacing/>
              <w:jc w:val="center"/>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8</w:t>
            </w:r>
          </w:p>
        </w:tc>
        <w:tc>
          <w:tcPr>
            <w:tcW w:w="4189" w:type="dxa"/>
          </w:tcPr>
          <w:p w14:paraId="08B1BD47" w14:textId="7A300338" w:rsidR="006532A8" w:rsidRPr="00E247E7" w:rsidRDefault="002F1BC4" w:rsidP="00F61F2D">
            <w:pPr>
              <w:spacing w:after="0" w:line="240" w:lineRule="auto"/>
              <w:contextualSpacing/>
              <w:jc w:val="both"/>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 xml:space="preserve">Сведения о валюте, используемой для формирования цены договора и расчетов по договору </w:t>
            </w:r>
          </w:p>
        </w:tc>
        <w:tc>
          <w:tcPr>
            <w:tcW w:w="5243" w:type="dxa"/>
          </w:tcPr>
          <w:p w14:paraId="3095795F" w14:textId="77777777" w:rsidR="006532A8" w:rsidRPr="00E247E7" w:rsidRDefault="002F1BC4" w:rsidP="006532A8">
            <w:pPr>
              <w:spacing w:after="0" w:line="240" w:lineRule="auto"/>
              <w:contextualSpacing/>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Российский рубль.</w:t>
            </w:r>
          </w:p>
        </w:tc>
      </w:tr>
      <w:tr w:rsidR="00334227" w:rsidRPr="00E247E7" w14:paraId="3095796A" w14:textId="77777777" w:rsidTr="00F61F2D">
        <w:trPr>
          <w:trHeight w:val="10905"/>
          <w:jc w:val="center"/>
        </w:trPr>
        <w:tc>
          <w:tcPr>
            <w:tcW w:w="703" w:type="dxa"/>
          </w:tcPr>
          <w:p w14:paraId="30957961" w14:textId="77777777" w:rsidR="006532A8" w:rsidRPr="00E247E7" w:rsidRDefault="002F1BC4" w:rsidP="006532A8">
            <w:pPr>
              <w:spacing w:after="0" w:line="240" w:lineRule="auto"/>
              <w:contextualSpacing/>
              <w:jc w:val="center"/>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lastRenderedPageBreak/>
              <w:t>9</w:t>
            </w:r>
          </w:p>
        </w:tc>
        <w:tc>
          <w:tcPr>
            <w:tcW w:w="4189" w:type="dxa"/>
          </w:tcPr>
          <w:p w14:paraId="30957962" w14:textId="77777777" w:rsidR="006532A8" w:rsidRPr="00E247E7" w:rsidRDefault="002F1BC4" w:rsidP="006532A8">
            <w:pPr>
              <w:spacing w:after="0" w:line="240" w:lineRule="auto"/>
              <w:contextualSpacing/>
              <w:jc w:val="both"/>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Требования к участникам запроса котировок</w:t>
            </w:r>
          </w:p>
        </w:tc>
        <w:tc>
          <w:tcPr>
            <w:tcW w:w="5243" w:type="dxa"/>
          </w:tcPr>
          <w:p w14:paraId="30957963" w14:textId="77777777" w:rsidR="006532A8" w:rsidRPr="00E247E7" w:rsidRDefault="002F1BC4" w:rsidP="006532A8">
            <w:pPr>
              <w:pStyle w:val="af0"/>
              <w:suppressAutoHyphens/>
              <w:spacing w:line="20" w:lineRule="atLeast"/>
              <w:ind w:left="28"/>
              <w:jc w:val="both"/>
              <w:rPr>
                <w:rFonts w:ascii="Times New Roman" w:eastAsia="Times New Roman" w:hAnsi="Times New Roman" w:cs="Times New Roman"/>
                <w:b/>
                <w:lang w:eastAsia="zh-CN"/>
              </w:rPr>
            </w:pPr>
            <w:r w:rsidRPr="00E247E7">
              <w:rPr>
                <w:rFonts w:ascii="Times New Roman" w:eastAsia="Times New Roman" w:hAnsi="Times New Roman" w:cs="Times New Roman"/>
                <w:lang w:eastAsia="ru-RU"/>
              </w:rPr>
              <w:t>Заказчик устанавливает следующие единые требования к участникам запроса котировок:</w:t>
            </w:r>
          </w:p>
          <w:p w14:paraId="30957964" w14:textId="77777777" w:rsidR="006532A8" w:rsidRPr="00E247E7" w:rsidRDefault="002F1BC4" w:rsidP="006532A8">
            <w:pPr>
              <w:spacing w:after="0" w:line="240" w:lineRule="auto"/>
              <w:contextualSpacing/>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-непроведение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0957965" w14:textId="77777777" w:rsidR="006532A8" w:rsidRPr="00E247E7" w:rsidRDefault="002F1BC4" w:rsidP="006532A8">
            <w:pPr>
              <w:spacing w:after="0" w:line="240" w:lineRule="auto"/>
              <w:contextualSpacing/>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61A204C5" w14:textId="7271E30B" w:rsidR="00182C96" w:rsidRPr="00E247E7" w:rsidRDefault="002F1BC4" w:rsidP="006532A8">
            <w:pPr>
              <w:spacing w:after="0" w:line="240" w:lineRule="auto"/>
              <w:contextualSpacing/>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30957967" w14:textId="77777777" w:rsidR="006532A8" w:rsidRPr="00E247E7" w:rsidRDefault="002F1BC4" w:rsidP="006532A8">
            <w:pPr>
              <w:spacing w:after="0" w:line="240" w:lineRule="auto"/>
              <w:contextualSpacing/>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14:paraId="30957968" w14:textId="77777777" w:rsidR="006532A8" w:rsidRPr="00E247E7" w:rsidRDefault="002F1BC4" w:rsidP="006532A8">
            <w:pPr>
              <w:spacing w:after="0" w:line="240" w:lineRule="auto"/>
              <w:contextualSpacing/>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-отсутствие сведений об участнике закупки в реестре недобросовестных поставщиков, предусмотренном ст. 5 223-ФЗ и ст. 104 44-ФЗ;</w:t>
            </w:r>
          </w:p>
          <w:p w14:paraId="30957969" w14:textId="186EFB67" w:rsidR="00F61F2D" w:rsidRPr="00E247E7" w:rsidRDefault="002F1BC4" w:rsidP="006532A8">
            <w:pPr>
              <w:spacing w:after="0" w:line="240" w:lineRule="auto"/>
              <w:contextualSpacing/>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tc>
      </w:tr>
      <w:tr w:rsidR="00334227" w:rsidRPr="00E247E7" w14:paraId="30957985" w14:textId="77777777" w:rsidTr="006532A8">
        <w:trPr>
          <w:jc w:val="center"/>
        </w:trPr>
        <w:tc>
          <w:tcPr>
            <w:tcW w:w="703" w:type="dxa"/>
          </w:tcPr>
          <w:p w14:paraId="3095796B" w14:textId="77777777" w:rsidR="006532A8" w:rsidRPr="00E247E7" w:rsidRDefault="002F1BC4" w:rsidP="006532A8">
            <w:pPr>
              <w:spacing w:after="0" w:line="240" w:lineRule="auto"/>
              <w:contextualSpacing/>
              <w:jc w:val="center"/>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10</w:t>
            </w:r>
          </w:p>
        </w:tc>
        <w:tc>
          <w:tcPr>
            <w:tcW w:w="4189" w:type="dxa"/>
          </w:tcPr>
          <w:p w14:paraId="3095796C" w14:textId="77777777" w:rsidR="006532A8" w:rsidRPr="00E247E7" w:rsidRDefault="002F1BC4" w:rsidP="006532A8">
            <w:pPr>
              <w:spacing w:after="0" w:line="240" w:lineRule="auto"/>
              <w:contextualSpacing/>
              <w:jc w:val="both"/>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 xml:space="preserve">Требования к содержанию, составу и форме оформления заявки на участие в запросе котировок </w:t>
            </w:r>
          </w:p>
        </w:tc>
        <w:tc>
          <w:tcPr>
            <w:tcW w:w="5243" w:type="dxa"/>
          </w:tcPr>
          <w:p w14:paraId="3095796D" w14:textId="77777777" w:rsidR="006532A8" w:rsidRPr="00E247E7" w:rsidRDefault="002F1BC4" w:rsidP="006532A8">
            <w:pPr>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 xml:space="preserve">Заявка подается на русском языке. В содержание заявки на участие в запросе котировок входит: </w:t>
            </w:r>
          </w:p>
          <w:p w14:paraId="3095796E" w14:textId="69F66AD7" w:rsidR="006532A8" w:rsidRPr="00E247E7" w:rsidRDefault="002F1BC4" w:rsidP="006532A8">
            <w:pPr>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 xml:space="preserve">- письмо о подаче оферты по установленной форме (форма № 1 </w:t>
            </w:r>
            <w:r w:rsidR="00D27BD7" w:rsidRPr="00E247E7">
              <w:rPr>
                <w:rFonts w:ascii="Times New Roman" w:eastAsia="Times New Roman" w:hAnsi="Times New Roman" w:cs="Times New Roman"/>
                <w:lang w:eastAsia="ru-RU"/>
              </w:rPr>
              <w:t>раздела 5 к настоящему Извещению</w:t>
            </w:r>
            <w:r w:rsidRPr="00E247E7">
              <w:rPr>
                <w:rFonts w:ascii="Times New Roman" w:eastAsia="Times New Roman" w:hAnsi="Times New Roman" w:cs="Times New Roman"/>
                <w:lang w:eastAsia="ru-RU"/>
              </w:rPr>
              <w:t>);</w:t>
            </w:r>
          </w:p>
          <w:p w14:paraId="3095796F" w14:textId="4CA52A2F" w:rsidR="006532A8" w:rsidRPr="00E247E7" w:rsidRDefault="002F1BC4" w:rsidP="006532A8">
            <w:pPr>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 xml:space="preserve">- анкета участника запроса котировок (форма № 2 </w:t>
            </w:r>
            <w:r w:rsidR="00D27BD7" w:rsidRPr="00E247E7">
              <w:rPr>
                <w:rFonts w:ascii="Times New Roman" w:eastAsia="Times New Roman" w:hAnsi="Times New Roman" w:cs="Times New Roman"/>
                <w:lang w:eastAsia="ru-RU"/>
              </w:rPr>
              <w:t>раздела 5 к настоящему Извещению</w:t>
            </w:r>
            <w:r w:rsidRPr="00E247E7">
              <w:rPr>
                <w:rFonts w:ascii="Times New Roman" w:eastAsia="Times New Roman" w:hAnsi="Times New Roman" w:cs="Times New Roman"/>
                <w:lang w:eastAsia="ru-RU"/>
              </w:rPr>
              <w:t>);</w:t>
            </w:r>
          </w:p>
          <w:p w14:paraId="30957970" w14:textId="20772CA1" w:rsidR="006532A8" w:rsidRPr="00E247E7" w:rsidRDefault="002F1BC4" w:rsidP="006532A8">
            <w:pPr>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 справка о перечне и годовых объемах выполнения подобных договоров</w:t>
            </w:r>
            <w:r w:rsidRPr="00E247E7">
              <w:rPr>
                <w:rFonts w:ascii="Times New Roman" w:eastAsia="Times New Roman" w:hAnsi="Times New Roman" w:cs="Times New Roman"/>
                <w:b/>
                <w:lang w:eastAsia="ru-RU"/>
              </w:rPr>
              <w:t xml:space="preserve"> </w:t>
            </w:r>
            <w:r w:rsidRPr="00E247E7">
              <w:rPr>
                <w:rFonts w:ascii="Times New Roman" w:eastAsia="Times New Roman" w:hAnsi="Times New Roman" w:cs="Times New Roman"/>
                <w:lang w:eastAsia="ru-RU"/>
              </w:rPr>
              <w:t xml:space="preserve">(форма № 3 </w:t>
            </w:r>
            <w:r w:rsidR="00D27BD7" w:rsidRPr="00E247E7">
              <w:rPr>
                <w:rFonts w:ascii="Times New Roman" w:eastAsia="Times New Roman" w:hAnsi="Times New Roman" w:cs="Times New Roman"/>
                <w:lang w:eastAsia="ru-RU"/>
              </w:rPr>
              <w:t>раздела 5 к настоящему Извещению</w:t>
            </w:r>
            <w:r w:rsidRPr="00E247E7">
              <w:rPr>
                <w:rFonts w:ascii="Times New Roman" w:eastAsia="Times New Roman" w:hAnsi="Times New Roman" w:cs="Times New Roman"/>
                <w:lang w:eastAsia="ru-RU"/>
              </w:rPr>
              <w:t>);</w:t>
            </w:r>
          </w:p>
          <w:p w14:paraId="30957971" w14:textId="4619681A" w:rsidR="006532A8" w:rsidRPr="00E247E7" w:rsidRDefault="002F1BC4" w:rsidP="006532A8">
            <w:pPr>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w:t>
            </w:r>
            <w:r w:rsidRPr="00E247E7">
              <w:rPr>
                <w:rFonts w:ascii="Times New Roman" w:eastAsia="Times New Roman" w:hAnsi="Times New Roman" w:cs="Times New Roman"/>
                <w:b/>
                <w:lang w:eastAsia="ru-RU"/>
              </w:rPr>
              <w:t xml:space="preserve"> </w:t>
            </w:r>
            <w:r w:rsidRPr="00E247E7">
              <w:rPr>
                <w:rFonts w:ascii="Times New Roman" w:eastAsia="Times New Roman" w:hAnsi="Times New Roman" w:cs="Times New Roman"/>
                <w:lang w:eastAsia="ru-RU"/>
              </w:rPr>
              <w:t xml:space="preserve">справка о наличии кредиторской задолженности и поручительств </w:t>
            </w:r>
            <w:r w:rsidRPr="00E247E7">
              <w:rPr>
                <w:rFonts w:ascii="Times New Roman" w:hAnsi="Times New Roman" w:cs="Times New Roman"/>
              </w:rPr>
              <w:t>(</w:t>
            </w:r>
            <w:r w:rsidRPr="00E247E7">
              <w:rPr>
                <w:rFonts w:ascii="Times New Roman" w:eastAsia="Times New Roman" w:hAnsi="Times New Roman" w:cs="Times New Roman"/>
                <w:lang w:eastAsia="ru-RU"/>
              </w:rPr>
              <w:t>при наличии задолженности)</w:t>
            </w:r>
            <w:r w:rsidRPr="00E247E7">
              <w:rPr>
                <w:rFonts w:ascii="Times New Roman" w:eastAsia="Times New Roman" w:hAnsi="Times New Roman" w:cs="Times New Roman"/>
                <w:b/>
                <w:lang w:eastAsia="ru-RU"/>
              </w:rPr>
              <w:t xml:space="preserve"> </w:t>
            </w:r>
            <w:r w:rsidRPr="00E247E7">
              <w:rPr>
                <w:rFonts w:ascii="Times New Roman" w:eastAsia="Times New Roman" w:hAnsi="Times New Roman" w:cs="Times New Roman"/>
                <w:lang w:eastAsia="ru-RU"/>
              </w:rPr>
              <w:t xml:space="preserve">(форма № 4 </w:t>
            </w:r>
            <w:r w:rsidR="00D27BD7" w:rsidRPr="00E247E7">
              <w:rPr>
                <w:rFonts w:ascii="Times New Roman" w:eastAsia="Times New Roman" w:hAnsi="Times New Roman" w:cs="Times New Roman"/>
                <w:lang w:eastAsia="ru-RU"/>
              </w:rPr>
              <w:t>раздела 5 к настоящему Извещению</w:t>
            </w:r>
            <w:r w:rsidRPr="00E247E7">
              <w:rPr>
                <w:rFonts w:ascii="Times New Roman" w:eastAsia="Times New Roman" w:hAnsi="Times New Roman" w:cs="Times New Roman"/>
                <w:lang w:eastAsia="ru-RU"/>
              </w:rPr>
              <w:t>);</w:t>
            </w:r>
          </w:p>
          <w:p w14:paraId="30957972" w14:textId="250DC47C" w:rsidR="006532A8" w:rsidRPr="00E247E7" w:rsidRDefault="002F1BC4" w:rsidP="006532A8">
            <w:pPr>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 xml:space="preserve">- документ, подтверждающий сведения из единого реестра субъектов малого и среднего предпринимательства, ведение которого </w:t>
            </w:r>
            <w:r w:rsidRPr="00E247E7">
              <w:rPr>
                <w:rFonts w:ascii="Times New Roman" w:eastAsia="Times New Roman" w:hAnsi="Times New Roman" w:cs="Times New Roman"/>
                <w:lang w:eastAsia="ru-RU"/>
              </w:rPr>
              <w:lastRenderedPageBreak/>
              <w:t xml:space="preserve">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 (форма № 5 </w:t>
            </w:r>
            <w:r w:rsidR="00D27BD7" w:rsidRPr="00E247E7">
              <w:rPr>
                <w:rFonts w:ascii="Times New Roman" w:eastAsia="Times New Roman" w:hAnsi="Times New Roman" w:cs="Times New Roman"/>
                <w:lang w:eastAsia="ru-RU"/>
              </w:rPr>
              <w:t>раздела 5 к настоящему Извещению</w:t>
            </w:r>
            <w:r w:rsidRPr="00E247E7">
              <w:rPr>
                <w:rFonts w:ascii="Times New Roman" w:eastAsia="Times New Roman" w:hAnsi="Times New Roman" w:cs="Times New Roman"/>
                <w:lang w:eastAsia="ru-RU"/>
              </w:rPr>
              <w:t>);</w:t>
            </w:r>
          </w:p>
          <w:p w14:paraId="30957973" w14:textId="00C8C70C" w:rsidR="006532A8" w:rsidRPr="00E247E7" w:rsidRDefault="002F1BC4" w:rsidP="006532A8">
            <w:pPr>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 xml:space="preserve">- согласие на обработку персональных данных в виде электронного документа (форма № 6 </w:t>
            </w:r>
            <w:r w:rsidR="00D27BD7" w:rsidRPr="00E247E7">
              <w:rPr>
                <w:rFonts w:ascii="Times New Roman" w:eastAsia="Times New Roman" w:hAnsi="Times New Roman" w:cs="Times New Roman"/>
                <w:lang w:eastAsia="ru-RU"/>
              </w:rPr>
              <w:t>раздела 5 к настоящему Извещению</w:t>
            </w:r>
            <w:r w:rsidRPr="00E247E7">
              <w:rPr>
                <w:rFonts w:ascii="Times New Roman" w:eastAsia="Times New Roman" w:hAnsi="Times New Roman" w:cs="Times New Roman"/>
                <w:lang w:eastAsia="ru-RU"/>
              </w:rPr>
              <w:t>)</w:t>
            </w:r>
          </w:p>
          <w:p w14:paraId="30957975" w14:textId="2A757B72" w:rsidR="006532A8" w:rsidRPr="00E247E7" w:rsidRDefault="002F1BC4" w:rsidP="006532A8">
            <w:pPr>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 xml:space="preserve">- декларация соответствия участника запроса котировок общим требованиям к участникам закупки (форма № 7 раздела </w:t>
            </w:r>
            <w:r w:rsidR="00D27BD7" w:rsidRPr="00E247E7">
              <w:rPr>
                <w:rFonts w:ascii="Times New Roman" w:eastAsia="Times New Roman" w:hAnsi="Times New Roman" w:cs="Times New Roman"/>
                <w:lang w:eastAsia="ru-RU"/>
              </w:rPr>
              <w:t>5</w:t>
            </w:r>
            <w:r w:rsidRPr="00E247E7">
              <w:rPr>
                <w:rFonts w:ascii="Times New Roman" w:eastAsia="Times New Roman" w:hAnsi="Times New Roman" w:cs="Times New Roman"/>
                <w:lang w:eastAsia="ru-RU"/>
              </w:rPr>
              <w:t xml:space="preserve"> к настоящему Извещению); </w:t>
            </w:r>
          </w:p>
          <w:p w14:paraId="3B2B7CAE" w14:textId="657B1B4D" w:rsidR="00D27BD7" w:rsidRPr="00E247E7" w:rsidRDefault="00D27BD7" w:rsidP="006532A8">
            <w:pPr>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b/>
                <w:lang w:eastAsia="ru-RU"/>
              </w:rPr>
              <w:t xml:space="preserve">- </w:t>
            </w:r>
            <w:r w:rsidRPr="00E247E7">
              <w:rPr>
                <w:rFonts w:ascii="Times New Roman" w:eastAsia="Times New Roman" w:hAnsi="Times New Roman" w:cs="Times New Roman"/>
                <w:lang w:eastAsia="ru-RU"/>
              </w:rPr>
              <w:t>Справка о материально-технических ресурсах (форма 8 раздела 5 к настоящему Извещению);</w:t>
            </w:r>
          </w:p>
          <w:p w14:paraId="30957976" w14:textId="77777777" w:rsidR="006532A8" w:rsidRPr="00E247E7" w:rsidRDefault="002F1BC4" w:rsidP="006532A8">
            <w:pPr>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 xml:space="preserve">- документы, подтверждающие соответствие участника требованиям, установленным п.9 Информационной карты настоящего Извещения, а именно: </w:t>
            </w:r>
          </w:p>
          <w:p w14:paraId="30957977" w14:textId="77777777" w:rsidR="006532A8" w:rsidRPr="00E247E7" w:rsidRDefault="002F1BC4" w:rsidP="006532A8">
            <w:pPr>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    устав общества (надлежаще заверенная копия);</w:t>
            </w:r>
          </w:p>
          <w:p w14:paraId="30957978" w14:textId="77777777" w:rsidR="006532A8" w:rsidRPr="00E247E7" w:rsidRDefault="002F1BC4" w:rsidP="006532A8">
            <w:pPr>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  свидетельство о государственной регистрации юридических лиц (надлежаще заверенная копия); для юридических лиц, зарегистрированных до 1 июля 2002 года – свидетельство о внесении записи в ЕГРЮЛ (надлежаще заверенная копия);</w:t>
            </w:r>
          </w:p>
          <w:p w14:paraId="30957979" w14:textId="77777777" w:rsidR="006532A8" w:rsidRPr="00E247E7" w:rsidRDefault="002F1BC4" w:rsidP="006532A8">
            <w:pPr>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-свидетельство о постановке на учет ЮЛ в налоговом органе (надлежаще заверенная копия);</w:t>
            </w:r>
          </w:p>
          <w:p w14:paraId="3095797A" w14:textId="77777777" w:rsidR="006532A8" w:rsidRPr="00E247E7" w:rsidRDefault="002F1BC4" w:rsidP="006532A8">
            <w:pPr>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 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котировок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3095797B" w14:textId="21852660" w:rsidR="006532A8" w:rsidRPr="00E247E7" w:rsidRDefault="002F1BC4" w:rsidP="006532A8">
            <w:pPr>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 xml:space="preserve">- копии документов, удостоверяющих личность руководителя (для участников закупки, которые </w:t>
            </w:r>
            <w:r w:rsidRPr="00E247E7">
              <w:rPr>
                <w:rFonts w:ascii="Times New Roman" w:eastAsia="Times New Roman" w:hAnsi="Times New Roman" w:cs="Times New Roman"/>
                <w:lang w:eastAsia="ru-RU"/>
              </w:rPr>
              <w:lastRenderedPageBreak/>
              <w:t>впервы</w:t>
            </w:r>
            <w:r w:rsidR="002F7849">
              <w:rPr>
                <w:rFonts w:ascii="Times New Roman" w:eastAsia="Times New Roman" w:hAnsi="Times New Roman" w:cs="Times New Roman"/>
                <w:lang w:eastAsia="ru-RU"/>
              </w:rPr>
              <w:t xml:space="preserve">е принимают участие в закупках </w:t>
            </w:r>
            <w:r w:rsidRPr="00E247E7">
              <w:rPr>
                <w:rFonts w:ascii="Times New Roman" w:eastAsia="Times New Roman" w:hAnsi="Times New Roman" w:cs="Times New Roman"/>
                <w:lang w:eastAsia="ru-RU"/>
              </w:rPr>
              <w:t>АО «ИЭСК») либо копию паспорта лица, действующего по доверенности;</w:t>
            </w:r>
          </w:p>
          <w:p w14:paraId="545D02E5" w14:textId="77D663E5" w:rsidR="00D76513" w:rsidRPr="00E247E7" w:rsidRDefault="00E247E7" w:rsidP="00E247E7">
            <w:pPr>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b/>
                <w:color w:val="0000FF"/>
                <w:highlight w:val="yellow"/>
                <w:u w:val="single"/>
                <w:lang w:eastAsia="ru-RU"/>
              </w:rPr>
              <w:t>- Участник закупки должен подтвердить наличие лицензии на монтаж, техническое обслуживание и ремонт первичных средств пожаротушения</w:t>
            </w:r>
            <w:r w:rsidRPr="00E247E7">
              <w:rPr>
                <w:rFonts w:ascii="Times New Roman" w:eastAsia="Times New Roman" w:hAnsi="Times New Roman" w:cs="Times New Roman"/>
                <w:color w:val="0000FF"/>
                <w:lang w:eastAsia="ru-RU"/>
              </w:rPr>
              <w:t xml:space="preserve"> </w:t>
            </w:r>
            <w:r w:rsidRPr="00E247E7">
              <w:rPr>
                <w:rFonts w:ascii="Times New Roman" w:eastAsia="Times New Roman" w:hAnsi="Times New Roman" w:cs="Times New Roman"/>
                <w:lang w:eastAsia="ru-RU"/>
              </w:rPr>
              <w:t>(подтверждается выпиской из реестра лицензиатов по указанному виду деятельности, полученной не ранее, чем за один месяц до дня окончания срока подачи заявок)</w:t>
            </w:r>
            <w:r w:rsidR="00D76513" w:rsidRPr="00E247E7">
              <w:rPr>
                <w:rFonts w:ascii="Times New Roman" w:eastAsia="Times New Roman" w:hAnsi="Times New Roman" w:cs="Times New Roman"/>
                <w:snapToGrid w:val="0"/>
              </w:rPr>
              <w:t>;</w:t>
            </w:r>
          </w:p>
          <w:p w14:paraId="3095797C" w14:textId="5F898CD0" w:rsidR="006532A8" w:rsidRPr="00E247E7" w:rsidRDefault="002F1BC4" w:rsidP="00E247E7">
            <w:pPr>
              <w:spacing w:after="0" w:line="240" w:lineRule="auto"/>
              <w:jc w:val="both"/>
              <w:rPr>
                <w:rFonts w:ascii="Times New Roman" w:eastAsia="Times New Roman" w:hAnsi="Times New Roman" w:cs="Times New Roman"/>
                <w:highlight w:val="yellow"/>
                <w:lang w:eastAsia="ru-RU"/>
              </w:rPr>
            </w:pPr>
            <w:r w:rsidRPr="00E247E7">
              <w:rPr>
                <w:rFonts w:ascii="Times New Roman" w:eastAsia="Times New Roman" w:hAnsi="Times New Roman" w:cs="Times New Roman"/>
                <w:highlight w:val="yellow"/>
                <w:lang w:eastAsia="ru-RU"/>
              </w:rPr>
              <w:t xml:space="preserve">- выписка из единого государственного реестра юридических лиц, выписка из единого государственного реестра индивидуальных предпринимателей или нотариально заверенную копия выписки или выписка, </w:t>
            </w:r>
            <w:r w:rsidR="00FE10A5" w:rsidRPr="00E247E7">
              <w:rPr>
                <w:rFonts w:ascii="Times New Roman" w:eastAsia="Times New Roman" w:hAnsi="Times New Roman" w:cs="Times New Roman"/>
                <w:highlight w:val="yellow"/>
                <w:lang w:eastAsia="ru-RU"/>
              </w:rPr>
              <w:t>подписанная</w:t>
            </w:r>
            <w:r w:rsidRPr="00E247E7">
              <w:rPr>
                <w:rFonts w:ascii="Times New Roman" w:eastAsia="Times New Roman" w:hAnsi="Times New Roman" w:cs="Times New Roman"/>
                <w:highlight w:val="yellow"/>
                <w:lang w:eastAsia="ru-RU"/>
              </w:rPr>
              <w:t xml:space="preserve"> квалифицированной электронной подписью работника налогового органа, </w:t>
            </w:r>
            <w:r w:rsidR="00FE10A5" w:rsidRPr="00E247E7">
              <w:rPr>
                <w:rFonts w:ascii="Times New Roman" w:eastAsia="Times New Roman" w:hAnsi="Times New Roman" w:cs="Times New Roman"/>
                <w:highlight w:val="yellow"/>
                <w:lang w:eastAsia="ru-RU"/>
              </w:rPr>
              <w:t>полученная</w:t>
            </w:r>
            <w:r w:rsidRPr="00E247E7">
              <w:rPr>
                <w:rFonts w:ascii="Times New Roman" w:eastAsia="Times New Roman" w:hAnsi="Times New Roman" w:cs="Times New Roman"/>
                <w:highlight w:val="yellow"/>
                <w:lang w:eastAsia="ru-RU"/>
              </w:rPr>
              <w:t xml:space="preserve"> не ранее чем за один месяц до дня размещения в ЕИС извещения о проведении процедуры запроса котировок; копии документов, удостоверяющих личность (для иных физических лиц);</w:t>
            </w:r>
          </w:p>
          <w:p w14:paraId="3095797D" w14:textId="77777777" w:rsidR="006532A8" w:rsidRPr="00E247E7" w:rsidRDefault="002F1BC4" w:rsidP="006532A8">
            <w:pPr>
              <w:spacing w:after="0" w:line="240" w:lineRule="auto"/>
              <w:jc w:val="both"/>
              <w:rPr>
                <w:rFonts w:ascii="Times New Roman" w:eastAsia="Times New Roman" w:hAnsi="Times New Roman" w:cs="Times New Roman"/>
                <w:highlight w:val="yellow"/>
                <w:lang w:eastAsia="ru-RU"/>
              </w:rPr>
            </w:pPr>
            <w:r w:rsidRPr="00E247E7">
              <w:rPr>
                <w:rFonts w:ascii="Times New Roman" w:eastAsia="Times New Roman" w:hAnsi="Times New Roman" w:cs="Times New Roman"/>
                <w:highlight w:val="yellow"/>
                <w:lang w:eastAsia="ru-RU"/>
              </w:rPr>
              <w:t>-копия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3095797E" w14:textId="77777777" w:rsidR="006532A8" w:rsidRPr="00E247E7" w:rsidRDefault="002F1BC4" w:rsidP="006532A8">
            <w:pPr>
              <w:spacing w:after="0" w:line="240" w:lineRule="auto"/>
              <w:jc w:val="both"/>
              <w:rPr>
                <w:rFonts w:ascii="Times New Roman" w:eastAsia="Times New Roman" w:hAnsi="Times New Roman" w:cs="Times New Roman"/>
                <w:highlight w:val="yellow"/>
                <w:lang w:eastAsia="ru-RU"/>
              </w:rPr>
            </w:pPr>
            <w:r w:rsidRPr="00E247E7">
              <w:rPr>
                <w:rFonts w:ascii="Times New Roman" w:eastAsia="Times New Roman" w:hAnsi="Times New Roman" w:cs="Times New Roman"/>
                <w:highlight w:val="yellow"/>
                <w:lang w:eastAsia="ru-RU"/>
              </w:rPr>
              <w:t>- отчет о финансовых результатах;</w:t>
            </w:r>
          </w:p>
          <w:p w14:paraId="3095797F" w14:textId="77777777" w:rsidR="006532A8" w:rsidRPr="00E247E7" w:rsidRDefault="002F1BC4" w:rsidP="006532A8">
            <w:pPr>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highlight w:val="yellow"/>
                <w:lang w:eastAsia="ru-RU"/>
              </w:rPr>
              <w:t>- 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30957980" w14:textId="77777777" w:rsidR="006532A8" w:rsidRPr="00E247E7" w:rsidRDefault="002F1BC4" w:rsidP="006532A8">
            <w:pPr>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30957981" w14:textId="77777777" w:rsidR="006532A8" w:rsidRPr="00E247E7" w:rsidRDefault="002F1BC4" w:rsidP="006532A8">
            <w:pPr>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Поданная в срок заявка регистрируется Заказчиком в журнале регистрации заявок с указанием даты и времени ее получения.</w:t>
            </w:r>
          </w:p>
          <w:p w14:paraId="30957982" w14:textId="526BC438" w:rsidR="006532A8" w:rsidRPr="00E247E7" w:rsidRDefault="002F1BC4" w:rsidP="006532A8">
            <w:pPr>
              <w:spacing w:after="0" w:line="240" w:lineRule="auto"/>
              <w:jc w:val="both"/>
              <w:rPr>
                <w:rFonts w:ascii="Times New Roman" w:eastAsia="Times New Roman" w:hAnsi="Times New Roman" w:cs="Times New Roman"/>
                <w:color w:val="0000FF"/>
                <w:lang w:eastAsia="ru-RU"/>
              </w:rPr>
            </w:pPr>
            <w:r w:rsidRPr="00E247E7">
              <w:rPr>
                <w:rFonts w:ascii="Times New Roman" w:eastAsia="Times New Roman" w:hAnsi="Times New Roman" w:cs="Times New Roman"/>
                <w:lang w:eastAsia="ru-RU"/>
              </w:rPr>
              <w:t xml:space="preserve">  Анкета участника закупки предоставляется на электронном носителе в формате Word.</w:t>
            </w:r>
          </w:p>
          <w:p w14:paraId="06035AD8" w14:textId="4F53353E" w:rsidR="006532A8" w:rsidRPr="00E247E7" w:rsidRDefault="002F1BC4" w:rsidP="006532A8">
            <w:pPr>
              <w:spacing w:after="0" w:line="240" w:lineRule="auto"/>
              <w:contextualSpacing/>
              <w:jc w:val="both"/>
              <w:rPr>
                <w:rFonts w:ascii="Times New Roman" w:eastAsia="Times New Roman" w:hAnsi="Times New Roman" w:cs="Times New Roman"/>
                <w:lang w:eastAsia="ru-RU"/>
              </w:rPr>
            </w:pPr>
            <w:r w:rsidRPr="00E247E7">
              <w:rPr>
                <w:rFonts w:ascii="Times New Roman" w:eastAsia="Times New Roman" w:hAnsi="Times New Roman" w:cs="Times New Roman"/>
                <w:highlight w:val="lightGray"/>
                <w:lang w:eastAsia="ru-RU"/>
              </w:rPr>
              <w:lastRenderedPageBreak/>
              <w:t>Прием заявок на участие в запросе котировок прекращается после окончания срока подачи заявок на участие в запросе котировок.</w:t>
            </w:r>
          </w:p>
          <w:p w14:paraId="462E6AE8" w14:textId="77777777" w:rsidR="00540D51" w:rsidRPr="00E247E7" w:rsidRDefault="00540D51" w:rsidP="006532A8">
            <w:pPr>
              <w:spacing w:after="0" w:line="240" w:lineRule="auto"/>
              <w:contextualSpacing/>
              <w:jc w:val="both"/>
              <w:rPr>
                <w:rFonts w:ascii="Times New Roman" w:eastAsia="Times New Roman" w:hAnsi="Times New Roman" w:cs="Times New Roman"/>
                <w:lang w:eastAsia="ru-RU"/>
              </w:rPr>
            </w:pPr>
          </w:p>
          <w:p w14:paraId="11915B53" w14:textId="77777777" w:rsidR="00540D51" w:rsidRPr="00E247E7" w:rsidRDefault="00540D51" w:rsidP="00540D51">
            <w:pPr>
              <w:pStyle w:val="af0"/>
              <w:tabs>
                <w:tab w:val="left" w:pos="32"/>
              </w:tabs>
              <w:ind w:hanging="767"/>
              <w:jc w:val="both"/>
              <w:rPr>
                <w:rFonts w:ascii="Times New Roman" w:eastAsia="Times New Roman" w:hAnsi="Times New Roman" w:cs="Times New Roman"/>
                <w:lang w:eastAsia="ru-RU"/>
              </w:rPr>
            </w:pPr>
            <w:r w:rsidRPr="00E247E7">
              <w:rPr>
                <w:rFonts w:ascii="Times New Roman" w:eastAsia="Times New Roman" w:hAnsi="Times New Roman" w:cs="Times New Roman"/>
                <w:highlight w:val="lightGray"/>
                <w:lang w:eastAsia="ru-RU"/>
              </w:rPr>
              <w:t>Примечание:</w:t>
            </w:r>
          </w:p>
          <w:p w14:paraId="30957984" w14:textId="10693421" w:rsidR="00540D51" w:rsidRPr="00E247E7" w:rsidRDefault="00540D51" w:rsidP="00540D51">
            <w:pPr>
              <w:spacing w:after="0" w:line="240" w:lineRule="auto"/>
              <w:contextualSpacing/>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 срок его предоставления, а так же заверения на соответствие данному требованию.</w:t>
            </w:r>
          </w:p>
        </w:tc>
      </w:tr>
      <w:tr w:rsidR="00334227" w:rsidRPr="00E247E7" w14:paraId="3095798E" w14:textId="77777777" w:rsidTr="006532A8">
        <w:trPr>
          <w:jc w:val="center"/>
        </w:trPr>
        <w:tc>
          <w:tcPr>
            <w:tcW w:w="703" w:type="dxa"/>
          </w:tcPr>
          <w:p w14:paraId="30957986" w14:textId="77777777" w:rsidR="006532A8" w:rsidRPr="00E247E7" w:rsidRDefault="002F1BC4" w:rsidP="006532A8">
            <w:pPr>
              <w:spacing w:after="0" w:line="240" w:lineRule="auto"/>
              <w:contextualSpacing/>
              <w:jc w:val="center"/>
              <w:rPr>
                <w:rFonts w:ascii="Times New Roman" w:eastAsia="Times New Roman" w:hAnsi="Times New Roman" w:cs="Times New Roman"/>
                <w:b/>
                <w:highlight w:val="yellow"/>
                <w:lang w:eastAsia="ru-RU"/>
              </w:rPr>
            </w:pPr>
            <w:r w:rsidRPr="00E247E7">
              <w:rPr>
                <w:rFonts w:ascii="Times New Roman" w:eastAsia="Times New Roman" w:hAnsi="Times New Roman" w:cs="Times New Roman"/>
                <w:b/>
                <w:lang w:eastAsia="ru-RU"/>
              </w:rPr>
              <w:lastRenderedPageBreak/>
              <w:t>11</w:t>
            </w:r>
          </w:p>
        </w:tc>
        <w:tc>
          <w:tcPr>
            <w:tcW w:w="4189" w:type="dxa"/>
          </w:tcPr>
          <w:p w14:paraId="30957987" w14:textId="77777777" w:rsidR="006532A8" w:rsidRPr="00E247E7" w:rsidRDefault="002F1BC4" w:rsidP="006532A8">
            <w:pPr>
              <w:spacing w:after="0" w:line="240" w:lineRule="auto"/>
              <w:contextualSpacing/>
              <w:jc w:val="both"/>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выполняемой работы/ оказываемой услуги потребностям Заказчика</w:t>
            </w:r>
          </w:p>
        </w:tc>
        <w:tc>
          <w:tcPr>
            <w:tcW w:w="5243" w:type="dxa"/>
          </w:tcPr>
          <w:p w14:paraId="1B0B108B" w14:textId="77777777" w:rsidR="00E247E7" w:rsidRPr="00E247E7" w:rsidRDefault="00E247E7" w:rsidP="00E247E7">
            <w:pPr>
              <w:spacing w:after="0"/>
              <w:contextualSpacing/>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Качество оказываемых услуг должно соответствовать требованиям настоящей документации, а также нормам и требованиям, предусмотренным нормативными правовыми актами РФ:</w:t>
            </w:r>
          </w:p>
          <w:p w14:paraId="128673D9" w14:textId="77777777" w:rsidR="00E247E7" w:rsidRPr="00E247E7" w:rsidRDefault="00E247E7" w:rsidP="00E247E7">
            <w:pPr>
              <w:spacing w:after="0"/>
              <w:contextualSpacing/>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w:t>
            </w:r>
            <w:r w:rsidRPr="00E247E7">
              <w:rPr>
                <w:rFonts w:ascii="Times New Roman" w:eastAsia="Times New Roman" w:hAnsi="Times New Roman" w:cs="Times New Roman"/>
                <w:lang w:eastAsia="ru-RU"/>
              </w:rPr>
              <w:tab/>
              <w:t>Федеральный закон от 21 декабря 1994 года № 69-ФЗ «О пожарной безопасности»;</w:t>
            </w:r>
          </w:p>
          <w:p w14:paraId="4B170D05" w14:textId="77777777" w:rsidR="00E247E7" w:rsidRPr="00E247E7" w:rsidRDefault="00E247E7" w:rsidP="00E247E7">
            <w:pPr>
              <w:spacing w:after="0"/>
              <w:contextualSpacing/>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w:t>
            </w:r>
            <w:r w:rsidRPr="00E247E7">
              <w:rPr>
                <w:rFonts w:ascii="Times New Roman" w:eastAsia="Times New Roman" w:hAnsi="Times New Roman" w:cs="Times New Roman"/>
                <w:lang w:eastAsia="ru-RU"/>
              </w:rPr>
              <w:tab/>
              <w:t>Федеральный закон от 4 июля 2008 года № 123-ФЗ «Технический регламент о требованиях  пожарной безопасности»;</w:t>
            </w:r>
          </w:p>
          <w:p w14:paraId="4E5B53B4" w14:textId="77777777" w:rsidR="00E247E7" w:rsidRPr="00E247E7" w:rsidRDefault="00E247E7" w:rsidP="00E247E7">
            <w:pPr>
              <w:spacing w:after="0"/>
              <w:contextualSpacing/>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w:t>
            </w:r>
            <w:r w:rsidRPr="00E247E7">
              <w:rPr>
                <w:rFonts w:ascii="Times New Roman" w:eastAsia="Times New Roman" w:hAnsi="Times New Roman" w:cs="Times New Roman"/>
                <w:lang w:eastAsia="ru-RU"/>
              </w:rPr>
              <w:tab/>
              <w:t>Правила противопожарного режима в Российской Федерации (утв. постановлением Правительства РФ от 25 апреля 2012 года № 390;</w:t>
            </w:r>
          </w:p>
          <w:p w14:paraId="20A706E5" w14:textId="77777777" w:rsidR="00E247E7" w:rsidRPr="00E247E7" w:rsidRDefault="00E247E7" w:rsidP="00E247E7">
            <w:pPr>
              <w:spacing w:after="0"/>
              <w:contextualSpacing/>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w:t>
            </w:r>
            <w:r w:rsidRPr="00E247E7">
              <w:rPr>
                <w:rFonts w:ascii="Times New Roman" w:eastAsia="Times New Roman" w:hAnsi="Times New Roman" w:cs="Times New Roman"/>
                <w:lang w:eastAsia="ru-RU"/>
              </w:rPr>
              <w:tab/>
              <w:t>Правила пожарной безопасности для энергетических предприятий РД 153-34.0-03.301-00;</w:t>
            </w:r>
          </w:p>
          <w:p w14:paraId="42C04540" w14:textId="77777777" w:rsidR="00E247E7" w:rsidRPr="00E247E7" w:rsidRDefault="00E247E7" w:rsidP="00E247E7">
            <w:pPr>
              <w:spacing w:after="0"/>
              <w:contextualSpacing/>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w:t>
            </w:r>
            <w:r w:rsidRPr="00E247E7">
              <w:rPr>
                <w:rFonts w:ascii="Times New Roman" w:eastAsia="Times New Roman" w:hAnsi="Times New Roman" w:cs="Times New Roman"/>
                <w:lang w:eastAsia="ru-RU"/>
              </w:rPr>
              <w:tab/>
              <w:t>документы МЧС РФ, регламентирующие вопросы предупреждения пожаров и пожарной безопасности, обучения персонала мерам пожарной безопасности;</w:t>
            </w:r>
          </w:p>
          <w:p w14:paraId="652D7BB8" w14:textId="77777777" w:rsidR="00E247E7" w:rsidRPr="00E247E7" w:rsidRDefault="00E247E7" w:rsidP="00E247E7">
            <w:pPr>
              <w:spacing w:after="0"/>
              <w:contextualSpacing/>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 Свод правил 9.13130.2009 «Техника пожарная, Огнетушители. Требования к эксплуатации».</w:t>
            </w:r>
          </w:p>
          <w:p w14:paraId="1CF02906" w14:textId="69872F2F" w:rsidR="00E247E7" w:rsidRPr="00E247E7" w:rsidRDefault="002F7849" w:rsidP="00E247E7">
            <w:pPr>
              <w:spacing w:after="0"/>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Pr>
                <w:rFonts w:ascii="Times New Roman" w:eastAsia="Times New Roman" w:hAnsi="Times New Roman" w:cs="Times New Roman"/>
                <w:lang w:eastAsia="ru-RU"/>
              </w:rPr>
              <w:tab/>
              <w:t xml:space="preserve">внутренние документы </w:t>
            </w:r>
            <w:r w:rsidR="00E247E7" w:rsidRPr="00E247E7">
              <w:rPr>
                <w:rFonts w:ascii="Times New Roman" w:eastAsia="Times New Roman" w:hAnsi="Times New Roman" w:cs="Times New Roman"/>
                <w:lang w:eastAsia="ru-RU"/>
              </w:rPr>
              <w:t>АО «Иркутская электросетевая компания», регламентирующие вопросы пожарной безопасности;</w:t>
            </w:r>
          </w:p>
          <w:p w14:paraId="4462833A" w14:textId="77777777" w:rsidR="00E247E7" w:rsidRPr="00E247E7" w:rsidRDefault="00E247E7" w:rsidP="00E247E7">
            <w:pPr>
              <w:spacing w:after="0"/>
              <w:contextualSpacing/>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w:t>
            </w:r>
            <w:r w:rsidRPr="00E247E7">
              <w:rPr>
                <w:rFonts w:ascii="Times New Roman" w:eastAsia="Times New Roman" w:hAnsi="Times New Roman" w:cs="Times New Roman"/>
                <w:lang w:eastAsia="ru-RU"/>
              </w:rPr>
              <w:tab/>
              <w:t>иные законодательные и нормативно-правовые акты, регламентирующие оказание данного вида услуг.</w:t>
            </w:r>
          </w:p>
          <w:p w14:paraId="1FCD63FF" w14:textId="08B933C2" w:rsidR="00863462" w:rsidRPr="00E247E7" w:rsidRDefault="00863462" w:rsidP="00FE10A5">
            <w:pPr>
              <w:ind w:left="94"/>
              <w:contextualSpacing/>
              <w:rPr>
                <w:rFonts w:ascii="Times New Roman" w:eastAsia="Times New Roman" w:hAnsi="Times New Roman" w:cs="Times New Roman"/>
                <w:lang w:eastAsia="ru-RU"/>
              </w:rPr>
            </w:pPr>
          </w:p>
          <w:p w14:paraId="36B4CFED" w14:textId="77777777" w:rsidR="00FE10A5" w:rsidRPr="00E247E7" w:rsidRDefault="00FE10A5" w:rsidP="00FE10A5">
            <w:pPr>
              <w:ind w:left="94"/>
              <w:contextualSpacing/>
              <w:rPr>
                <w:rFonts w:ascii="Times New Roman" w:eastAsia="Times New Roman" w:hAnsi="Times New Roman" w:cs="Times New Roman"/>
                <w:lang w:eastAsia="ru-RU"/>
              </w:rPr>
            </w:pPr>
          </w:p>
          <w:p w14:paraId="3095798D" w14:textId="473EB244" w:rsidR="00863462" w:rsidRPr="00E247E7" w:rsidRDefault="00863462" w:rsidP="00540D51">
            <w:pPr>
              <w:spacing w:after="0" w:line="240" w:lineRule="auto"/>
              <w:contextualSpacing/>
              <w:rPr>
                <w:rFonts w:ascii="Times New Roman" w:eastAsia="Times New Roman" w:hAnsi="Times New Roman" w:cs="Times New Roman"/>
                <w:lang w:eastAsia="ru-RU"/>
              </w:rPr>
            </w:pPr>
            <w:r w:rsidRPr="00E247E7">
              <w:rPr>
                <w:rFonts w:ascii="Times New Roman" w:hAnsi="Times New Roman" w:cs="Times New Roman"/>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334227" w:rsidRPr="00E247E7" w14:paraId="30957992" w14:textId="77777777" w:rsidTr="00A53793">
        <w:trPr>
          <w:trHeight w:val="1501"/>
          <w:jc w:val="center"/>
        </w:trPr>
        <w:tc>
          <w:tcPr>
            <w:tcW w:w="703" w:type="dxa"/>
          </w:tcPr>
          <w:p w14:paraId="3095798F" w14:textId="77777777" w:rsidR="006532A8" w:rsidRPr="00E247E7" w:rsidRDefault="002F1BC4" w:rsidP="006532A8">
            <w:pPr>
              <w:spacing w:after="0" w:line="240" w:lineRule="auto"/>
              <w:contextualSpacing/>
              <w:jc w:val="center"/>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12</w:t>
            </w:r>
          </w:p>
        </w:tc>
        <w:tc>
          <w:tcPr>
            <w:tcW w:w="4189" w:type="dxa"/>
          </w:tcPr>
          <w:p w14:paraId="30957990" w14:textId="77777777" w:rsidR="006532A8" w:rsidRPr="00E247E7" w:rsidRDefault="002F1BC4" w:rsidP="006532A8">
            <w:pPr>
              <w:spacing w:after="0" w:line="240" w:lineRule="auto"/>
              <w:contextualSpacing/>
              <w:jc w:val="both"/>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Требования к описанию предлагаемых к выполнению работ/оказанию услуг и документам, подтверждающим их соответствие требованиям настоящего Извещения о проведении запроса котировок</w:t>
            </w:r>
          </w:p>
        </w:tc>
        <w:tc>
          <w:tcPr>
            <w:tcW w:w="5243" w:type="dxa"/>
          </w:tcPr>
          <w:p w14:paraId="30957991" w14:textId="77777777" w:rsidR="006532A8" w:rsidRPr="00E247E7" w:rsidRDefault="002F1BC4" w:rsidP="006532A8">
            <w:pPr>
              <w:spacing w:after="0" w:line="240" w:lineRule="auto"/>
              <w:contextualSpacing/>
              <w:rPr>
                <w:rFonts w:ascii="Times New Roman" w:eastAsia="Times New Roman" w:hAnsi="Times New Roman" w:cs="Times New Roman"/>
                <w:highlight w:val="magenta"/>
                <w:lang w:eastAsia="ru-RU"/>
              </w:rPr>
            </w:pPr>
            <w:r w:rsidRPr="00E247E7">
              <w:rPr>
                <w:rFonts w:ascii="Times New Roman" w:eastAsia="Times New Roman" w:hAnsi="Times New Roman" w:cs="Times New Roman"/>
                <w:lang w:eastAsia="ru-RU"/>
              </w:rPr>
              <w:t>Не установлены.</w:t>
            </w:r>
          </w:p>
        </w:tc>
      </w:tr>
      <w:tr w:rsidR="00334227" w:rsidRPr="00E247E7" w14:paraId="30957997" w14:textId="77777777" w:rsidTr="006532A8">
        <w:trPr>
          <w:trHeight w:val="350"/>
          <w:jc w:val="center"/>
        </w:trPr>
        <w:tc>
          <w:tcPr>
            <w:tcW w:w="703" w:type="dxa"/>
          </w:tcPr>
          <w:p w14:paraId="30957993" w14:textId="77777777" w:rsidR="006532A8" w:rsidRPr="00E247E7" w:rsidRDefault="002F1BC4" w:rsidP="006532A8">
            <w:pPr>
              <w:spacing w:after="0" w:line="240" w:lineRule="auto"/>
              <w:contextualSpacing/>
              <w:jc w:val="center"/>
              <w:rPr>
                <w:rFonts w:ascii="Times New Roman" w:eastAsia="Times New Roman" w:hAnsi="Times New Roman" w:cs="Times New Roman"/>
                <w:b/>
                <w:lang w:val="en-US" w:eastAsia="ru-RU"/>
              </w:rPr>
            </w:pPr>
            <w:r w:rsidRPr="00E247E7">
              <w:rPr>
                <w:rFonts w:ascii="Times New Roman" w:eastAsia="Times New Roman" w:hAnsi="Times New Roman" w:cs="Times New Roman"/>
                <w:b/>
                <w:lang w:eastAsia="ru-RU"/>
              </w:rPr>
              <w:lastRenderedPageBreak/>
              <w:t>1</w:t>
            </w:r>
            <w:r w:rsidRPr="00E247E7">
              <w:rPr>
                <w:rFonts w:ascii="Times New Roman" w:eastAsia="Times New Roman" w:hAnsi="Times New Roman" w:cs="Times New Roman"/>
                <w:b/>
                <w:lang w:val="en-US" w:eastAsia="ru-RU"/>
              </w:rPr>
              <w:t>3</w:t>
            </w:r>
          </w:p>
        </w:tc>
        <w:tc>
          <w:tcPr>
            <w:tcW w:w="4189" w:type="dxa"/>
          </w:tcPr>
          <w:p w14:paraId="30957994" w14:textId="77777777" w:rsidR="006532A8" w:rsidRPr="00E247E7" w:rsidRDefault="002F1BC4" w:rsidP="006532A8">
            <w:pPr>
              <w:spacing w:after="0" w:line="240" w:lineRule="auto"/>
              <w:contextualSpacing/>
              <w:jc w:val="both"/>
              <w:rPr>
                <w:rFonts w:ascii="Times New Roman" w:eastAsia="Times New Roman" w:hAnsi="Times New Roman" w:cs="Times New Roman"/>
                <w:i/>
                <w:lang w:eastAsia="ru-RU"/>
              </w:rPr>
            </w:pPr>
            <w:r w:rsidRPr="00E247E7">
              <w:rPr>
                <w:rFonts w:ascii="Times New Roman" w:eastAsia="Times New Roman" w:hAnsi="Times New Roman" w:cs="Times New Roman"/>
                <w:b/>
                <w:lang w:eastAsia="ru-RU"/>
              </w:rPr>
              <w:t>Критерии оценки и сопоставления Заявок Участников</w:t>
            </w:r>
            <w:r w:rsidRPr="00E247E7">
              <w:rPr>
                <w:rFonts w:ascii="Times New Roman" w:eastAsia="Times New Roman" w:hAnsi="Times New Roman" w:cs="Times New Roman"/>
                <w:i/>
                <w:lang w:eastAsia="ru-RU"/>
              </w:rPr>
              <w:t xml:space="preserve"> </w:t>
            </w:r>
            <w:r w:rsidRPr="00E247E7">
              <w:rPr>
                <w:rFonts w:ascii="Times New Roman" w:eastAsia="Times New Roman" w:hAnsi="Times New Roman" w:cs="Times New Roman"/>
                <w:b/>
                <w:lang w:eastAsia="ru-RU"/>
              </w:rPr>
              <w:t>на участие в запросе котировок</w:t>
            </w:r>
            <w:r w:rsidRPr="00E247E7">
              <w:rPr>
                <w:rFonts w:ascii="Times New Roman" w:eastAsia="Times New Roman" w:hAnsi="Times New Roman" w:cs="Times New Roman"/>
                <w:i/>
                <w:lang w:eastAsia="ru-RU"/>
              </w:rPr>
              <w:t xml:space="preserve"> </w:t>
            </w:r>
          </w:p>
        </w:tc>
        <w:tc>
          <w:tcPr>
            <w:tcW w:w="5243" w:type="dxa"/>
          </w:tcPr>
          <w:p w14:paraId="30957995" w14:textId="77777777" w:rsidR="006532A8" w:rsidRPr="00E247E7" w:rsidRDefault="002F1BC4" w:rsidP="006532A8">
            <w:pPr>
              <w:spacing w:after="0" w:line="240" w:lineRule="auto"/>
              <w:contextualSpacing/>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 xml:space="preserve">Предпочтение отдается «наиболее выгодному предложению» - по критерию: </w:t>
            </w:r>
          </w:p>
          <w:p w14:paraId="30957996" w14:textId="77777777" w:rsidR="006532A8" w:rsidRPr="00E247E7" w:rsidRDefault="002F1BC4" w:rsidP="006532A8">
            <w:pPr>
              <w:spacing w:after="0" w:line="240" w:lineRule="auto"/>
              <w:contextualSpacing/>
              <w:jc w:val="both"/>
              <w:rPr>
                <w:rFonts w:ascii="Times New Roman" w:eastAsia="Times New Roman" w:hAnsi="Times New Roman" w:cs="Times New Roman"/>
                <w:b/>
                <w:lang w:eastAsia="ru-RU"/>
              </w:rPr>
            </w:pPr>
            <w:r w:rsidRPr="00E247E7">
              <w:rPr>
                <w:rFonts w:ascii="Times New Roman" w:eastAsia="Times New Roman" w:hAnsi="Times New Roman" w:cs="Times New Roman"/>
                <w:lang w:eastAsia="ru-RU"/>
              </w:rPr>
              <w:t xml:space="preserve">- </w:t>
            </w:r>
            <w:r w:rsidRPr="00E247E7">
              <w:rPr>
                <w:rFonts w:ascii="Times New Roman" w:eastAsia="Times New Roman" w:hAnsi="Times New Roman" w:cs="Times New Roman"/>
                <w:b/>
                <w:lang w:eastAsia="ru-RU"/>
              </w:rPr>
              <w:t>цена договора.</w:t>
            </w:r>
          </w:p>
        </w:tc>
      </w:tr>
      <w:tr w:rsidR="00334227" w:rsidRPr="00E247E7" w14:paraId="3095799F" w14:textId="77777777" w:rsidTr="006532A8">
        <w:trPr>
          <w:trHeight w:val="280"/>
          <w:jc w:val="center"/>
        </w:trPr>
        <w:tc>
          <w:tcPr>
            <w:tcW w:w="703" w:type="dxa"/>
          </w:tcPr>
          <w:p w14:paraId="30957998" w14:textId="77777777" w:rsidR="006532A8" w:rsidRPr="00E247E7" w:rsidRDefault="002F1BC4" w:rsidP="006532A8">
            <w:pPr>
              <w:spacing w:after="0" w:line="240" w:lineRule="auto"/>
              <w:contextualSpacing/>
              <w:jc w:val="center"/>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1</w:t>
            </w:r>
            <w:r w:rsidRPr="00E247E7">
              <w:rPr>
                <w:rFonts w:ascii="Times New Roman" w:eastAsia="Times New Roman" w:hAnsi="Times New Roman" w:cs="Times New Roman"/>
                <w:b/>
                <w:lang w:val="en-US" w:eastAsia="ru-RU"/>
              </w:rPr>
              <w:t>4</w:t>
            </w:r>
            <w:r w:rsidRPr="00E247E7">
              <w:rPr>
                <w:rFonts w:ascii="Times New Roman" w:eastAsia="Times New Roman" w:hAnsi="Times New Roman" w:cs="Times New Roman"/>
                <w:b/>
                <w:lang w:eastAsia="ru-RU"/>
              </w:rPr>
              <w:t xml:space="preserve"> </w:t>
            </w:r>
          </w:p>
        </w:tc>
        <w:tc>
          <w:tcPr>
            <w:tcW w:w="4189" w:type="dxa"/>
          </w:tcPr>
          <w:p w14:paraId="30957999" w14:textId="77777777" w:rsidR="006532A8" w:rsidRPr="00E247E7" w:rsidRDefault="002F1BC4" w:rsidP="006532A8">
            <w:pPr>
              <w:spacing w:after="0" w:line="240" w:lineRule="auto"/>
              <w:contextualSpacing/>
              <w:jc w:val="both"/>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Порядок оценки и сопоставления Заявок Участников</w:t>
            </w:r>
            <w:r w:rsidRPr="00E247E7">
              <w:rPr>
                <w:rFonts w:ascii="Times New Roman" w:eastAsia="Times New Roman" w:hAnsi="Times New Roman" w:cs="Times New Roman"/>
                <w:i/>
                <w:lang w:eastAsia="ru-RU"/>
              </w:rPr>
              <w:t xml:space="preserve"> </w:t>
            </w:r>
            <w:r w:rsidRPr="00E247E7">
              <w:rPr>
                <w:rFonts w:ascii="Times New Roman" w:eastAsia="Times New Roman" w:hAnsi="Times New Roman" w:cs="Times New Roman"/>
                <w:b/>
                <w:lang w:eastAsia="ru-RU"/>
              </w:rPr>
              <w:t>на участие в запросе котировок</w:t>
            </w:r>
          </w:p>
        </w:tc>
        <w:tc>
          <w:tcPr>
            <w:tcW w:w="5243" w:type="dxa"/>
          </w:tcPr>
          <w:p w14:paraId="3095799A" w14:textId="77777777" w:rsidR="006532A8" w:rsidRPr="00E247E7" w:rsidRDefault="002F1BC4" w:rsidP="006532A8">
            <w:pPr>
              <w:spacing w:after="0" w:line="240" w:lineRule="auto"/>
              <w:ind w:firstLine="284"/>
              <w:contextualSpacing/>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Победителем запроса котировок признается участник закупки, подавший заявку на участие в запросе котировок, которая отвечает всем требованиям, установленным в Извещении о проведении запроса котировок и в которой указана наиболее низкая цена договора. При предложении наиболее низкой цены договора несколькими участниками закупки победителем в проведении запроса котировок признается участник закупки, заявка на участие которого поступила ранее заявок на участие в запросе котировок других участников закупки.</w:t>
            </w:r>
          </w:p>
          <w:p w14:paraId="3095799B" w14:textId="77777777" w:rsidR="006532A8" w:rsidRPr="00E247E7" w:rsidRDefault="002F1BC4" w:rsidP="006532A8">
            <w:pPr>
              <w:spacing w:after="0" w:line="240" w:lineRule="auto"/>
              <w:ind w:firstLine="284"/>
              <w:contextualSpacing/>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Закупочная комиссия не рассматривает и отклоняет заявки на участие в запросе котировок, если:</w:t>
            </w:r>
          </w:p>
          <w:p w14:paraId="3095799C" w14:textId="77777777" w:rsidR="006532A8" w:rsidRPr="00E247E7" w:rsidRDefault="002F1BC4" w:rsidP="006532A8">
            <w:pPr>
              <w:spacing w:after="0" w:line="240" w:lineRule="auto"/>
              <w:ind w:firstLine="284"/>
              <w:contextualSpacing/>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-участник закупки, подавший ее, не соответствует требованиям к участнику закупки, указанным в Извещении о проведении запроса котировок;</w:t>
            </w:r>
          </w:p>
          <w:p w14:paraId="3095799D" w14:textId="77777777" w:rsidR="006532A8" w:rsidRPr="00E247E7" w:rsidRDefault="002F1BC4" w:rsidP="006532A8">
            <w:pPr>
              <w:spacing w:after="0" w:line="240" w:lineRule="auto"/>
              <w:ind w:firstLine="284"/>
              <w:contextualSpacing/>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-заявка признана не соответствующей требованиям, установленным в Извещении о проведении запроса котировок;</w:t>
            </w:r>
          </w:p>
          <w:p w14:paraId="3095799E" w14:textId="77777777" w:rsidR="006532A8" w:rsidRPr="00E247E7" w:rsidRDefault="002F1BC4" w:rsidP="006532A8">
            <w:pPr>
              <w:spacing w:after="0" w:line="240" w:lineRule="auto"/>
              <w:ind w:firstLine="284"/>
              <w:contextualSpacing/>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 непредоставление документов и информации, определенных в Извещении о проведении запроса котировок, либо наличие в предоставленных в составе заявки на участие в запросе котировок документах и информации недостоверных сведений об участнике, подавшем такую заявку, о работах, услугах соответственно на выполнение/ оказание которых проводится запрос котировок.</w:t>
            </w:r>
          </w:p>
        </w:tc>
      </w:tr>
      <w:tr w:rsidR="00334227" w:rsidRPr="00E247E7" w14:paraId="309579AE" w14:textId="77777777" w:rsidTr="006532A8">
        <w:trPr>
          <w:trHeight w:val="280"/>
          <w:jc w:val="center"/>
        </w:trPr>
        <w:tc>
          <w:tcPr>
            <w:tcW w:w="703" w:type="dxa"/>
          </w:tcPr>
          <w:p w14:paraId="309579A0" w14:textId="77777777" w:rsidR="006532A8" w:rsidRPr="00E247E7" w:rsidRDefault="002F1BC4" w:rsidP="006532A8">
            <w:pPr>
              <w:spacing w:after="0" w:line="240" w:lineRule="auto"/>
              <w:contextualSpacing/>
              <w:jc w:val="center"/>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15</w:t>
            </w:r>
          </w:p>
        </w:tc>
        <w:tc>
          <w:tcPr>
            <w:tcW w:w="4189" w:type="dxa"/>
          </w:tcPr>
          <w:p w14:paraId="309579A1" w14:textId="77777777" w:rsidR="006532A8" w:rsidRPr="00E247E7" w:rsidRDefault="002F1BC4" w:rsidP="006532A8">
            <w:pPr>
              <w:spacing w:after="0" w:line="240" w:lineRule="auto"/>
              <w:contextualSpacing/>
              <w:jc w:val="both"/>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Срок, место подачи Заявки на участие в запросе котировок</w:t>
            </w:r>
          </w:p>
        </w:tc>
        <w:tc>
          <w:tcPr>
            <w:tcW w:w="5243" w:type="dxa"/>
          </w:tcPr>
          <w:p w14:paraId="309579A2" w14:textId="77777777" w:rsidR="006532A8" w:rsidRPr="00E247E7" w:rsidRDefault="002F1BC4" w:rsidP="006532A8">
            <w:pPr>
              <w:spacing w:after="0" w:line="240" w:lineRule="auto"/>
              <w:contextualSpacing/>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Дата начала приема заявок на участие в запросе котировок:</w:t>
            </w:r>
          </w:p>
          <w:p w14:paraId="309579A3" w14:textId="31CC4ED3" w:rsidR="006532A8" w:rsidRPr="00E247E7" w:rsidRDefault="001F36FE" w:rsidP="006532A8">
            <w:pPr>
              <w:spacing w:after="0" w:line="240" w:lineRule="auto"/>
              <w:contextualSpacing/>
              <w:jc w:val="both"/>
              <w:rPr>
                <w:rFonts w:ascii="Times New Roman" w:eastAsia="Times New Roman" w:hAnsi="Times New Roman" w:cs="Times New Roman"/>
                <w:lang w:eastAsia="ru-RU" w:bidi="ru-RU"/>
              </w:rPr>
            </w:pPr>
            <w:r w:rsidRPr="00E247E7">
              <w:rPr>
                <w:rFonts w:ascii="Times New Roman" w:eastAsia="Times New Roman" w:hAnsi="Times New Roman" w:cs="Times New Roman"/>
                <w:bCs/>
                <w:iCs/>
                <w:highlight w:val="yellow"/>
                <w:lang w:eastAsia="ru-RU"/>
              </w:rPr>
              <w:t>«</w:t>
            </w:r>
            <w:r w:rsidR="003559C3">
              <w:rPr>
                <w:rFonts w:ascii="Times New Roman" w:eastAsia="Times New Roman" w:hAnsi="Times New Roman" w:cs="Times New Roman"/>
                <w:bCs/>
                <w:iCs/>
                <w:highlight w:val="yellow"/>
                <w:lang w:val="en-US" w:eastAsia="ru-RU"/>
              </w:rPr>
              <w:t>01</w:t>
            </w:r>
            <w:r w:rsidRPr="00E247E7">
              <w:rPr>
                <w:rFonts w:ascii="Times New Roman" w:eastAsia="Times New Roman" w:hAnsi="Times New Roman" w:cs="Times New Roman"/>
                <w:bCs/>
                <w:iCs/>
                <w:highlight w:val="yellow"/>
                <w:lang w:eastAsia="ru-RU"/>
              </w:rPr>
              <w:t xml:space="preserve">» </w:t>
            </w:r>
            <w:r w:rsidR="003559C3">
              <w:rPr>
                <w:rFonts w:ascii="Times New Roman" w:eastAsia="Times New Roman" w:hAnsi="Times New Roman" w:cs="Times New Roman"/>
                <w:bCs/>
                <w:iCs/>
                <w:highlight w:val="yellow"/>
                <w:lang w:eastAsia="ru-RU"/>
              </w:rPr>
              <w:t>сентября</w:t>
            </w:r>
            <w:r w:rsidRPr="00E247E7">
              <w:rPr>
                <w:rFonts w:ascii="Times New Roman" w:eastAsia="Times New Roman" w:hAnsi="Times New Roman" w:cs="Times New Roman"/>
                <w:bCs/>
                <w:iCs/>
                <w:highlight w:val="yellow"/>
                <w:lang w:eastAsia="ru-RU"/>
              </w:rPr>
              <w:t xml:space="preserve"> </w:t>
            </w:r>
            <w:r w:rsidR="002F1BC4" w:rsidRPr="00E247E7">
              <w:rPr>
                <w:rFonts w:ascii="Times New Roman" w:eastAsia="Times New Roman" w:hAnsi="Times New Roman" w:cs="Times New Roman"/>
                <w:bCs/>
                <w:iCs/>
                <w:highlight w:val="yellow"/>
                <w:lang w:eastAsia="ru-RU"/>
              </w:rPr>
              <w:t>202</w:t>
            </w:r>
            <w:r w:rsidR="00F0654B" w:rsidRPr="00E247E7">
              <w:rPr>
                <w:rFonts w:ascii="Times New Roman" w:eastAsia="Times New Roman" w:hAnsi="Times New Roman" w:cs="Times New Roman"/>
                <w:bCs/>
                <w:iCs/>
                <w:highlight w:val="yellow"/>
                <w:lang w:eastAsia="ru-RU"/>
              </w:rPr>
              <w:t>3</w:t>
            </w:r>
            <w:r w:rsidR="002F1BC4" w:rsidRPr="00E247E7">
              <w:rPr>
                <w:rFonts w:ascii="Times New Roman" w:eastAsia="Times New Roman" w:hAnsi="Times New Roman" w:cs="Times New Roman"/>
                <w:bCs/>
                <w:iCs/>
                <w:highlight w:val="yellow"/>
                <w:lang w:eastAsia="ru-RU"/>
              </w:rPr>
              <w:t xml:space="preserve"> г. </w:t>
            </w:r>
            <w:r w:rsidR="002F1BC4" w:rsidRPr="00E247E7">
              <w:rPr>
                <w:rFonts w:ascii="Times New Roman" w:eastAsia="Times New Roman" w:hAnsi="Times New Roman" w:cs="Times New Roman"/>
                <w:highlight w:val="yellow"/>
                <w:lang w:eastAsia="ru-RU" w:bidi="ru-RU"/>
              </w:rPr>
              <w:t>в 08:00 ч.</w:t>
            </w:r>
          </w:p>
          <w:p w14:paraId="309579A4" w14:textId="77777777" w:rsidR="006532A8" w:rsidRPr="00E247E7" w:rsidRDefault="006532A8" w:rsidP="006532A8">
            <w:pPr>
              <w:spacing w:after="0" w:line="240" w:lineRule="auto"/>
              <w:contextualSpacing/>
              <w:jc w:val="both"/>
              <w:rPr>
                <w:rFonts w:ascii="Times New Roman" w:eastAsia="Times New Roman" w:hAnsi="Times New Roman" w:cs="Times New Roman"/>
                <w:lang w:eastAsia="ru-RU"/>
              </w:rPr>
            </w:pPr>
          </w:p>
          <w:p w14:paraId="309579A5" w14:textId="77777777" w:rsidR="006532A8" w:rsidRPr="00E247E7" w:rsidRDefault="002F1BC4" w:rsidP="006532A8">
            <w:pPr>
              <w:spacing w:after="0" w:line="240" w:lineRule="auto"/>
              <w:contextualSpacing/>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Дата окончания приема заявок на участие в запросе котировок:</w:t>
            </w:r>
          </w:p>
          <w:p w14:paraId="309579A6" w14:textId="7963027A" w:rsidR="006532A8" w:rsidRPr="00E247E7" w:rsidRDefault="002F1BC4" w:rsidP="006532A8">
            <w:pPr>
              <w:spacing w:after="0" w:line="240" w:lineRule="auto"/>
              <w:contextualSpacing/>
              <w:jc w:val="both"/>
              <w:rPr>
                <w:rFonts w:ascii="Times New Roman" w:eastAsia="Times New Roman" w:hAnsi="Times New Roman" w:cs="Times New Roman"/>
                <w:bCs/>
                <w:iCs/>
                <w:highlight w:val="yellow"/>
                <w:lang w:eastAsia="ru-RU"/>
              </w:rPr>
            </w:pPr>
            <w:r w:rsidRPr="00E247E7">
              <w:rPr>
                <w:rFonts w:ascii="Times New Roman" w:eastAsia="Times New Roman" w:hAnsi="Times New Roman" w:cs="Times New Roman"/>
                <w:bCs/>
                <w:iCs/>
                <w:lang w:eastAsia="ru-RU"/>
              </w:rPr>
              <w:t xml:space="preserve"> </w:t>
            </w:r>
            <w:r w:rsidR="001F36FE" w:rsidRPr="00E247E7">
              <w:rPr>
                <w:rFonts w:ascii="Times New Roman" w:eastAsia="Times New Roman" w:hAnsi="Times New Roman" w:cs="Times New Roman"/>
                <w:bCs/>
                <w:iCs/>
                <w:highlight w:val="yellow"/>
                <w:lang w:eastAsia="ru-RU"/>
              </w:rPr>
              <w:t>«</w:t>
            </w:r>
            <w:r w:rsidR="003559C3">
              <w:rPr>
                <w:rFonts w:ascii="Times New Roman" w:eastAsia="Times New Roman" w:hAnsi="Times New Roman" w:cs="Times New Roman"/>
                <w:bCs/>
                <w:iCs/>
                <w:highlight w:val="yellow"/>
                <w:lang w:eastAsia="ru-RU"/>
              </w:rPr>
              <w:t>08</w:t>
            </w:r>
            <w:r w:rsidR="001F36FE" w:rsidRPr="00E247E7">
              <w:rPr>
                <w:rFonts w:ascii="Times New Roman" w:eastAsia="Times New Roman" w:hAnsi="Times New Roman" w:cs="Times New Roman"/>
                <w:bCs/>
                <w:iCs/>
                <w:highlight w:val="yellow"/>
                <w:lang w:eastAsia="ru-RU"/>
              </w:rPr>
              <w:t>»</w:t>
            </w:r>
            <w:r w:rsidR="0026543F" w:rsidRPr="00E247E7">
              <w:rPr>
                <w:rFonts w:ascii="Times New Roman" w:eastAsia="Times New Roman" w:hAnsi="Times New Roman" w:cs="Times New Roman"/>
                <w:bCs/>
                <w:iCs/>
                <w:highlight w:val="yellow"/>
                <w:lang w:eastAsia="ru-RU"/>
              </w:rPr>
              <w:t xml:space="preserve"> </w:t>
            </w:r>
            <w:r w:rsidR="003559C3">
              <w:rPr>
                <w:rFonts w:ascii="Times New Roman" w:eastAsia="Times New Roman" w:hAnsi="Times New Roman" w:cs="Times New Roman"/>
                <w:bCs/>
                <w:iCs/>
                <w:highlight w:val="yellow"/>
                <w:lang w:eastAsia="ru-RU"/>
              </w:rPr>
              <w:t>сентября</w:t>
            </w:r>
            <w:r w:rsidR="00142D2F" w:rsidRPr="00E247E7">
              <w:rPr>
                <w:rFonts w:ascii="Times New Roman" w:eastAsia="Times New Roman" w:hAnsi="Times New Roman" w:cs="Times New Roman"/>
                <w:bCs/>
                <w:iCs/>
                <w:highlight w:val="yellow"/>
                <w:lang w:eastAsia="ru-RU"/>
              </w:rPr>
              <w:t xml:space="preserve"> </w:t>
            </w:r>
            <w:r w:rsidRPr="00E247E7">
              <w:rPr>
                <w:rFonts w:ascii="Times New Roman" w:eastAsia="Times New Roman" w:hAnsi="Times New Roman" w:cs="Times New Roman"/>
                <w:bCs/>
                <w:iCs/>
                <w:highlight w:val="yellow"/>
                <w:lang w:eastAsia="ru-RU"/>
              </w:rPr>
              <w:t>202</w:t>
            </w:r>
            <w:r w:rsidR="00F0654B" w:rsidRPr="00E247E7">
              <w:rPr>
                <w:rFonts w:ascii="Times New Roman" w:eastAsia="Times New Roman" w:hAnsi="Times New Roman" w:cs="Times New Roman"/>
                <w:bCs/>
                <w:iCs/>
                <w:highlight w:val="yellow"/>
                <w:lang w:eastAsia="ru-RU"/>
              </w:rPr>
              <w:t>3</w:t>
            </w:r>
            <w:r w:rsidRPr="00E247E7">
              <w:rPr>
                <w:rFonts w:ascii="Times New Roman" w:eastAsia="Times New Roman" w:hAnsi="Times New Roman" w:cs="Times New Roman"/>
                <w:bCs/>
                <w:iCs/>
                <w:highlight w:val="yellow"/>
                <w:lang w:eastAsia="ru-RU"/>
              </w:rPr>
              <w:t xml:space="preserve"> г. </w:t>
            </w:r>
            <w:r w:rsidRPr="00E247E7">
              <w:rPr>
                <w:rFonts w:ascii="Times New Roman" w:eastAsia="Times New Roman" w:hAnsi="Times New Roman" w:cs="Times New Roman"/>
                <w:highlight w:val="yellow"/>
                <w:lang w:eastAsia="ru-RU" w:bidi="ru-RU"/>
              </w:rPr>
              <w:t>в 1</w:t>
            </w:r>
            <w:r w:rsidR="00476AF5" w:rsidRPr="00E247E7">
              <w:rPr>
                <w:rFonts w:ascii="Times New Roman" w:eastAsia="Times New Roman" w:hAnsi="Times New Roman" w:cs="Times New Roman"/>
                <w:highlight w:val="yellow"/>
                <w:lang w:eastAsia="ru-RU" w:bidi="ru-RU"/>
              </w:rPr>
              <w:t>6</w:t>
            </w:r>
            <w:r w:rsidRPr="00E247E7">
              <w:rPr>
                <w:rFonts w:ascii="Times New Roman" w:eastAsia="Times New Roman" w:hAnsi="Times New Roman" w:cs="Times New Roman"/>
                <w:highlight w:val="yellow"/>
                <w:lang w:eastAsia="ru-RU" w:bidi="ru-RU"/>
              </w:rPr>
              <w:t>:00 ч.</w:t>
            </w:r>
          </w:p>
          <w:p w14:paraId="309579A7" w14:textId="77777777" w:rsidR="006532A8" w:rsidRPr="00E247E7" w:rsidRDefault="006532A8" w:rsidP="006532A8">
            <w:pPr>
              <w:spacing w:after="0" w:line="240" w:lineRule="auto"/>
              <w:contextualSpacing/>
              <w:jc w:val="both"/>
              <w:rPr>
                <w:rFonts w:ascii="Times New Roman" w:eastAsia="Times New Roman" w:hAnsi="Times New Roman" w:cs="Times New Roman"/>
                <w:color w:val="0000FF"/>
                <w:lang w:eastAsia="ru-RU"/>
              </w:rPr>
            </w:pPr>
          </w:p>
          <w:p w14:paraId="309579A8" w14:textId="77777777" w:rsidR="006532A8" w:rsidRPr="00E247E7" w:rsidRDefault="002F1BC4" w:rsidP="006532A8">
            <w:pPr>
              <w:spacing w:after="0" w:line="240" w:lineRule="auto"/>
              <w:contextualSpacing/>
              <w:jc w:val="both"/>
              <w:rPr>
                <w:rFonts w:ascii="Times New Roman" w:eastAsia="Times New Roman" w:hAnsi="Times New Roman" w:cs="Times New Roman"/>
                <w:b/>
                <w:color w:val="0000FF"/>
                <w:lang w:eastAsia="ru-RU"/>
              </w:rPr>
            </w:pPr>
            <w:r w:rsidRPr="00E247E7">
              <w:rPr>
                <w:rFonts w:ascii="Times New Roman" w:eastAsia="Times New Roman" w:hAnsi="Times New Roman" w:cs="Times New Roman"/>
                <w:lang w:eastAsia="ru-RU" w:bidi="ru-RU"/>
              </w:rPr>
              <w:t xml:space="preserve">Место подачи заявок на участие в </w:t>
            </w:r>
            <w:r w:rsidRPr="00E247E7">
              <w:rPr>
                <w:rFonts w:ascii="Times New Roman" w:eastAsia="Times New Roman" w:hAnsi="Times New Roman" w:cs="Times New Roman"/>
                <w:lang w:eastAsia="ru-RU"/>
              </w:rPr>
              <w:t>запросе котировок:</w:t>
            </w:r>
            <w:r w:rsidRPr="00E247E7">
              <w:rPr>
                <w:rFonts w:ascii="Times New Roman" w:eastAsia="Times New Roman" w:hAnsi="Times New Roman" w:cs="Times New Roman"/>
                <w:b/>
                <w:color w:val="0000FF"/>
                <w:lang w:eastAsia="ru-RU"/>
              </w:rPr>
              <w:t xml:space="preserve"> </w:t>
            </w:r>
          </w:p>
          <w:p w14:paraId="309579A9" w14:textId="77777777" w:rsidR="006532A8" w:rsidRPr="00E247E7" w:rsidRDefault="006532A8" w:rsidP="006532A8">
            <w:pPr>
              <w:spacing w:after="0" w:line="240" w:lineRule="auto"/>
              <w:contextualSpacing/>
              <w:jc w:val="both"/>
              <w:rPr>
                <w:rFonts w:ascii="Times New Roman" w:eastAsia="Times New Roman" w:hAnsi="Times New Roman" w:cs="Times New Roman"/>
                <w:b/>
                <w:color w:val="0000FF"/>
                <w:lang w:eastAsia="ru-RU"/>
              </w:rPr>
            </w:pPr>
          </w:p>
          <w:p w14:paraId="1ACA9713" w14:textId="77777777" w:rsidR="007A05B5" w:rsidRPr="00E247E7" w:rsidRDefault="007A05B5" w:rsidP="007A05B5">
            <w:pPr>
              <w:rPr>
                <w:rStyle w:val="af2"/>
                <w:rFonts w:ascii="Times New Roman" w:hAnsi="Times New Roman" w:cs="Times New Roman"/>
                <w:noProof/>
              </w:rPr>
            </w:pPr>
            <w:r w:rsidRPr="00E247E7">
              <w:rPr>
                <w:rFonts w:ascii="Times New Roman" w:hAnsi="Times New Roman" w:cs="Times New Roman"/>
                <w:noProof/>
                <w:highlight w:val="yellow"/>
              </w:rPr>
              <w:t xml:space="preserve">Сайт организатора закупки — </w:t>
            </w:r>
            <w:hyperlink r:id="rId17" w:history="1">
              <w:r w:rsidRPr="00E247E7">
                <w:rPr>
                  <w:rStyle w:val="af2"/>
                  <w:rFonts w:ascii="Times New Roman" w:hAnsi="Times New Roman" w:cs="Times New Roman"/>
                  <w:noProof/>
                  <w:highlight w:val="yellow"/>
                </w:rPr>
                <w:t>https://eurosib-td.ru</w:t>
              </w:r>
            </w:hyperlink>
          </w:p>
          <w:p w14:paraId="309579AB" w14:textId="77777777" w:rsidR="006532A8" w:rsidRPr="00E247E7" w:rsidRDefault="006532A8" w:rsidP="006532A8">
            <w:pPr>
              <w:spacing w:after="0" w:line="240" w:lineRule="auto"/>
              <w:contextualSpacing/>
              <w:rPr>
                <w:rFonts w:ascii="Times New Roman" w:eastAsia="Times New Roman" w:hAnsi="Times New Roman" w:cs="Times New Roman"/>
                <w:color w:val="000000"/>
                <w:lang w:eastAsia="ru-RU" w:bidi="ru-RU"/>
              </w:rPr>
            </w:pPr>
          </w:p>
          <w:p w14:paraId="309579AC" w14:textId="77777777" w:rsidR="006532A8" w:rsidRPr="00E247E7" w:rsidRDefault="002F1BC4" w:rsidP="006532A8">
            <w:pPr>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color w:val="000000"/>
                <w:lang w:eastAsia="ru-RU" w:bidi="ru-RU"/>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309579AD" w14:textId="77777777" w:rsidR="006532A8" w:rsidRPr="00E247E7" w:rsidRDefault="002F1BC4" w:rsidP="006532A8">
            <w:pPr>
              <w:spacing w:after="0" w:line="240" w:lineRule="auto"/>
              <w:contextualSpacing/>
              <w:jc w:val="both"/>
              <w:rPr>
                <w:rFonts w:ascii="Times New Roman" w:eastAsia="Times New Roman" w:hAnsi="Times New Roman" w:cs="Times New Roman"/>
                <w:color w:val="000000"/>
                <w:lang w:eastAsia="ru-RU" w:bidi="ru-RU"/>
              </w:rPr>
            </w:pPr>
            <w:r w:rsidRPr="00E247E7">
              <w:rPr>
                <w:rFonts w:ascii="Times New Roman" w:eastAsia="Times New Roman" w:hAnsi="Times New Roman" w:cs="Times New Roman"/>
                <w:color w:val="000000"/>
                <w:lang w:eastAsia="ru-RU" w:bidi="ru-RU"/>
              </w:rPr>
              <w:t>Участник закупки имеет право изменять, дополнять или отзывать свою заявку до истечения срока подачи Заявок.</w:t>
            </w:r>
          </w:p>
        </w:tc>
      </w:tr>
      <w:tr w:rsidR="00334227" w:rsidRPr="00E247E7" w14:paraId="309579B9" w14:textId="77777777" w:rsidTr="006532A8">
        <w:trPr>
          <w:jc w:val="center"/>
        </w:trPr>
        <w:tc>
          <w:tcPr>
            <w:tcW w:w="703" w:type="dxa"/>
          </w:tcPr>
          <w:p w14:paraId="309579AF" w14:textId="77777777" w:rsidR="006532A8" w:rsidRPr="00E247E7" w:rsidRDefault="002F1BC4" w:rsidP="006532A8">
            <w:pPr>
              <w:spacing w:after="0" w:line="240" w:lineRule="auto"/>
              <w:contextualSpacing/>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16</w:t>
            </w:r>
          </w:p>
        </w:tc>
        <w:tc>
          <w:tcPr>
            <w:tcW w:w="4189" w:type="dxa"/>
          </w:tcPr>
          <w:p w14:paraId="309579B0" w14:textId="77777777" w:rsidR="006532A8" w:rsidRPr="00E247E7" w:rsidRDefault="002F1BC4" w:rsidP="006532A8">
            <w:pPr>
              <w:spacing w:after="0" w:line="240" w:lineRule="auto"/>
              <w:contextualSpacing/>
              <w:jc w:val="both"/>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 xml:space="preserve">Форма, порядок, дата и время окончания срока предоставления участникам закупки разъяснений положений Извещения </w:t>
            </w:r>
          </w:p>
        </w:tc>
        <w:tc>
          <w:tcPr>
            <w:tcW w:w="5243" w:type="dxa"/>
          </w:tcPr>
          <w:p w14:paraId="309579B1" w14:textId="4330969C" w:rsidR="006532A8" w:rsidRPr="00E247E7" w:rsidRDefault="002F1BC4" w:rsidP="006532A8">
            <w:pPr>
              <w:spacing w:after="0" w:line="240" w:lineRule="auto"/>
              <w:jc w:val="both"/>
              <w:rPr>
                <w:rFonts w:ascii="Times New Roman" w:eastAsia="Times New Roman" w:hAnsi="Times New Roman" w:cs="Times New Roman"/>
                <w:color w:val="000000"/>
                <w:lang w:eastAsia="ru-RU" w:bidi="ru-RU"/>
              </w:rPr>
            </w:pPr>
            <w:bookmarkStart w:id="3" w:name="разъяснения"/>
            <w:r w:rsidRPr="00E247E7">
              <w:rPr>
                <w:rFonts w:ascii="Times New Roman" w:eastAsia="Times New Roman" w:hAnsi="Times New Roman" w:cs="Times New Roman"/>
                <w:color w:val="000000"/>
                <w:lang w:eastAsia="ru-RU" w:bidi="ru-RU"/>
              </w:rPr>
              <w:t>Любой участник запроса котировок</w:t>
            </w:r>
            <w:r w:rsidR="00CC000A" w:rsidRPr="00E247E7">
              <w:rPr>
                <w:rFonts w:ascii="Times New Roman" w:eastAsia="Times New Roman" w:hAnsi="Times New Roman" w:cs="Times New Roman"/>
                <w:color w:val="000000"/>
                <w:lang w:eastAsia="ru-RU" w:bidi="ru-RU"/>
              </w:rPr>
              <w:t xml:space="preserve"> вправе</w:t>
            </w:r>
            <w:r w:rsidRPr="00E247E7">
              <w:rPr>
                <w:rFonts w:ascii="Times New Roman" w:eastAsia="Times New Roman" w:hAnsi="Times New Roman" w:cs="Times New Roman"/>
                <w:color w:val="000000"/>
                <w:lang w:eastAsia="ru-RU" w:bidi="ru-RU"/>
              </w:rPr>
              <w:t xml:space="preserve"> направить Заказчику запрос о даче разъяснений положений Извещения. </w:t>
            </w:r>
          </w:p>
          <w:p w14:paraId="309579B2" w14:textId="77777777" w:rsidR="006532A8" w:rsidRPr="00E247E7" w:rsidRDefault="002F1BC4" w:rsidP="006532A8">
            <w:pPr>
              <w:spacing w:after="0" w:line="240" w:lineRule="auto"/>
              <w:jc w:val="both"/>
              <w:rPr>
                <w:rFonts w:ascii="Times New Roman" w:eastAsia="Times New Roman" w:hAnsi="Times New Roman" w:cs="Times New Roman"/>
                <w:color w:val="000000"/>
                <w:lang w:eastAsia="ru-RU" w:bidi="ru-RU"/>
              </w:rPr>
            </w:pPr>
            <w:r w:rsidRPr="00E247E7">
              <w:rPr>
                <w:rFonts w:ascii="Times New Roman" w:eastAsia="Times New Roman" w:hAnsi="Times New Roman" w:cs="Times New Roman"/>
                <w:color w:val="000000"/>
                <w:lang w:eastAsia="ru-RU" w:bidi="ru-RU"/>
              </w:rPr>
              <w:t xml:space="preserve">В течение трех рабочих дней с даты поступления такого запроса, Заказчик осуществляет разъяснение положений Извещения и не позднее, чем в течение трех дней со дня предоставления таких разъяснений, </w:t>
            </w:r>
            <w:r w:rsidRPr="00E247E7">
              <w:rPr>
                <w:rFonts w:ascii="Times New Roman" w:eastAsia="Times New Roman" w:hAnsi="Times New Roman" w:cs="Times New Roman"/>
                <w:color w:val="000000"/>
                <w:lang w:eastAsia="ru-RU" w:bidi="ru-RU"/>
              </w:rPr>
              <w:lastRenderedPageBreak/>
              <w:t>размещает их в единой информационной системе в сфере закупок с указанием предмета запроса, но без указания участника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bookmarkEnd w:id="3"/>
          <w:p w14:paraId="309579B3" w14:textId="77777777" w:rsidR="006532A8" w:rsidRPr="00E247E7" w:rsidRDefault="002F1BC4" w:rsidP="006532A8">
            <w:pPr>
              <w:spacing w:after="0" w:line="240" w:lineRule="auto"/>
              <w:jc w:val="both"/>
              <w:rPr>
                <w:rFonts w:ascii="Times New Roman" w:eastAsia="Times New Roman" w:hAnsi="Times New Roman" w:cs="Times New Roman"/>
                <w:color w:val="000000"/>
                <w:lang w:eastAsia="ru-RU" w:bidi="ru-RU"/>
              </w:rPr>
            </w:pPr>
            <w:r w:rsidRPr="00E247E7">
              <w:rPr>
                <w:rFonts w:ascii="Times New Roman" w:eastAsia="Times New Roman" w:hAnsi="Times New Roman" w:cs="Times New Roman"/>
                <w:color w:val="000000"/>
                <w:lang w:eastAsia="ru-RU" w:bidi="ru-RU"/>
              </w:rPr>
              <w:t xml:space="preserve">      Дата начала приема запросов о даче разъяснений положений извещения о проведении запроса котировок: </w:t>
            </w:r>
          </w:p>
          <w:p w14:paraId="42C9AF4C" w14:textId="3AFC0798" w:rsidR="00346A81" w:rsidRPr="00E247E7" w:rsidRDefault="00346A81" w:rsidP="00346A81">
            <w:pPr>
              <w:spacing w:after="0" w:line="240" w:lineRule="auto"/>
              <w:contextualSpacing/>
              <w:jc w:val="both"/>
              <w:rPr>
                <w:rFonts w:ascii="Times New Roman" w:eastAsia="Times New Roman" w:hAnsi="Times New Roman" w:cs="Times New Roman"/>
                <w:lang w:eastAsia="ru-RU" w:bidi="ru-RU"/>
              </w:rPr>
            </w:pPr>
            <w:r w:rsidRPr="00E247E7">
              <w:rPr>
                <w:rFonts w:ascii="Times New Roman" w:eastAsia="Times New Roman" w:hAnsi="Times New Roman" w:cs="Times New Roman"/>
                <w:bCs/>
                <w:iCs/>
                <w:highlight w:val="yellow"/>
                <w:lang w:eastAsia="ru-RU"/>
              </w:rPr>
              <w:t>«</w:t>
            </w:r>
            <w:r w:rsidR="003559C3">
              <w:rPr>
                <w:rFonts w:ascii="Times New Roman" w:eastAsia="Times New Roman" w:hAnsi="Times New Roman" w:cs="Times New Roman"/>
                <w:bCs/>
                <w:iCs/>
                <w:highlight w:val="yellow"/>
                <w:lang w:eastAsia="ru-RU"/>
              </w:rPr>
              <w:t>01</w:t>
            </w:r>
            <w:r w:rsidRPr="00E247E7">
              <w:rPr>
                <w:rFonts w:ascii="Times New Roman" w:eastAsia="Times New Roman" w:hAnsi="Times New Roman" w:cs="Times New Roman"/>
                <w:bCs/>
                <w:iCs/>
                <w:highlight w:val="yellow"/>
                <w:lang w:eastAsia="ru-RU"/>
              </w:rPr>
              <w:t xml:space="preserve">» </w:t>
            </w:r>
            <w:r w:rsidR="003559C3">
              <w:rPr>
                <w:rFonts w:ascii="Times New Roman" w:eastAsia="Times New Roman" w:hAnsi="Times New Roman" w:cs="Times New Roman"/>
                <w:bCs/>
                <w:iCs/>
                <w:highlight w:val="yellow"/>
                <w:lang w:eastAsia="ru-RU"/>
              </w:rPr>
              <w:t>сентября</w:t>
            </w:r>
            <w:r w:rsidRPr="00E247E7">
              <w:rPr>
                <w:rFonts w:ascii="Times New Roman" w:eastAsia="Times New Roman" w:hAnsi="Times New Roman" w:cs="Times New Roman"/>
                <w:bCs/>
                <w:iCs/>
                <w:highlight w:val="yellow"/>
                <w:lang w:eastAsia="ru-RU"/>
              </w:rPr>
              <w:t xml:space="preserve"> 2023 г. </w:t>
            </w:r>
            <w:r w:rsidRPr="00E247E7">
              <w:rPr>
                <w:rFonts w:ascii="Times New Roman" w:eastAsia="Times New Roman" w:hAnsi="Times New Roman" w:cs="Times New Roman"/>
                <w:highlight w:val="yellow"/>
                <w:lang w:eastAsia="ru-RU" w:bidi="ru-RU"/>
              </w:rPr>
              <w:t>в 08:00 ч.</w:t>
            </w:r>
          </w:p>
          <w:p w14:paraId="309579B5" w14:textId="77777777" w:rsidR="006532A8" w:rsidRPr="00E247E7" w:rsidRDefault="006532A8" w:rsidP="006532A8">
            <w:pPr>
              <w:spacing w:after="0" w:line="240" w:lineRule="auto"/>
              <w:jc w:val="both"/>
              <w:rPr>
                <w:rFonts w:ascii="Times New Roman" w:eastAsia="Times New Roman" w:hAnsi="Times New Roman" w:cs="Times New Roman"/>
                <w:color w:val="000000"/>
                <w:lang w:eastAsia="ru-RU" w:bidi="ru-RU"/>
              </w:rPr>
            </w:pPr>
          </w:p>
          <w:p w14:paraId="309579B6" w14:textId="77777777" w:rsidR="006532A8" w:rsidRPr="00E247E7" w:rsidRDefault="002F1BC4" w:rsidP="006532A8">
            <w:pPr>
              <w:spacing w:after="0" w:line="240" w:lineRule="auto"/>
              <w:jc w:val="both"/>
              <w:rPr>
                <w:rFonts w:ascii="Times New Roman" w:hAnsi="Times New Roman" w:cs="Times New Roman"/>
                <w:b/>
              </w:rPr>
            </w:pPr>
            <w:r w:rsidRPr="00E247E7">
              <w:rPr>
                <w:rFonts w:ascii="Times New Roman" w:eastAsia="Times New Roman" w:hAnsi="Times New Roman" w:cs="Times New Roman"/>
                <w:color w:val="000000"/>
                <w:lang w:eastAsia="ru-RU" w:bidi="ru-RU"/>
              </w:rPr>
              <w:t xml:space="preserve">      Дата и время окончания срока предоставления участникам разъяснений положений извещения о проведении запроса котировок</w:t>
            </w:r>
            <w:r w:rsidRPr="00E247E7">
              <w:rPr>
                <w:rFonts w:ascii="Times New Roman" w:hAnsi="Times New Roman" w:cs="Times New Roman"/>
              </w:rPr>
              <w:t>:</w:t>
            </w:r>
            <w:r w:rsidRPr="00E247E7">
              <w:rPr>
                <w:rFonts w:ascii="Times New Roman" w:hAnsi="Times New Roman" w:cs="Times New Roman"/>
                <w:b/>
              </w:rPr>
              <w:t xml:space="preserve"> </w:t>
            </w:r>
          </w:p>
          <w:p w14:paraId="309579B7" w14:textId="77777777" w:rsidR="006532A8" w:rsidRPr="00E247E7" w:rsidRDefault="006532A8" w:rsidP="006532A8">
            <w:pPr>
              <w:spacing w:after="0" w:line="240" w:lineRule="auto"/>
              <w:jc w:val="both"/>
              <w:rPr>
                <w:rFonts w:ascii="Times New Roman" w:hAnsi="Times New Roman" w:cs="Times New Roman"/>
                <w:b/>
              </w:rPr>
            </w:pPr>
          </w:p>
          <w:p w14:paraId="309579B8" w14:textId="5FE5D781" w:rsidR="006532A8" w:rsidRPr="00E247E7" w:rsidRDefault="001F36FE" w:rsidP="003559C3">
            <w:pPr>
              <w:spacing w:after="0" w:line="240" w:lineRule="auto"/>
              <w:contextualSpacing/>
              <w:jc w:val="both"/>
              <w:rPr>
                <w:rFonts w:ascii="Times New Roman" w:eastAsia="Times New Roman" w:hAnsi="Times New Roman" w:cs="Times New Roman"/>
                <w:lang w:eastAsia="ru-RU" w:bidi="ru-RU"/>
              </w:rPr>
            </w:pPr>
            <w:r w:rsidRPr="00E247E7">
              <w:rPr>
                <w:rFonts w:ascii="Times New Roman" w:eastAsia="Times New Roman" w:hAnsi="Times New Roman" w:cs="Times New Roman"/>
                <w:bCs/>
                <w:iCs/>
                <w:highlight w:val="yellow"/>
                <w:lang w:eastAsia="ru-RU"/>
              </w:rPr>
              <w:t>«</w:t>
            </w:r>
            <w:r w:rsidR="003559C3">
              <w:rPr>
                <w:rFonts w:ascii="Times New Roman" w:eastAsia="Times New Roman" w:hAnsi="Times New Roman" w:cs="Times New Roman"/>
                <w:bCs/>
                <w:iCs/>
                <w:highlight w:val="yellow"/>
                <w:lang w:eastAsia="ru-RU"/>
              </w:rPr>
              <w:t>05</w:t>
            </w:r>
            <w:r w:rsidRPr="00E247E7">
              <w:rPr>
                <w:rFonts w:ascii="Times New Roman" w:eastAsia="Times New Roman" w:hAnsi="Times New Roman" w:cs="Times New Roman"/>
                <w:bCs/>
                <w:iCs/>
                <w:highlight w:val="yellow"/>
                <w:lang w:eastAsia="ru-RU"/>
              </w:rPr>
              <w:t>»</w:t>
            </w:r>
            <w:r w:rsidR="0083534B" w:rsidRPr="00E247E7">
              <w:rPr>
                <w:rFonts w:ascii="Times New Roman" w:eastAsia="Times New Roman" w:hAnsi="Times New Roman" w:cs="Times New Roman"/>
                <w:bCs/>
                <w:iCs/>
                <w:highlight w:val="yellow"/>
                <w:lang w:eastAsia="ru-RU"/>
              </w:rPr>
              <w:t xml:space="preserve"> </w:t>
            </w:r>
            <w:r w:rsidR="003559C3">
              <w:rPr>
                <w:rFonts w:ascii="Times New Roman" w:eastAsia="Times New Roman" w:hAnsi="Times New Roman" w:cs="Times New Roman"/>
                <w:bCs/>
                <w:iCs/>
                <w:highlight w:val="yellow"/>
                <w:lang w:eastAsia="ru-RU"/>
              </w:rPr>
              <w:t>сентября</w:t>
            </w:r>
            <w:r w:rsidR="00142D2F" w:rsidRPr="00E247E7">
              <w:rPr>
                <w:rFonts w:ascii="Times New Roman" w:eastAsia="Times New Roman" w:hAnsi="Times New Roman" w:cs="Times New Roman"/>
                <w:bCs/>
                <w:iCs/>
                <w:highlight w:val="yellow"/>
                <w:lang w:eastAsia="ru-RU"/>
              </w:rPr>
              <w:t xml:space="preserve"> </w:t>
            </w:r>
            <w:r w:rsidR="002F1BC4" w:rsidRPr="00E247E7">
              <w:rPr>
                <w:rFonts w:ascii="Times New Roman" w:eastAsia="Times New Roman" w:hAnsi="Times New Roman" w:cs="Times New Roman"/>
                <w:bCs/>
                <w:iCs/>
                <w:highlight w:val="yellow"/>
                <w:lang w:eastAsia="ru-RU"/>
              </w:rPr>
              <w:t>202</w:t>
            </w:r>
            <w:r w:rsidR="00F0654B" w:rsidRPr="00E247E7">
              <w:rPr>
                <w:rFonts w:ascii="Times New Roman" w:eastAsia="Times New Roman" w:hAnsi="Times New Roman" w:cs="Times New Roman"/>
                <w:bCs/>
                <w:iCs/>
                <w:highlight w:val="yellow"/>
                <w:lang w:eastAsia="ru-RU"/>
              </w:rPr>
              <w:t>3</w:t>
            </w:r>
            <w:r w:rsidR="002F1BC4" w:rsidRPr="00E247E7">
              <w:rPr>
                <w:rFonts w:ascii="Times New Roman" w:eastAsia="Times New Roman" w:hAnsi="Times New Roman" w:cs="Times New Roman"/>
                <w:bCs/>
                <w:iCs/>
                <w:highlight w:val="yellow"/>
                <w:lang w:eastAsia="ru-RU"/>
              </w:rPr>
              <w:t xml:space="preserve"> г. </w:t>
            </w:r>
            <w:r w:rsidR="002F1BC4" w:rsidRPr="00E247E7">
              <w:rPr>
                <w:rFonts w:ascii="Times New Roman" w:eastAsia="Times New Roman" w:hAnsi="Times New Roman" w:cs="Times New Roman"/>
                <w:highlight w:val="yellow"/>
                <w:lang w:eastAsia="ru-RU" w:bidi="ru-RU"/>
              </w:rPr>
              <w:t>в 16:00 ч.</w:t>
            </w:r>
          </w:p>
        </w:tc>
      </w:tr>
      <w:tr w:rsidR="00334227" w:rsidRPr="00E247E7" w14:paraId="309579C5" w14:textId="77777777" w:rsidTr="006532A8">
        <w:trPr>
          <w:jc w:val="center"/>
        </w:trPr>
        <w:tc>
          <w:tcPr>
            <w:tcW w:w="703" w:type="dxa"/>
          </w:tcPr>
          <w:p w14:paraId="309579BA" w14:textId="77777777" w:rsidR="006532A8" w:rsidRPr="00E247E7" w:rsidRDefault="002F1BC4" w:rsidP="006532A8">
            <w:pPr>
              <w:spacing w:after="0" w:line="240" w:lineRule="auto"/>
              <w:contextualSpacing/>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lastRenderedPageBreak/>
              <w:t>17</w:t>
            </w:r>
          </w:p>
        </w:tc>
        <w:tc>
          <w:tcPr>
            <w:tcW w:w="4189" w:type="dxa"/>
          </w:tcPr>
          <w:p w14:paraId="309579BB" w14:textId="77777777" w:rsidR="006532A8" w:rsidRPr="00E247E7" w:rsidRDefault="002F1BC4" w:rsidP="006532A8">
            <w:pPr>
              <w:spacing w:after="0" w:line="240" w:lineRule="auto"/>
              <w:contextualSpacing/>
              <w:jc w:val="both"/>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Место и дата рассмотрения, оценки Заявок на участие в запросе котировок</w:t>
            </w:r>
          </w:p>
        </w:tc>
        <w:tc>
          <w:tcPr>
            <w:tcW w:w="5243" w:type="dxa"/>
          </w:tcPr>
          <w:p w14:paraId="309579BC" w14:textId="77777777" w:rsidR="006532A8" w:rsidRPr="00E247E7" w:rsidRDefault="002F1BC4" w:rsidP="006532A8">
            <w:pPr>
              <w:spacing w:after="0" w:line="240" w:lineRule="auto"/>
              <w:contextualSpacing/>
              <w:jc w:val="both"/>
              <w:rPr>
                <w:rFonts w:ascii="Times New Roman" w:eastAsia="Times New Roman" w:hAnsi="Times New Roman" w:cs="Times New Roman"/>
                <w:color w:val="0000FF"/>
                <w:lang w:eastAsia="ru-RU"/>
              </w:rPr>
            </w:pPr>
            <w:r w:rsidRPr="00E247E7">
              <w:rPr>
                <w:rFonts w:ascii="Times New Roman" w:eastAsia="Times New Roman" w:hAnsi="Times New Roman" w:cs="Times New Roman"/>
                <w:lang w:eastAsia="ru-RU" w:bidi="ru-RU"/>
              </w:rPr>
              <w:t xml:space="preserve">Место рассмотрения заявок на участие в </w:t>
            </w:r>
            <w:r w:rsidRPr="00E247E7">
              <w:rPr>
                <w:rFonts w:ascii="Times New Roman" w:eastAsia="Times New Roman" w:hAnsi="Times New Roman" w:cs="Times New Roman"/>
                <w:lang w:eastAsia="ru-RU"/>
              </w:rPr>
              <w:t>запросе котировок:</w:t>
            </w:r>
            <w:r w:rsidRPr="00E247E7">
              <w:rPr>
                <w:rFonts w:ascii="Times New Roman" w:eastAsia="Times New Roman" w:hAnsi="Times New Roman" w:cs="Times New Roman"/>
                <w:color w:val="0000FF"/>
                <w:lang w:eastAsia="ru-RU"/>
              </w:rPr>
              <w:t xml:space="preserve"> </w:t>
            </w:r>
          </w:p>
          <w:p w14:paraId="309579BD" w14:textId="77777777" w:rsidR="006532A8" w:rsidRPr="00E247E7" w:rsidRDefault="006532A8" w:rsidP="006532A8">
            <w:pPr>
              <w:spacing w:after="0" w:line="240" w:lineRule="auto"/>
              <w:contextualSpacing/>
              <w:jc w:val="both"/>
              <w:rPr>
                <w:rFonts w:ascii="Times New Roman" w:eastAsia="Times New Roman" w:hAnsi="Times New Roman" w:cs="Times New Roman"/>
                <w:color w:val="0000FF"/>
                <w:lang w:eastAsia="ru-RU"/>
              </w:rPr>
            </w:pPr>
          </w:p>
          <w:p w14:paraId="309579BE" w14:textId="77777777" w:rsidR="006532A8" w:rsidRPr="00E247E7" w:rsidRDefault="002F1BC4" w:rsidP="006532A8">
            <w:pPr>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highlight w:val="lightGray"/>
                <w:lang w:eastAsia="ru-RU"/>
              </w:rPr>
              <w:t>665253 г. Тулун, пер. Энергетиков, дом 6 каб. № 210.</w:t>
            </w:r>
          </w:p>
          <w:p w14:paraId="309579BF" w14:textId="77777777" w:rsidR="006532A8" w:rsidRPr="00E247E7" w:rsidRDefault="006532A8" w:rsidP="006532A8">
            <w:pPr>
              <w:spacing w:after="0" w:line="240" w:lineRule="auto"/>
              <w:jc w:val="both"/>
              <w:rPr>
                <w:rFonts w:ascii="Times New Roman" w:eastAsia="Times New Roman" w:hAnsi="Times New Roman" w:cs="Times New Roman"/>
                <w:lang w:eastAsia="ru-RU"/>
              </w:rPr>
            </w:pPr>
          </w:p>
          <w:p w14:paraId="309579C0" w14:textId="77777777" w:rsidR="006532A8" w:rsidRPr="00E247E7" w:rsidRDefault="002F1BC4" w:rsidP="006532A8">
            <w:pPr>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bidi="ru-RU"/>
              </w:rPr>
              <w:t xml:space="preserve">Дата рассмотрения заявок на участие в </w:t>
            </w:r>
            <w:r w:rsidRPr="00E247E7">
              <w:rPr>
                <w:rFonts w:ascii="Times New Roman" w:eastAsia="Times New Roman" w:hAnsi="Times New Roman" w:cs="Times New Roman"/>
                <w:lang w:eastAsia="ru-RU"/>
              </w:rPr>
              <w:t>запросе котировок:</w:t>
            </w:r>
          </w:p>
          <w:p w14:paraId="309579C1" w14:textId="77777777" w:rsidR="006532A8" w:rsidRPr="00E247E7" w:rsidRDefault="006532A8" w:rsidP="006532A8">
            <w:pPr>
              <w:spacing w:after="0" w:line="240" w:lineRule="auto"/>
              <w:jc w:val="both"/>
              <w:rPr>
                <w:rFonts w:ascii="Times New Roman" w:eastAsia="Times New Roman" w:hAnsi="Times New Roman" w:cs="Times New Roman"/>
                <w:lang w:eastAsia="ru-RU"/>
              </w:rPr>
            </w:pPr>
          </w:p>
          <w:p w14:paraId="309579C2" w14:textId="191C22B0" w:rsidR="006532A8" w:rsidRPr="00E247E7" w:rsidRDefault="001F36FE" w:rsidP="006532A8">
            <w:pPr>
              <w:spacing w:after="0" w:line="240" w:lineRule="auto"/>
              <w:contextualSpacing/>
              <w:jc w:val="both"/>
              <w:rPr>
                <w:rFonts w:ascii="Times New Roman" w:eastAsia="Times New Roman" w:hAnsi="Times New Roman" w:cs="Times New Roman"/>
                <w:lang w:eastAsia="ru-RU" w:bidi="ru-RU"/>
              </w:rPr>
            </w:pPr>
            <w:r w:rsidRPr="00E247E7">
              <w:rPr>
                <w:rFonts w:ascii="Times New Roman" w:eastAsia="Times New Roman" w:hAnsi="Times New Roman" w:cs="Times New Roman"/>
                <w:bCs/>
                <w:iCs/>
                <w:highlight w:val="yellow"/>
                <w:lang w:eastAsia="ru-RU"/>
              </w:rPr>
              <w:t>«</w:t>
            </w:r>
            <w:r w:rsidR="003559C3">
              <w:rPr>
                <w:rFonts w:ascii="Times New Roman" w:eastAsia="Times New Roman" w:hAnsi="Times New Roman" w:cs="Times New Roman"/>
                <w:bCs/>
                <w:iCs/>
                <w:highlight w:val="yellow"/>
                <w:lang w:eastAsia="ru-RU"/>
              </w:rPr>
              <w:t>13</w:t>
            </w:r>
            <w:r w:rsidRPr="00E247E7">
              <w:rPr>
                <w:rFonts w:ascii="Times New Roman" w:eastAsia="Times New Roman" w:hAnsi="Times New Roman" w:cs="Times New Roman"/>
                <w:bCs/>
                <w:iCs/>
                <w:highlight w:val="yellow"/>
                <w:lang w:eastAsia="ru-RU"/>
              </w:rPr>
              <w:t>»</w:t>
            </w:r>
            <w:r w:rsidR="0083534B" w:rsidRPr="00E247E7">
              <w:rPr>
                <w:rFonts w:ascii="Times New Roman" w:eastAsia="Times New Roman" w:hAnsi="Times New Roman" w:cs="Times New Roman"/>
                <w:bCs/>
                <w:iCs/>
                <w:highlight w:val="yellow"/>
                <w:lang w:eastAsia="ru-RU"/>
              </w:rPr>
              <w:t xml:space="preserve"> </w:t>
            </w:r>
            <w:r w:rsidR="003559C3">
              <w:rPr>
                <w:rFonts w:ascii="Times New Roman" w:eastAsia="Times New Roman" w:hAnsi="Times New Roman" w:cs="Times New Roman"/>
                <w:bCs/>
                <w:iCs/>
                <w:highlight w:val="yellow"/>
                <w:lang w:eastAsia="ru-RU"/>
              </w:rPr>
              <w:t>сентября</w:t>
            </w:r>
            <w:r w:rsidR="00505595" w:rsidRPr="00E247E7">
              <w:rPr>
                <w:rFonts w:ascii="Times New Roman" w:eastAsia="Times New Roman" w:hAnsi="Times New Roman" w:cs="Times New Roman"/>
                <w:bCs/>
                <w:iCs/>
                <w:highlight w:val="yellow"/>
                <w:lang w:eastAsia="ru-RU"/>
              </w:rPr>
              <w:t xml:space="preserve"> </w:t>
            </w:r>
            <w:r w:rsidR="002F1BC4" w:rsidRPr="00E247E7">
              <w:rPr>
                <w:rFonts w:ascii="Times New Roman" w:eastAsia="Times New Roman" w:hAnsi="Times New Roman" w:cs="Times New Roman"/>
                <w:bCs/>
                <w:iCs/>
                <w:highlight w:val="yellow"/>
                <w:lang w:eastAsia="ru-RU"/>
              </w:rPr>
              <w:t>202</w:t>
            </w:r>
            <w:r w:rsidR="00F0654B" w:rsidRPr="00E247E7">
              <w:rPr>
                <w:rFonts w:ascii="Times New Roman" w:eastAsia="Times New Roman" w:hAnsi="Times New Roman" w:cs="Times New Roman"/>
                <w:bCs/>
                <w:iCs/>
                <w:highlight w:val="yellow"/>
                <w:lang w:eastAsia="ru-RU"/>
              </w:rPr>
              <w:t>3</w:t>
            </w:r>
            <w:r w:rsidR="002F1BC4" w:rsidRPr="00E247E7">
              <w:rPr>
                <w:rFonts w:ascii="Times New Roman" w:eastAsia="Times New Roman" w:hAnsi="Times New Roman" w:cs="Times New Roman"/>
                <w:bCs/>
                <w:iCs/>
                <w:highlight w:val="yellow"/>
                <w:lang w:eastAsia="ru-RU"/>
              </w:rPr>
              <w:t xml:space="preserve"> г. </w:t>
            </w:r>
            <w:r w:rsidR="002F1BC4" w:rsidRPr="00E247E7">
              <w:rPr>
                <w:rFonts w:ascii="Times New Roman" w:eastAsia="Times New Roman" w:hAnsi="Times New Roman" w:cs="Times New Roman"/>
                <w:highlight w:val="yellow"/>
                <w:lang w:eastAsia="ru-RU" w:bidi="ru-RU"/>
              </w:rPr>
              <w:t>в 1</w:t>
            </w:r>
            <w:r w:rsidR="00C464EA" w:rsidRPr="00E247E7">
              <w:rPr>
                <w:rFonts w:ascii="Times New Roman" w:eastAsia="Times New Roman" w:hAnsi="Times New Roman" w:cs="Times New Roman"/>
                <w:highlight w:val="yellow"/>
                <w:lang w:eastAsia="ru-RU" w:bidi="ru-RU"/>
              </w:rPr>
              <w:t>4</w:t>
            </w:r>
            <w:r w:rsidR="002F1BC4" w:rsidRPr="00E247E7">
              <w:rPr>
                <w:rFonts w:ascii="Times New Roman" w:eastAsia="Times New Roman" w:hAnsi="Times New Roman" w:cs="Times New Roman"/>
                <w:highlight w:val="yellow"/>
                <w:lang w:eastAsia="ru-RU" w:bidi="ru-RU"/>
              </w:rPr>
              <w:t>:00 ч.</w:t>
            </w:r>
          </w:p>
          <w:p w14:paraId="309579C4" w14:textId="0FA79D66" w:rsidR="006532A8" w:rsidRPr="00E247E7" w:rsidRDefault="006532A8" w:rsidP="006532A8">
            <w:pPr>
              <w:spacing w:after="0" w:line="240" w:lineRule="auto"/>
              <w:contextualSpacing/>
              <w:jc w:val="both"/>
              <w:rPr>
                <w:rFonts w:ascii="Times New Roman" w:eastAsia="Times New Roman" w:hAnsi="Times New Roman" w:cs="Times New Roman"/>
                <w:color w:val="0000FF"/>
                <w:lang w:eastAsia="ru-RU"/>
              </w:rPr>
            </w:pPr>
          </w:p>
        </w:tc>
      </w:tr>
      <w:tr w:rsidR="00334227" w:rsidRPr="00E247E7" w14:paraId="309579CF" w14:textId="77777777" w:rsidTr="006532A8">
        <w:trPr>
          <w:jc w:val="center"/>
        </w:trPr>
        <w:tc>
          <w:tcPr>
            <w:tcW w:w="703" w:type="dxa"/>
          </w:tcPr>
          <w:p w14:paraId="309579C6" w14:textId="77777777" w:rsidR="006532A8" w:rsidRPr="00E247E7" w:rsidRDefault="002F1BC4" w:rsidP="006532A8">
            <w:pPr>
              <w:spacing w:after="0" w:line="240" w:lineRule="auto"/>
              <w:contextualSpacing/>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18</w:t>
            </w:r>
          </w:p>
        </w:tc>
        <w:tc>
          <w:tcPr>
            <w:tcW w:w="4189" w:type="dxa"/>
          </w:tcPr>
          <w:p w14:paraId="309579C7" w14:textId="77777777" w:rsidR="006532A8" w:rsidRPr="00E247E7" w:rsidRDefault="002F1BC4" w:rsidP="006532A8">
            <w:pPr>
              <w:spacing w:after="0" w:line="240" w:lineRule="auto"/>
              <w:contextualSpacing/>
              <w:jc w:val="both"/>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Место и дата подведения итогов запроса котировок</w:t>
            </w:r>
          </w:p>
        </w:tc>
        <w:tc>
          <w:tcPr>
            <w:tcW w:w="5243" w:type="dxa"/>
          </w:tcPr>
          <w:p w14:paraId="309579C8" w14:textId="77777777" w:rsidR="006532A8" w:rsidRPr="00E247E7" w:rsidRDefault="002F1BC4" w:rsidP="006532A8">
            <w:pPr>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bidi="ru-RU"/>
              </w:rPr>
              <w:t xml:space="preserve">Место подведения итогов по </w:t>
            </w:r>
            <w:r w:rsidRPr="00E247E7">
              <w:rPr>
                <w:rFonts w:ascii="Times New Roman" w:eastAsia="Times New Roman" w:hAnsi="Times New Roman" w:cs="Times New Roman"/>
                <w:lang w:eastAsia="ru-RU"/>
              </w:rPr>
              <w:t>запросу котировок:</w:t>
            </w:r>
          </w:p>
          <w:p w14:paraId="309579C9" w14:textId="77777777" w:rsidR="006532A8" w:rsidRPr="00E247E7" w:rsidRDefault="006532A8" w:rsidP="006532A8">
            <w:pPr>
              <w:spacing w:after="0" w:line="240" w:lineRule="auto"/>
              <w:jc w:val="both"/>
              <w:rPr>
                <w:rFonts w:ascii="Times New Roman" w:eastAsia="Times New Roman" w:hAnsi="Times New Roman" w:cs="Times New Roman"/>
                <w:color w:val="FF0000"/>
                <w:lang w:eastAsia="ru-RU" w:bidi="ru-RU"/>
              </w:rPr>
            </w:pPr>
          </w:p>
          <w:p w14:paraId="309579CA" w14:textId="77777777" w:rsidR="006532A8" w:rsidRPr="00E247E7" w:rsidRDefault="002F1BC4" w:rsidP="006532A8">
            <w:pPr>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highlight w:val="lightGray"/>
                <w:lang w:eastAsia="ru-RU"/>
              </w:rPr>
              <w:t>665253 г. Тулун, пер. Энергетиков, дом 6 каб. № 210.</w:t>
            </w:r>
          </w:p>
          <w:p w14:paraId="309579CB" w14:textId="77777777" w:rsidR="006532A8" w:rsidRPr="00E247E7" w:rsidRDefault="006532A8" w:rsidP="006532A8">
            <w:pPr>
              <w:tabs>
                <w:tab w:val="left" w:pos="6521"/>
              </w:tabs>
              <w:spacing w:after="0" w:line="240" w:lineRule="auto"/>
              <w:jc w:val="both"/>
              <w:rPr>
                <w:rFonts w:ascii="Times New Roman" w:eastAsia="Times New Roman" w:hAnsi="Times New Roman" w:cs="Times New Roman"/>
                <w:lang w:eastAsia="ru-RU"/>
              </w:rPr>
            </w:pPr>
          </w:p>
          <w:p w14:paraId="309579CC" w14:textId="77777777" w:rsidR="006532A8" w:rsidRPr="00E247E7" w:rsidRDefault="002F1BC4" w:rsidP="006532A8">
            <w:pPr>
              <w:spacing w:after="0" w:line="240" w:lineRule="auto"/>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bidi="ru-RU"/>
              </w:rPr>
              <w:t xml:space="preserve">Дата подведения итогов по </w:t>
            </w:r>
            <w:r w:rsidRPr="00E247E7">
              <w:rPr>
                <w:rFonts w:ascii="Times New Roman" w:eastAsia="Times New Roman" w:hAnsi="Times New Roman" w:cs="Times New Roman"/>
                <w:lang w:eastAsia="ru-RU"/>
              </w:rPr>
              <w:t>запросу котировок:</w:t>
            </w:r>
          </w:p>
          <w:p w14:paraId="309579CD" w14:textId="77777777" w:rsidR="006532A8" w:rsidRPr="00E247E7" w:rsidRDefault="006532A8" w:rsidP="006532A8">
            <w:pPr>
              <w:spacing w:after="0" w:line="240" w:lineRule="auto"/>
              <w:jc w:val="both"/>
              <w:rPr>
                <w:rFonts w:ascii="Times New Roman" w:eastAsia="Times New Roman" w:hAnsi="Times New Roman" w:cs="Times New Roman"/>
                <w:bCs/>
                <w:iCs/>
                <w:lang w:eastAsia="ru-RU"/>
              </w:rPr>
            </w:pPr>
          </w:p>
          <w:p w14:paraId="309579CE" w14:textId="7AF54F6A" w:rsidR="006532A8" w:rsidRPr="00E247E7" w:rsidRDefault="002F1BC4" w:rsidP="003559C3">
            <w:pPr>
              <w:spacing w:after="0" w:line="240" w:lineRule="auto"/>
              <w:contextualSpacing/>
              <w:jc w:val="both"/>
              <w:rPr>
                <w:rFonts w:ascii="Times New Roman" w:eastAsia="Times New Roman" w:hAnsi="Times New Roman" w:cs="Times New Roman"/>
                <w:lang w:eastAsia="ru-RU" w:bidi="ru-RU"/>
              </w:rPr>
            </w:pPr>
            <w:r w:rsidRPr="00E247E7">
              <w:rPr>
                <w:rFonts w:ascii="Times New Roman" w:eastAsia="Times New Roman" w:hAnsi="Times New Roman" w:cs="Times New Roman"/>
                <w:bCs/>
                <w:iCs/>
                <w:lang w:eastAsia="ru-RU"/>
              </w:rPr>
              <w:t xml:space="preserve"> </w:t>
            </w:r>
            <w:r w:rsidR="001F36FE" w:rsidRPr="00E247E7">
              <w:rPr>
                <w:rFonts w:ascii="Times New Roman" w:eastAsia="Times New Roman" w:hAnsi="Times New Roman" w:cs="Times New Roman"/>
                <w:bCs/>
                <w:iCs/>
                <w:highlight w:val="yellow"/>
                <w:lang w:eastAsia="ru-RU"/>
              </w:rPr>
              <w:t>«</w:t>
            </w:r>
            <w:r w:rsidR="003559C3">
              <w:rPr>
                <w:rFonts w:ascii="Times New Roman" w:eastAsia="Times New Roman" w:hAnsi="Times New Roman" w:cs="Times New Roman"/>
                <w:bCs/>
                <w:iCs/>
                <w:highlight w:val="yellow"/>
                <w:lang w:eastAsia="ru-RU"/>
              </w:rPr>
              <w:t>13</w:t>
            </w:r>
            <w:r w:rsidR="001F36FE" w:rsidRPr="00E247E7">
              <w:rPr>
                <w:rFonts w:ascii="Times New Roman" w:eastAsia="Times New Roman" w:hAnsi="Times New Roman" w:cs="Times New Roman"/>
                <w:bCs/>
                <w:iCs/>
                <w:highlight w:val="yellow"/>
                <w:lang w:eastAsia="ru-RU"/>
              </w:rPr>
              <w:t>»</w:t>
            </w:r>
            <w:r w:rsidR="0083534B" w:rsidRPr="00E247E7">
              <w:rPr>
                <w:rFonts w:ascii="Times New Roman" w:eastAsia="Times New Roman" w:hAnsi="Times New Roman" w:cs="Times New Roman"/>
                <w:bCs/>
                <w:iCs/>
                <w:highlight w:val="yellow"/>
                <w:lang w:eastAsia="ru-RU"/>
              </w:rPr>
              <w:t xml:space="preserve"> </w:t>
            </w:r>
            <w:r w:rsidR="003559C3">
              <w:rPr>
                <w:rFonts w:ascii="Times New Roman" w:eastAsia="Times New Roman" w:hAnsi="Times New Roman" w:cs="Times New Roman"/>
                <w:bCs/>
                <w:iCs/>
                <w:highlight w:val="yellow"/>
                <w:lang w:eastAsia="ru-RU"/>
              </w:rPr>
              <w:t>сентября</w:t>
            </w:r>
            <w:r w:rsidR="00505595" w:rsidRPr="00E247E7">
              <w:rPr>
                <w:rFonts w:ascii="Times New Roman" w:eastAsia="Times New Roman" w:hAnsi="Times New Roman" w:cs="Times New Roman"/>
                <w:bCs/>
                <w:iCs/>
                <w:highlight w:val="yellow"/>
                <w:lang w:eastAsia="ru-RU"/>
              </w:rPr>
              <w:t xml:space="preserve"> </w:t>
            </w:r>
            <w:r w:rsidRPr="00E247E7">
              <w:rPr>
                <w:rFonts w:ascii="Times New Roman" w:eastAsia="Times New Roman" w:hAnsi="Times New Roman" w:cs="Times New Roman"/>
                <w:bCs/>
                <w:iCs/>
                <w:highlight w:val="yellow"/>
                <w:lang w:eastAsia="ru-RU"/>
              </w:rPr>
              <w:t>202</w:t>
            </w:r>
            <w:r w:rsidR="00F0654B" w:rsidRPr="00E247E7">
              <w:rPr>
                <w:rFonts w:ascii="Times New Roman" w:eastAsia="Times New Roman" w:hAnsi="Times New Roman" w:cs="Times New Roman"/>
                <w:bCs/>
                <w:iCs/>
                <w:highlight w:val="yellow"/>
                <w:lang w:eastAsia="ru-RU"/>
              </w:rPr>
              <w:t>3</w:t>
            </w:r>
            <w:r w:rsidRPr="00E247E7">
              <w:rPr>
                <w:rFonts w:ascii="Times New Roman" w:eastAsia="Times New Roman" w:hAnsi="Times New Roman" w:cs="Times New Roman"/>
                <w:bCs/>
                <w:iCs/>
                <w:highlight w:val="yellow"/>
                <w:lang w:eastAsia="ru-RU"/>
              </w:rPr>
              <w:t xml:space="preserve"> г. </w:t>
            </w:r>
            <w:r w:rsidRPr="00E247E7">
              <w:rPr>
                <w:rFonts w:ascii="Times New Roman" w:eastAsia="Times New Roman" w:hAnsi="Times New Roman" w:cs="Times New Roman"/>
                <w:highlight w:val="yellow"/>
                <w:lang w:eastAsia="ru-RU" w:bidi="ru-RU"/>
              </w:rPr>
              <w:t xml:space="preserve">в </w:t>
            </w:r>
            <w:r w:rsidR="00E87FBB" w:rsidRPr="00E247E7">
              <w:rPr>
                <w:rFonts w:ascii="Times New Roman" w:eastAsia="Times New Roman" w:hAnsi="Times New Roman" w:cs="Times New Roman"/>
                <w:highlight w:val="yellow"/>
                <w:lang w:eastAsia="ru-RU" w:bidi="ru-RU"/>
              </w:rPr>
              <w:t>15</w:t>
            </w:r>
            <w:r w:rsidRPr="00E247E7">
              <w:rPr>
                <w:rFonts w:ascii="Times New Roman" w:eastAsia="Times New Roman" w:hAnsi="Times New Roman" w:cs="Times New Roman"/>
                <w:highlight w:val="yellow"/>
                <w:lang w:eastAsia="ru-RU" w:bidi="ru-RU"/>
              </w:rPr>
              <w:t>:</w:t>
            </w:r>
            <w:r w:rsidR="0051156F" w:rsidRPr="00E247E7">
              <w:rPr>
                <w:rFonts w:ascii="Times New Roman" w:eastAsia="Times New Roman" w:hAnsi="Times New Roman" w:cs="Times New Roman"/>
                <w:highlight w:val="yellow"/>
                <w:lang w:eastAsia="ru-RU" w:bidi="ru-RU"/>
              </w:rPr>
              <w:t>0</w:t>
            </w:r>
            <w:r w:rsidRPr="00E247E7">
              <w:rPr>
                <w:rFonts w:ascii="Times New Roman" w:eastAsia="Times New Roman" w:hAnsi="Times New Roman" w:cs="Times New Roman"/>
                <w:highlight w:val="yellow"/>
                <w:lang w:eastAsia="ru-RU" w:bidi="ru-RU"/>
              </w:rPr>
              <w:t>0 ч.</w:t>
            </w:r>
          </w:p>
        </w:tc>
      </w:tr>
      <w:tr w:rsidR="00334227" w:rsidRPr="00E247E7" w14:paraId="309579D3" w14:textId="77777777" w:rsidTr="006532A8">
        <w:trPr>
          <w:jc w:val="center"/>
        </w:trPr>
        <w:tc>
          <w:tcPr>
            <w:tcW w:w="703" w:type="dxa"/>
          </w:tcPr>
          <w:p w14:paraId="309579D0" w14:textId="77777777" w:rsidR="006532A8" w:rsidRPr="00E247E7" w:rsidRDefault="002F1BC4" w:rsidP="006532A8">
            <w:pPr>
              <w:spacing w:after="0" w:line="240" w:lineRule="auto"/>
              <w:contextualSpacing/>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19</w:t>
            </w:r>
          </w:p>
        </w:tc>
        <w:tc>
          <w:tcPr>
            <w:tcW w:w="4189" w:type="dxa"/>
          </w:tcPr>
          <w:p w14:paraId="309579D1" w14:textId="77777777" w:rsidR="006532A8" w:rsidRPr="00E247E7" w:rsidRDefault="002F1BC4" w:rsidP="006532A8">
            <w:pPr>
              <w:spacing w:after="0" w:line="240" w:lineRule="auto"/>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Обеспечение заявки на участие в запросе котировок</w:t>
            </w:r>
          </w:p>
        </w:tc>
        <w:tc>
          <w:tcPr>
            <w:tcW w:w="5243" w:type="dxa"/>
          </w:tcPr>
          <w:p w14:paraId="309579D2" w14:textId="77777777" w:rsidR="006532A8" w:rsidRPr="00E247E7" w:rsidRDefault="002F1BC4" w:rsidP="006532A8">
            <w:pPr>
              <w:spacing w:after="0" w:line="240" w:lineRule="auto"/>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Обеспечение заявки не требуется.</w:t>
            </w:r>
          </w:p>
        </w:tc>
      </w:tr>
      <w:tr w:rsidR="00334227" w:rsidRPr="00E247E7" w14:paraId="309579D8" w14:textId="77777777" w:rsidTr="006532A8">
        <w:trPr>
          <w:jc w:val="center"/>
        </w:trPr>
        <w:tc>
          <w:tcPr>
            <w:tcW w:w="703" w:type="dxa"/>
          </w:tcPr>
          <w:p w14:paraId="309579D4" w14:textId="77777777" w:rsidR="006532A8" w:rsidRPr="00E247E7" w:rsidRDefault="002F1BC4" w:rsidP="006532A8">
            <w:pPr>
              <w:spacing w:after="0" w:line="240" w:lineRule="auto"/>
              <w:contextualSpacing/>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20</w:t>
            </w:r>
          </w:p>
        </w:tc>
        <w:tc>
          <w:tcPr>
            <w:tcW w:w="4189" w:type="dxa"/>
          </w:tcPr>
          <w:p w14:paraId="309579D5" w14:textId="77777777" w:rsidR="006532A8" w:rsidRPr="00E247E7" w:rsidRDefault="002F1BC4" w:rsidP="006532A8">
            <w:pPr>
              <w:tabs>
                <w:tab w:val="left" w:pos="567"/>
                <w:tab w:val="num" w:pos="1134"/>
              </w:tabs>
              <w:spacing w:after="0" w:line="240" w:lineRule="auto"/>
              <w:contextualSpacing/>
              <w:jc w:val="both"/>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 xml:space="preserve">Обеспечение </w:t>
            </w:r>
          </w:p>
          <w:p w14:paraId="309579D6" w14:textId="77777777" w:rsidR="006532A8" w:rsidRPr="00E247E7" w:rsidRDefault="002F1BC4" w:rsidP="006532A8">
            <w:pPr>
              <w:spacing w:after="0" w:line="240" w:lineRule="auto"/>
              <w:rPr>
                <w:rFonts w:ascii="Times New Roman" w:eastAsia="Times New Roman" w:hAnsi="Times New Roman" w:cs="Times New Roman"/>
                <w:lang w:eastAsia="ru-RU"/>
              </w:rPr>
            </w:pPr>
            <w:r w:rsidRPr="00E247E7">
              <w:rPr>
                <w:rFonts w:ascii="Times New Roman" w:eastAsia="Times New Roman" w:hAnsi="Times New Roman" w:cs="Times New Roman"/>
                <w:b/>
                <w:lang w:eastAsia="ru-RU"/>
              </w:rPr>
              <w:t>исполнения договора/гарантийных обязательств/возврата аванса</w:t>
            </w:r>
          </w:p>
        </w:tc>
        <w:tc>
          <w:tcPr>
            <w:tcW w:w="5243" w:type="dxa"/>
          </w:tcPr>
          <w:p w14:paraId="309579D7" w14:textId="77777777" w:rsidR="006532A8" w:rsidRPr="00E247E7" w:rsidRDefault="002F1BC4" w:rsidP="006532A8">
            <w:pPr>
              <w:spacing w:after="0" w:line="240" w:lineRule="auto"/>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 xml:space="preserve">Обеспечение исполнения договора не требуется. </w:t>
            </w:r>
          </w:p>
        </w:tc>
      </w:tr>
      <w:tr w:rsidR="00334227" w:rsidRPr="00E247E7" w14:paraId="309579DC" w14:textId="77777777" w:rsidTr="006532A8">
        <w:trPr>
          <w:jc w:val="center"/>
        </w:trPr>
        <w:tc>
          <w:tcPr>
            <w:tcW w:w="703" w:type="dxa"/>
          </w:tcPr>
          <w:p w14:paraId="309579D9" w14:textId="77777777" w:rsidR="006532A8" w:rsidRPr="00E247E7" w:rsidRDefault="002F1BC4" w:rsidP="006532A8">
            <w:pPr>
              <w:spacing w:after="0" w:line="240" w:lineRule="auto"/>
              <w:contextualSpacing/>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21</w:t>
            </w:r>
          </w:p>
        </w:tc>
        <w:tc>
          <w:tcPr>
            <w:tcW w:w="4189" w:type="dxa"/>
          </w:tcPr>
          <w:p w14:paraId="309579DA" w14:textId="77777777" w:rsidR="006532A8" w:rsidRPr="00E247E7" w:rsidRDefault="002F1BC4" w:rsidP="006532A8">
            <w:pPr>
              <w:tabs>
                <w:tab w:val="left" w:pos="567"/>
                <w:tab w:val="num" w:pos="1134"/>
              </w:tabs>
              <w:spacing w:after="0" w:line="240" w:lineRule="auto"/>
              <w:contextualSpacing/>
              <w:jc w:val="both"/>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Сведения о возможности проведения постквалификации и порядок ее проведения.</w:t>
            </w:r>
          </w:p>
        </w:tc>
        <w:tc>
          <w:tcPr>
            <w:tcW w:w="5243" w:type="dxa"/>
          </w:tcPr>
          <w:p w14:paraId="309579DB" w14:textId="77777777" w:rsidR="006532A8" w:rsidRPr="00E247E7" w:rsidRDefault="002F1BC4" w:rsidP="006532A8">
            <w:pPr>
              <w:spacing w:after="0" w:line="240" w:lineRule="auto"/>
              <w:contextualSpacing/>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Постквалификация не предусмотрена.</w:t>
            </w:r>
          </w:p>
        </w:tc>
      </w:tr>
      <w:tr w:rsidR="00334227" w:rsidRPr="00E247E7" w14:paraId="309579E5" w14:textId="77777777" w:rsidTr="006532A8">
        <w:trPr>
          <w:trHeight w:val="550"/>
          <w:jc w:val="center"/>
        </w:trPr>
        <w:tc>
          <w:tcPr>
            <w:tcW w:w="703" w:type="dxa"/>
          </w:tcPr>
          <w:p w14:paraId="309579DD" w14:textId="77777777" w:rsidR="006532A8" w:rsidRPr="00E247E7" w:rsidRDefault="002F1BC4" w:rsidP="006532A8">
            <w:pPr>
              <w:spacing w:after="0" w:line="240" w:lineRule="auto"/>
              <w:contextualSpacing/>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22</w:t>
            </w:r>
          </w:p>
        </w:tc>
        <w:tc>
          <w:tcPr>
            <w:tcW w:w="4189" w:type="dxa"/>
          </w:tcPr>
          <w:p w14:paraId="309579DE" w14:textId="77777777" w:rsidR="006532A8" w:rsidRPr="00E247E7" w:rsidRDefault="002F1BC4" w:rsidP="006532A8">
            <w:pPr>
              <w:tabs>
                <w:tab w:val="left" w:pos="567"/>
                <w:tab w:val="num" w:pos="1134"/>
              </w:tabs>
              <w:spacing w:after="0" w:line="240" w:lineRule="auto"/>
              <w:contextualSpacing/>
              <w:jc w:val="both"/>
              <w:rPr>
                <w:rFonts w:ascii="Times New Roman" w:eastAsia="Times New Roman" w:hAnsi="Times New Roman" w:cs="Times New Roman"/>
                <w:b/>
                <w:lang w:eastAsia="ru-RU"/>
              </w:rPr>
            </w:pPr>
            <w:r w:rsidRPr="00E247E7">
              <w:rPr>
                <w:rFonts w:ascii="Times New Roman" w:eastAsia="Times New Roman" w:hAnsi="Times New Roman" w:cs="Times New Roman"/>
                <w:b/>
                <w:lang w:eastAsia="ru-RU"/>
              </w:rPr>
              <w:t>Сведения о возможности проведения переторжки и порядок ее проведения.</w:t>
            </w:r>
          </w:p>
        </w:tc>
        <w:tc>
          <w:tcPr>
            <w:tcW w:w="5243" w:type="dxa"/>
          </w:tcPr>
          <w:p w14:paraId="309579DF" w14:textId="77777777" w:rsidR="006532A8" w:rsidRPr="00E247E7" w:rsidRDefault="002F1BC4" w:rsidP="006532A8">
            <w:pPr>
              <w:spacing w:after="0" w:line="240" w:lineRule="auto"/>
              <w:contextualSpacing/>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цены, указанной в Заявке, при условии сохранения остальных положений заявки без изменений (сроки выполнения, гарантия и др.).</w:t>
            </w:r>
          </w:p>
          <w:p w14:paraId="309579E0" w14:textId="77777777" w:rsidR="006532A8" w:rsidRPr="00E247E7" w:rsidRDefault="002F1BC4" w:rsidP="006532A8">
            <w:pPr>
              <w:spacing w:after="0" w:line="240" w:lineRule="auto"/>
              <w:contextualSpacing/>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309579E1" w14:textId="77777777" w:rsidR="006532A8" w:rsidRPr="00E247E7" w:rsidRDefault="002F1BC4" w:rsidP="006532A8">
            <w:pPr>
              <w:spacing w:after="0" w:line="240" w:lineRule="auto"/>
              <w:contextualSpacing/>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 xml:space="preserve">В случае принятия положительного решения о проведении переторжки она проводится в </w:t>
            </w:r>
            <w:r w:rsidRPr="00E247E7">
              <w:rPr>
                <w:rFonts w:ascii="Times New Roman" w:eastAsia="Times New Roman" w:hAnsi="Times New Roman" w:cs="Times New Roman"/>
                <w:lang w:eastAsia="ru-RU"/>
              </w:rPr>
              <w:lastRenderedPageBreak/>
              <w:t xml:space="preserve">единовременной форме, путем очного/очно-заочного предоставления улучшенных предложений, допущенных Участников закупки. </w:t>
            </w:r>
          </w:p>
          <w:p w14:paraId="309579E2" w14:textId="77777777" w:rsidR="006532A8" w:rsidRPr="00E247E7" w:rsidRDefault="002F1BC4" w:rsidP="006532A8">
            <w:pPr>
              <w:spacing w:after="0" w:line="240" w:lineRule="auto"/>
              <w:contextualSpacing/>
              <w:jc w:val="both"/>
              <w:rPr>
                <w:rFonts w:ascii="Times New Roman" w:eastAsia="Times New Roman" w:hAnsi="Times New Roman" w:cs="Times New Roman"/>
                <w:lang w:eastAsia="ru-RU"/>
              </w:rPr>
            </w:pPr>
            <w:r w:rsidRPr="00E247E7">
              <w:rPr>
                <w:rFonts w:ascii="Times New Roman" w:eastAsia="Times New Roman" w:hAnsi="Times New Roman" w:cs="Times New Roman"/>
                <w:lang w:eastAsia="ru-RU"/>
              </w:rPr>
              <w:t>Окончательное предложение по результатам переторжки, должно быть представлено по форме 1 «Письма о подаче оферты».</w:t>
            </w:r>
          </w:p>
          <w:p w14:paraId="309579E3" w14:textId="7B443B87" w:rsidR="006532A8" w:rsidRPr="00E247E7" w:rsidRDefault="002F1BC4" w:rsidP="006532A8">
            <w:pPr>
              <w:spacing w:after="0" w:line="240" w:lineRule="auto"/>
              <w:contextualSpacing/>
              <w:jc w:val="both"/>
              <w:rPr>
                <w:rFonts w:ascii="Times New Roman" w:eastAsia="Times New Roman" w:hAnsi="Times New Roman" w:cs="Times New Roman"/>
                <w:highlight w:val="lightGray"/>
                <w:lang w:eastAsia="ru-RU"/>
              </w:rPr>
            </w:pPr>
            <w:r w:rsidRPr="00E247E7">
              <w:rPr>
                <w:rFonts w:ascii="Times New Roman" w:eastAsia="Times New Roman" w:hAnsi="Times New Roman" w:cs="Times New Roman"/>
                <w:highlight w:val="lightGray"/>
                <w:lang w:eastAsia="ru-RU"/>
              </w:rPr>
              <w:t xml:space="preserve">Рассмотрение улучшенных предложений Участников проводится вовремя, указанное в п. </w:t>
            </w:r>
            <w:r w:rsidR="00346A81" w:rsidRPr="00E247E7">
              <w:rPr>
                <w:rFonts w:ascii="Times New Roman" w:eastAsia="Times New Roman" w:hAnsi="Times New Roman" w:cs="Times New Roman"/>
                <w:highlight w:val="lightGray"/>
                <w:lang w:eastAsia="ru-RU"/>
              </w:rPr>
              <w:t>17</w:t>
            </w:r>
            <w:r w:rsidRPr="00E247E7">
              <w:rPr>
                <w:rFonts w:ascii="Times New Roman" w:eastAsia="Times New Roman" w:hAnsi="Times New Roman" w:cs="Times New Roman"/>
                <w:highlight w:val="lightGray"/>
                <w:lang w:eastAsia="ru-RU"/>
              </w:rPr>
              <w:t xml:space="preserve"> настоящей Информационной карты по </w:t>
            </w:r>
            <w:r w:rsidR="00346A81" w:rsidRPr="00E247E7">
              <w:rPr>
                <w:rFonts w:ascii="Times New Roman" w:eastAsia="Times New Roman" w:hAnsi="Times New Roman" w:cs="Times New Roman"/>
                <w:highlight w:val="lightGray"/>
                <w:lang w:eastAsia="ru-RU"/>
              </w:rPr>
              <w:t>запросу котировок</w:t>
            </w:r>
            <w:r w:rsidRPr="00E247E7">
              <w:rPr>
                <w:rFonts w:ascii="Times New Roman" w:eastAsia="Times New Roman" w:hAnsi="Times New Roman" w:cs="Times New Roman"/>
                <w:highlight w:val="lightGray"/>
                <w:lang w:eastAsia="ru-RU"/>
              </w:rPr>
              <w:t>.</w:t>
            </w:r>
          </w:p>
          <w:p w14:paraId="309579E4" w14:textId="77777777" w:rsidR="006532A8" w:rsidRPr="00E247E7" w:rsidRDefault="002F1BC4" w:rsidP="006532A8">
            <w:pPr>
              <w:spacing w:after="0" w:line="240" w:lineRule="auto"/>
              <w:contextualSpacing/>
              <w:jc w:val="both"/>
              <w:rPr>
                <w:rFonts w:ascii="Times New Roman" w:eastAsia="Times New Roman" w:hAnsi="Times New Roman" w:cs="Times New Roman"/>
                <w:b/>
                <w:u w:val="single"/>
                <w:lang w:eastAsia="ru-RU"/>
              </w:rPr>
            </w:pPr>
            <w:r w:rsidRPr="00E247E7">
              <w:rPr>
                <w:rFonts w:ascii="Times New Roman" w:eastAsia="Times New Roman" w:hAnsi="Times New Roman" w:cs="Times New Roman"/>
                <w:highlight w:val="lightGray"/>
                <w:lang w:eastAsia="ru-RU"/>
              </w:rPr>
              <w:t>Никаких дополнительных уведомлений (приглашений) в адрес Участников закупки, допущенных до участия в закупке, не направляется.</w:t>
            </w:r>
          </w:p>
        </w:tc>
      </w:tr>
    </w:tbl>
    <w:p w14:paraId="7841AF42" w14:textId="77777777" w:rsidR="00F95878" w:rsidRDefault="00F95878" w:rsidP="006532A8">
      <w:pPr>
        <w:spacing w:after="0" w:line="240" w:lineRule="auto"/>
        <w:rPr>
          <w:rFonts w:ascii="Times New Roman" w:eastAsia="Times New Roman" w:hAnsi="Times New Roman" w:cs="Times New Roman"/>
          <w:b/>
          <w:sz w:val="24"/>
          <w:szCs w:val="24"/>
          <w:lang w:eastAsia="ru-RU"/>
        </w:rPr>
      </w:pPr>
      <w:bookmarkStart w:id="4" w:name="_Toc338165321"/>
      <w:bookmarkStart w:id="5" w:name="_Toc338166510"/>
      <w:bookmarkStart w:id="6" w:name="_Toc338166817"/>
      <w:bookmarkStart w:id="7" w:name="_Toc338166935"/>
      <w:bookmarkStart w:id="8" w:name="_Toc338167053"/>
      <w:bookmarkStart w:id="9" w:name="_Toc338167172"/>
      <w:bookmarkStart w:id="10" w:name="_Toc338167294"/>
      <w:bookmarkStart w:id="11" w:name="_Toc338167417"/>
      <w:bookmarkStart w:id="12" w:name="_Toc338167541"/>
      <w:bookmarkStart w:id="13" w:name="_Toc338167921"/>
      <w:bookmarkStart w:id="14" w:name="_Toc338168044"/>
      <w:bookmarkStart w:id="15" w:name="_Toc338168167"/>
      <w:bookmarkStart w:id="16" w:name="_Toc338168292"/>
      <w:bookmarkStart w:id="17" w:name="_Toc338168417"/>
      <w:bookmarkStart w:id="18" w:name="_Toc338168543"/>
      <w:bookmarkStart w:id="19" w:name="_Toc338168668"/>
      <w:bookmarkStart w:id="20" w:name="_Toc338168794"/>
      <w:bookmarkStart w:id="21" w:name="_Toc338168920"/>
      <w:bookmarkStart w:id="22" w:name="_Toc338169045"/>
      <w:bookmarkStart w:id="23" w:name="_Toc338169175"/>
      <w:bookmarkStart w:id="24" w:name="_Toc338169304"/>
      <w:bookmarkStart w:id="25" w:name="_Toc338169434"/>
      <w:bookmarkStart w:id="26" w:name="_Toc338169564"/>
      <w:bookmarkStart w:id="27" w:name="_Toc338169693"/>
      <w:bookmarkStart w:id="28" w:name="_Toc338169823"/>
      <w:bookmarkStart w:id="29" w:name="_Toc338169953"/>
      <w:bookmarkStart w:id="30" w:name="_Toc338170083"/>
      <w:bookmarkStart w:id="31" w:name="_Toc338170214"/>
      <w:bookmarkStart w:id="32" w:name="_Toc338170343"/>
      <w:bookmarkStart w:id="33" w:name="_Toc338170472"/>
      <w:bookmarkStart w:id="34" w:name="_Toc338170602"/>
      <w:bookmarkStart w:id="35" w:name="_Toc338170731"/>
      <w:bookmarkStart w:id="36" w:name="_Toc338170859"/>
      <w:bookmarkStart w:id="37" w:name="_Toc338170986"/>
      <w:bookmarkStart w:id="38" w:name="_Toc338171115"/>
      <w:bookmarkStart w:id="39" w:name="_Toc338171245"/>
      <w:bookmarkStart w:id="40" w:name="_Toc338171374"/>
      <w:bookmarkStart w:id="41" w:name="_Toc338171504"/>
      <w:bookmarkStart w:id="42" w:name="_Toc338171636"/>
      <w:bookmarkStart w:id="43" w:name="_Toc338241009"/>
      <w:bookmarkStart w:id="44" w:name="_Toc338241407"/>
      <w:bookmarkStart w:id="45" w:name="_Toc338241739"/>
      <w:bookmarkStart w:id="46" w:name="_Toc338241894"/>
      <w:bookmarkStart w:id="47" w:name="_Toc339458143"/>
      <w:bookmarkStart w:id="48" w:name="_Toc339628658"/>
      <w:bookmarkStart w:id="49" w:name="_Toc338165322"/>
      <w:bookmarkStart w:id="50" w:name="_Toc338166511"/>
      <w:bookmarkStart w:id="51" w:name="_Toc338166818"/>
      <w:bookmarkStart w:id="52" w:name="_Toc338166936"/>
      <w:bookmarkStart w:id="53" w:name="_Toc338167054"/>
      <w:bookmarkStart w:id="54" w:name="_Toc338167173"/>
      <w:bookmarkStart w:id="55" w:name="_Toc338167295"/>
      <w:bookmarkStart w:id="56" w:name="_Toc338167418"/>
      <w:bookmarkStart w:id="57" w:name="_Toc338167542"/>
      <w:bookmarkStart w:id="58" w:name="_Toc338167922"/>
      <w:bookmarkStart w:id="59" w:name="_Toc338168045"/>
      <w:bookmarkStart w:id="60" w:name="_Toc338168168"/>
      <w:bookmarkStart w:id="61" w:name="_Toc338168293"/>
      <w:bookmarkStart w:id="62" w:name="_Toc338168418"/>
      <w:bookmarkStart w:id="63" w:name="_Toc338168544"/>
      <w:bookmarkStart w:id="64" w:name="_Toc338168669"/>
      <w:bookmarkStart w:id="65" w:name="_Toc338168795"/>
      <w:bookmarkStart w:id="66" w:name="_Toc338168921"/>
      <w:bookmarkStart w:id="67" w:name="_Toc338169046"/>
      <w:bookmarkStart w:id="68" w:name="_Toc338169176"/>
      <w:bookmarkStart w:id="69" w:name="_Toc338169305"/>
      <w:bookmarkStart w:id="70" w:name="_Toc338169435"/>
      <w:bookmarkStart w:id="71" w:name="_Toc338169565"/>
      <w:bookmarkStart w:id="72" w:name="_Toc338169694"/>
      <w:bookmarkStart w:id="73" w:name="_Toc338169824"/>
      <w:bookmarkStart w:id="74" w:name="_Toc338169954"/>
      <w:bookmarkStart w:id="75" w:name="_Toc338170084"/>
      <w:bookmarkStart w:id="76" w:name="_Toc338170215"/>
      <w:bookmarkStart w:id="77" w:name="_Toc338170344"/>
      <w:bookmarkStart w:id="78" w:name="_Toc338170473"/>
      <w:bookmarkStart w:id="79" w:name="_Toc338170603"/>
      <w:bookmarkStart w:id="80" w:name="_Toc338170732"/>
      <w:bookmarkStart w:id="81" w:name="_Toc338170860"/>
      <w:bookmarkStart w:id="82" w:name="_Toc338170987"/>
      <w:bookmarkStart w:id="83" w:name="_Toc338171116"/>
      <w:bookmarkStart w:id="84" w:name="_Toc338171246"/>
      <w:bookmarkStart w:id="85" w:name="_Toc338171375"/>
      <w:bookmarkStart w:id="86" w:name="_Toc338171505"/>
      <w:bookmarkStart w:id="87" w:name="_Toc338171637"/>
      <w:bookmarkStart w:id="88" w:name="_Toc338241010"/>
      <w:bookmarkStart w:id="89" w:name="_Toc338241408"/>
      <w:bookmarkStart w:id="90" w:name="_Toc338241740"/>
      <w:bookmarkStart w:id="91" w:name="_Toc338241895"/>
      <w:bookmarkStart w:id="92" w:name="_Toc339458144"/>
      <w:bookmarkStart w:id="93" w:name="_Toc339628659"/>
      <w:bookmarkStart w:id="94" w:name="_Toc338165323"/>
      <w:bookmarkStart w:id="95" w:name="_Toc338166512"/>
      <w:bookmarkStart w:id="96" w:name="_Toc338166819"/>
      <w:bookmarkStart w:id="97" w:name="_Toc338166937"/>
      <w:bookmarkStart w:id="98" w:name="_Toc338167055"/>
      <w:bookmarkStart w:id="99" w:name="_Toc338167174"/>
      <w:bookmarkStart w:id="100" w:name="_Toc338167296"/>
      <w:bookmarkStart w:id="101" w:name="_Toc338167419"/>
      <w:bookmarkStart w:id="102" w:name="_Toc338167543"/>
      <w:bookmarkStart w:id="103" w:name="_Toc338167923"/>
      <w:bookmarkStart w:id="104" w:name="_Toc338168046"/>
      <w:bookmarkStart w:id="105" w:name="_Toc338168169"/>
      <w:bookmarkStart w:id="106" w:name="_Toc338168294"/>
      <w:bookmarkStart w:id="107" w:name="_Toc338168419"/>
      <w:bookmarkStart w:id="108" w:name="_Toc338168545"/>
      <w:bookmarkStart w:id="109" w:name="_Toc338168670"/>
      <w:bookmarkStart w:id="110" w:name="_Toc338168796"/>
      <w:bookmarkStart w:id="111" w:name="_Toc338168922"/>
      <w:bookmarkStart w:id="112" w:name="_Toc338169047"/>
      <w:bookmarkStart w:id="113" w:name="_Toc338169177"/>
      <w:bookmarkStart w:id="114" w:name="_Toc338169306"/>
      <w:bookmarkStart w:id="115" w:name="_Toc338169436"/>
      <w:bookmarkStart w:id="116" w:name="_Toc338169566"/>
      <w:bookmarkStart w:id="117" w:name="_Toc338169695"/>
      <w:bookmarkStart w:id="118" w:name="_Toc338169825"/>
      <w:bookmarkStart w:id="119" w:name="_Toc338169955"/>
      <w:bookmarkStart w:id="120" w:name="_Toc338170085"/>
      <w:bookmarkStart w:id="121" w:name="_Toc338170216"/>
      <w:bookmarkStart w:id="122" w:name="_Toc338170345"/>
      <w:bookmarkStart w:id="123" w:name="_Toc338170474"/>
      <w:bookmarkStart w:id="124" w:name="_Toc338170604"/>
      <w:bookmarkStart w:id="125" w:name="_Toc338170733"/>
      <w:bookmarkStart w:id="126" w:name="_Toc338170861"/>
      <w:bookmarkStart w:id="127" w:name="_Toc338170988"/>
      <w:bookmarkStart w:id="128" w:name="_Toc338171117"/>
      <w:bookmarkStart w:id="129" w:name="_Toc338171247"/>
      <w:bookmarkStart w:id="130" w:name="_Toc338171376"/>
      <w:bookmarkStart w:id="131" w:name="_Toc338171506"/>
      <w:bookmarkStart w:id="132" w:name="_Toc338171638"/>
      <w:bookmarkStart w:id="133" w:name="_Toc338241011"/>
      <w:bookmarkStart w:id="134" w:name="_Toc338241409"/>
      <w:bookmarkStart w:id="135" w:name="_Toc338241741"/>
      <w:bookmarkStart w:id="136" w:name="_Toc338241896"/>
      <w:bookmarkStart w:id="137" w:name="_Toc339458145"/>
      <w:bookmarkStart w:id="138" w:name="_Toc339628660"/>
      <w:bookmarkStart w:id="139" w:name="_Toc338165324"/>
      <w:bookmarkStart w:id="140" w:name="_Toc338166513"/>
      <w:bookmarkStart w:id="141" w:name="_Toc338166820"/>
      <w:bookmarkStart w:id="142" w:name="_Toc338166938"/>
      <w:bookmarkStart w:id="143" w:name="_Toc338167056"/>
      <w:bookmarkStart w:id="144" w:name="_Toc338167175"/>
      <w:bookmarkStart w:id="145" w:name="_Toc338167297"/>
      <w:bookmarkStart w:id="146" w:name="_Toc338167420"/>
      <w:bookmarkStart w:id="147" w:name="_Toc338167544"/>
      <w:bookmarkStart w:id="148" w:name="_Toc338167924"/>
      <w:bookmarkStart w:id="149" w:name="_Toc338168047"/>
      <w:bookmarkStart w:id="150" w:name="_Toc338168170"/>
      <w:bookmarkStart w:id="151" w:name="_Toc338168295"/>
      <w:bookmarkStart w:id="152" w:name="_Toc338168420"/>
      <w:bookmarkStart w:id="153" w:name="_Toc338168546"/>
      <w:bookmarkStart w:id="154" w:name="_Toc338168671"/>
      <w:bookmarkStart w:id="155" w:name="_Toc338168797"/>
      <w:bookmarkStart w:id="156" w:name="_Toc338168923"/>
      <w:bookmarkStart w:id="157" w:name="_Toc338169048"/>
      <w:bookmarkStart w:id="158" w:name="_Toc338169178"/>
      <w:bookmarkStart w:id="159" w:name="_Toc338169307"/>
      <w:bookmarkStart w:id="160" w:name="_Toc338169437"/>
      <w:bookmarkStart w:id="161" w:name="_Toc338169567"/>
      <w:bookmarkStart w:id="162" w:name="_Toc338169696"/>
      <w:bookmarkStart w:id="163" w:name="_Toc338169826"/>
      <w:bookmarkStart w:id="164" w:name="_Toc338169956"/>
      <w:bookmarkStart w:id="165" w:name="_Toc338170086"/>
      <w:bookmarkStart w:id="166" w:name="_Toc338170217"/>
      <w:bookmarkStart w:id="167" w:name="_Toc338170346"/>
      <w:bookmarkStart w:id="168" w:name="_Toc338170475"/>
      <w:bookmarkStart w:id="169" w:name="_Toc338170605"/>
      <w:bookmarkStart w:id="170" w:name="_Toc338170734"/>
      <w:bookmarkStart w:id="171" w:name="_Toc338170862"/>
      <w:bookmarkStart w:id="172" w:name="_Toc338170989"/>
      <w:bookmarkStart w:id="173" w:name="_Toc338171118"/>
      <w:bookmarkStart w:id="174" w:name="_Toc338171248"/>
      <w:bookmarkStart w:id="175" w:name="_Toc338171377"/>
      <w:bookmarkStart w:id="176" w:name="_Toc338171507"/>
      <w:bookmarkStart w:id="177" w:name="_Toc338171639"/>
      <w:bookmarkStart w:id="178" w:name="_Toc338241012"/>
      <w:bookmarkStart w:id="179" w:name="_Toc338241410"/>
      <w:bookmarkStart w:id="180" w:name="_Toc338241742"/>
      <w:bookmarkStart w:id="181" w:name="_Toc338241897"/>
      <w:bookmarkStart w:id="182" w:name="_Toc339458146"/>
      <w:bookmarkStart w:id="183" w:name="_Toc339628661"/>
      <w:bookmarkStart w:id="184" w:name="_Toc338165325"/>
      <w:bookmarkStart w:id="185" w:name="_Toc338166514"/>
      <w:bookmarkStart w:id="186" w:name="_Toc338166821"/>
      <w:bookmarkStart w:id="187" w:name="_Toc338166939"/>
      <w:bookmarkStart w:id="188" w:name="_Toc338167057"/>
      <w:bookmarkStart w:id="189" w:name="_Toc338167176"/>
      <w:bookmarkStart w:id="190" w:name="_Toc338167298"/>
      <w:bookmarkStart w:id="191" w:name="_Toc338167421"/>
      <w:bookmarkStart w:id="192" w:name="_Toc338167545"/>
      <w:bookmarkStart w:id="193" w:name="_Toc338167925"/>
      <w:bookmarkStart w:id="194" w:name="_Toc338168048"/>
      <w:bookmarkStart w:id="195" w:name="_Toc338168171"/>
      <w:bookmarkStart w:id="196" w:name="_Toc338168296"/>
      <w:bookmarkStart w:id="197" w:name="_Toc338168421"/>
      <w:bookmarkStart w:id="198" w:name="_Toc338168547"/>
      <w:bookmarkStart w:id="199" w:name="_Toc338168672"/>
      <w:bookmarkStart w:id="200" w:name="_Toc338168798"/>
      <w:bookmarkStart w:id="201" w:name="_Toc338168924"/>
      <w:bookmarkStart w:id="202" w:name="_Toc338169049"/>
      <w:bookmarkStart w:id="203" w:name="_Toc338169179"/>
      <w:bookmarkStart w:id="204" w:name="_Toc338169308"/>
      <w:bookmarkStart w:id="205" w:name="_Toc338169438"/>
      <w:bookmarkStart w:id="206" w:name="_Toc338169568"/>
      <w:bookmarkStart w:id="207" w:name="_Toc338169697"/>
      <w:bookmarkStart w:id="208" w:name="_Toc338169827"/>
      <w:bookmarkStart w:id="209" w:name="_Toc338169957"/>
      <w:bookmarkStart w:id="210" w:name="_Toc338170087"/>
      <w:bookmarkStart w:id="211" w:name="_Toc338170218"/>
      <w:bookmarkStart w:id="212" w:name="_Toc338170347"/>
      <w:bookmarkStart w:id="213" w:name="_Toc338170476"/>
      <w:bookmarkStart w:id="214" w:name="_Toc338170606"/>
      <w:bookmarkStart w:id="215" w:name="_Toc338170735"/>
      <w:bookmarkStart w:id="216" w:name="_Toc338170863"/>
      <w:bookmarkStart w:id="217" w:name="_Toc338170990"/>
      <w:bookmarkStart w:id="218" w:name="_Toc338171119"/>
      <w:bookmarkStart w:id="219" w:name="_Toc338171249"/>
      <w:bookmarkStart w:id="220" w:name="_Toc338171378"/>
      <w:bookmarkStart w:id="221" w:name="_Toc338171508"/>
      <w:bookmarkStart w:id="222" w:name="_Toc338171640"/>
      <w:bookmarkStart w:id="223" w:name="_Toc338241013"/>
      <w:bookmarkStart w:id="224" w:name="_Toc338241411"/>
      <w:bookmarkStart w:id="225" w:name="_Toc338241743"/>
      <w:bookmarkStart w:id="226" w:name="_Toc338241898"/>
      <w:bookmarkStart w:id="227" w:name="_Toc339458147"/>
      <w:bookmarkStart w:id="228" w:name="_Toc339628662"/>
      <w:bookmarkStart w:id="229" w:name="_Toc338165326"/>
      <w:bookmarkStart w:id="230" w:name="_Toc338166515"/>
      <w:bookmarkStart w:id="231" w:name="_Toc338166822"/>
      <w:bookmarkStart w:id="232" w:name="_Toc338166940"/>
      <w:bookmarkStart w:id="233" w:name="_Toc338167058"/>
      <w:bookmarkStart w:id="234" w:name="_Toc338167177"/>
      <w:bookmarkStart w:id="235" w:name="_Toc338167299"/>
      <w:bookmarkStart w:id="236" w:name="_Toc338167422"/>
      <w:bookmarkStart w:id="237" w:name="_Toc338167546"/>
      <w:bookmarkStart w:id="238" w:name="_Toc338167926"/>
      <w:bookmarkStart w:id="239" w:name="_Toc338168049"/>
      <w:bookmarkStart w:id="240" w:name="_Toc338168172"/>
      <w:bookmarkStart w:id="241" w:name="_Toc338168297"/>
      <w:bookmarkStart w:id="242" w:name="_Toc338168422"/>
      <w:bookmarkStart w:id="243" w:name="_Toc338168548"/>
      <w:bookmarkStart w:id="244" w:name="_Toc338168673"/>
      <w:bookmarkStart w:id="245" w:name="_Toc338168799"/>
      <w:bookmarkStart w:id="246" w:name="_Toc338168925"/>
      <w:bookmarkStart w:id="247" w:name="_Toc338169050"/>
      <w:bookmarkStart w:id="248" w:name="_Toc338169180"/>
      <w:bookmarkStart w:id="249" w:name="_Toc338169309"/>
      <w:bookmarkStart w:id="250" w:name="_Toc338169439"/>
      <w:bookmarkStart w:id="251" w:name="_Toc338169569"/>
      <w:bookmarkStart w:id="252" w:name="_Toc338169698"/>
      <w:bookmarkStart w:id="253" w:name="_Toc338169828"/>
      <w:bookmarkStart w:id="254" w:name="_Toc338169958"/>
      <w:bookmarkStart w:id="255" w:name="_Toc338170088"/>
      <w:bookmarkStart w:id="256" w:name="_Toc338170219"/>
      <w:bookmarkStart w:id="257" w:name="_Toc338170348"/>
      <w:bookmarkStart w:id="258" w:name="_Toc338170477"/>
      <w:bookmarkStart w:id="259" w:name="_Toc338170607"/>
      <w:bookmarkStart w:id="260" w:name="_Toc338170736"/>
      <w:bookmarkStart w:id="261" w:name="_Toc338170864"/>
      <w:bookmarkStart w:id="262" w:name="_Toc338170991"/>
      <w:bookmarkStart w:id="263" w:name="_Toc338171120"/>
      <w:bookmarkStart w:id="264" w:name="_Toc338171250"/>
      <w:bookmarkStart w:id="265" w:name="_Toc338171379"/>
      <w:bookmarkStart w:id="266" w:name="_Toc338171509"/>
      <w:bookmarkStart w:id="267" w:name="_Toc338171641"/>
      <w:bookmarkStart w:id="268" w:name="_Toc338241014"/>
      <w:bookmarkStart w:id="269" w:name="_Toc338241412"/>
      <w:bookmarkStart w:id="270" w:name="_Toc338241744"/>
      <w:bookmarkStart w:id="271" w:name="_Toc338241899"/>
      <w:bookmarkStart w:id="272" w:name="_Toc339458148"/>
      <w:bookmarkStart w:id="273" w:name="_Toc339628663"/>
      <w:bookmarkStart w:id="274" w:name="_Toc338165327"/>
      <w:bookmarkStart w:id="275" w:name="_Toc338166516"/>
      <w:bookmarkStart w:id="276" w:name="_Toc338166823"/>
      <w:bookmarkStart w:id="277" w:name="_Toc338166941"/>
      <w:bookmarkStart w:id="278" w:name="_Toc338167059"/>
      <w:bookmarkStart w:id="279" w:name="_Toc338167178"/>
      <w:bookmarkStart w:id="280" w:name="_Toc338167300"/>
      <w:bookmarkStart w:id="281" w:name="_Toc338167423"/>
      <w:bookmarkStart w:id="282" w:name="_Toc338167547"/>
      <w:bookmarkStart w:id="283" w:name="_Toc338167927"/>
      <w:bookmarkStart w:id="284" w:name="_Toc338168050"/>
      <w:bookmarkStart w:id="285" w:name="_Toc338168173"/>
      <w:bookmarkStart w:id="286" w:name="_Toc338168298"/>
      <w:bookmarkStart w:id="287" w:name="_Toc338168423"/>
      <w:bookmarkStart w:id="288" w:name="_Toc338168549"/>
      <w:bookmarkStart w:id="289" w:name="_Toc338168674"/>
      <w:bookmarkStart w:id="290" w:name="_Toc338168800"/>
      <w:bookmarkStart w:id="291" w:name="_Toc338168926"/>
      <w:bookmarkStart w:id="292" w:name="_Toc338169051"/>
      <w:bookmarkStart w:id="293" w:name="_Toc338169181"/>
      <w:bookmarkStart w:id="294" w:name="_Toc338169310"/>
      <w:bookmarkStart w:id="295" w:name="_Toc338169440"/>
      <w:bookmarkStart w:id="296" w:name="_Toc338169570"/>
      <w:bookmarkStart w:id="297" w:name="_Toc338169699"/>
      <w:bookmarkStart w:id="298" w:name="_Toc338169829"/>
      <w:bookmarkStart w:id="299" w:name="_Toc338169959"/>
      <w:bookmarkStart w:id="300" w:name="_Toc338170089"/>
      <w:bookmarkStart w:id="301" w:name="_Toc338170220"/>
      <w:bookmarkStart w:id="302" w:name="_Toc338170349"/>
      <w:bookmarkStart w:id="303" w:name="_Toc338170478"/>
      <w:bookmarkStart w:id="304" w:name="_Toc338170608"/>
      <w:bookmarkStart w:id="305" w:name="_Toc338170737"/>
      <w:bookmarkStart w:id="306" w:name="_Toc338170865"/>
      <w:bookmarkStart w:id="307" w:name="_Toc338170992"/>
      <w:bookmarkStart w:id="308" w:name="_Toc338171121"/>
      <w:bookmarkStart w:id="309" w:name="_Toc338171251"/>
      <w:bookmarkStart w:id="310" w:name="_Toc338171380"/>
      <w:bookmarkStart w:id="311" w:name="_Toc338171510"/>
      <w:bookmarkStart w:id="312" w:name="_Toc338171642"/>
      <w:bookmarkStart w:id="313" w:name="_Toc338241015"/>
      <w:bookmarkStart w:id="314" w:name="_Toc338241413"/>
      <w:bookmarkStart w:id="315" w:name="_Toc338241745"/>
      <w:bookmarkStart w:id="316" w:name="_Toc338241900"/>
      <w:bookmarkStart w:id="317" w:name="_Toc339458149"/>
      <w:bookmarkStart w:id="318" w:name="_Toc339628664"/>
      <w:bookmarkStart w:id="319" w:name="_Toc338165328"/>
      <w:bookmarkStart w:id="320" w:name="_Toc338166517"/>
      <w:bookmarkStart w:id="321" w:name="_Toc338166824"/>
      <w:bookmarkStart w:id="322" w:name="_Toc338166942"/>
      <w:bookmarkStart w:id="323" w:name="_Toc338167060"/>
      <w:bookmarkStart w:id="324" w:name="_Toc338167179"/>
      <w:bookmarkStart w:id="325" w:name="_Toc338167301"/>
      <w:bookmarkStart w:id="326" w:name="_Toc338167424"/>
      <w:bookmarkStart w:id="327" w:name="_Toc338167548"/>
      <w:bookmarkStart w:id="328" w:name="_Toc338167928"/>
      <w:bookmarkStart w:id="329" w:name="_Toc338168051"/>
      <w:bookmarkStart w:id="330" w:name="_Toc338168174"/>
      <w:bookmarkStart w:id="331" w:name="_Toc338168299"/>
      <w:bookmarkStart w:id="332" w:name="_Toc338168424"/>
      <w:bookmarkStart w:id="333" w:name="_Toc338168550"/>
      <w:bookmarkStart w:id="334" w:name="_Toc338168675"/>
      <w:bookmarkStart w:id="335" w:name="_Toc338168801"/>
      <w:bookmarkStart w:id="336" w:name="_Toc338168927"/>
      <w:bookmarkStart w:id="337" w:name="_Toc338169052"/>
      <w:bookmarkStart w:id="338" w:name="_Toc338169182"/>
      <w:bookmarkStart w:id="339" w:name="_Toc338169311"/>
      <w:bookmarkStart w:id="340" w:name="_Toc338169441"/>
      <w:bookmarkStart w:id="341" w:name="_Toc338169571"/>
      <w:bookmarkStart w:id="342" w:name="_Toc338169700"/>
      <w:bookmarkStart w:id="343" w:name="_Toc338169830"/>
      <w:bookmarkStart w:id="344" w:name="_Toc338169960"/>
      <w:bookmarkStart w:id="345" w:name="_Toc338170090"/>
      <w:bookmarkStart w:id="346" w:name="_Toc338170221"/>
      <w:bookmarkStart w:id="347" w:name="_Toc338170350"/>
      <w:bookmarkStart w:id="348" w:name="_Toc338170479"/>
      <w:bookmarkStart w:id="349" w:name="_Toc338170609"/>
      <w:bookmarkStart w:id="350" w:name="_Toc338170738"/>
      <w:bookmarkStart w:id="351" w:name="_Toc338170866"/>
      <w:bookmarkStart w:id="352" w:name="_Toc338170993"/>
      <w:bookmarkStart w:id="353" w:name="_Toc338171122"/>
      <w:bookmarkStart w:id="354" w:name="_Toc338171252"/>
      <w:bookmarkStart w:id="355" w:name="_Toc338171381"/>
      <w:bookmarkStart w:id="356" w:name="_Toc338171511"/>
      <w:bookmarkStart w:id="357" w:name="_Toc338171643"/>
      <w:bookmarkStart w:id="358" w:name="_Toc338241016"/>
      <w:bookmarkStart w:id="359" w:name="_Toc338241414"/>
      <w:bookmarkStart w:id="360" w:name="_Toc338241746"/>
      <w:bookmarkStart w:id="361" w:name="_Toc338241901"/>
      <w:bookmarkStart w:id="362" w:name="_Toc339458150"/>
      <w:bookmarkStart w:id="363" w:name="_Toc339628665"/>
      <w:bookmarkStart w:id="364" w:name="_Toc338165329"/>
      <w:bookmarkStart w:id="365" w:name="_Toc338166518"/>
      <w:bookmarkStart w:id="366" w:name="_Toc338166825"/>
      <w:bookmarkStart w:id="367" w:name="_Toc338166943"/>
      <w:bookmarkStart w:id="368" w:name="_Toc338167061"/>
      <w:bookmarkStart w:id="369" w:name="_Toc338167180"/>
      <w:bookmarkStart w:id="370" w:name="_Toc338167302"/>
      <w:bookmarkStart w:id="371" w:name="_Toc338167425"/>
      <w:bookmarkStart w:id="372" w:name="_Toc338167549"/>
      <w:bookmarkStart w:id="373" w:name="_Toc338167929"/>
      <w:bookmarkStart w:id="374" w:name="_Toc338168052"/>
      <w:bookmarkStart w:id="375" w:name="_Toc338168175"/>
      <w:bookmarkStart w:id="376" w:name="_Toc338168300"/>
      <w:bookmarkStart w:id="377" w:name="_Toc338168425"/>
      <w:bookmarkStart w:id="378" w:name="_Toc338168551"/>
      <w:bookmarkStart w:id="379" w:name="_Toc338168676"/>
      <w:bookmarkStart w:id="380" w:name="_Toc338168802"/>
      <w:bookmarkStart w:id="381" w:name="_Toc338168928"/>
      <w:bookmarkStart w:id="382" w:name="_Toc338169053"/>
      <w:bookmarkStart w:id="383" w:name="_Toc338169183"/>
      <w:bookmarkStart w:id="384" w:name="_Toc338169312"/>
      <w:bookmarkStart w:id="385" w:name="_Toc338169442"/>
      <w:bookmarkStart w:id="386" w:name="_Toc338169572"/>
      <w:bookmarkStart w:id="387" w:name="_Toc338169701"/>
      <w:bookmarkStart w:id="388" w:name="_Toc338169831"/>
      <w:bookmarkStart w:id="389" w:name="_Toc338169961"/>
      <w:bookmarkStart w:id="390" w:name="_Toc338170091"/>
      <w:bookmarkStart w:id="391" w:name="_Toc338170222"/>
      <w:bookmarkStart w:id="392" w:name="_Toc338170351"/>
      <w:bookmarkStart w:id="393" w:name="_Toc338170480"/>
      <w:bookmarkStart w:id="394" w:name="_Toc338170610"/>
      <w:bookmarkStart w:id="395" w:name="_Toc338170739"/>
      <w:bookmarkStart w:id="396" w:name="_Toc338170867"/>
      <w:bookmarkStart w:id="397" w:name="_Toc338170994"/>
      <w:bookmarkStart w:id="398" w:name="_Toc338171123"/>
      <w:bookmarkStart w:id="399" w:name="_Toc338171253"/>
      <w:bookmarkStart w:id="400" w:name="_Toc338171382"/>
      <w:bookmarkStart w:id="401" w:name="_Toc338171512"/>
      <w:bookmarkStart w:id="402" w:name="_Toc338171644"/>
      <w:bookmarkStart w:id="403" w:name="_Toc338241017"/>
      <w:bookmarkStart w:id="404" w:name="_Toc338241415"/>
      <w:bookmarkStart w:id="405" w:name="_Toc338241747"/>
      <w:bookmarkStart w:id="406" w:name="_Toc338241902"/>
      <w:bookmarkStart w:id="407" w:name="_Toc339458151"/>
      <w:bookmarkStart w:id="408" w:name="_Toc339628666"/>
      <w:bookmarkStart w:id="409" w:name="_Toc338165330"/>
      <w:bookmarkStart w:id="410" w:name="_Toc338166519"/>
      <w:bookmarkStart w:id="411" w:name="_Toc338166826"/>
      <w:bookmarkStart w:id="412" w:name="_Toc338166944"/>
      <w:bookmarkStart w:id="413" w:name="_Toc338167062"/>
      <w:bookmarkStart w:id="414" w:name="_Toc338167181"/>
      <w:bookmarkStart w:id="415" w:name="_Toc338167303"/>
      <w:bookmarkStart w:id="416" w:name="_Toc338167426"/>
      <w:bookmarkStart w:id="417" w:name="_Toc338167550"/>
      <w:bookmarkStart w:id="418" w:name="_Toc338167930"/>
      <w:bookmarkStart w:id="419" w:name="_Toc338168053"/>
      <w:bookmarkStart w:id="420" w:name="_Toc338168176"/>
      <w:bookmarkStart w:id="421" w:name="_Toc338168301"/>
      <w:bookmarkStart w:id="422" w:name="_Toc338168426"/>
      <w:bookmarkStart w:id="423" w:name="_Toc338168552"/>
      <w:bookmarkStart w:id="424" w:name="_Toc338168677"/>
      <w:bookmarkStart w:id="425" w:name="_Toc338168803"/>
      <w:bookmarkStart w:id="426" w:name="_Toc338168929"/>
      <w:bookmarkStart w:id="427" w:name="_Toc338169054"/>
      <w:bookmarkStart w:id="428" w:name="_Toc338169184"/>
      <w:bookmarkStart w:id="429" w:name="_Toc338169313"/>
      <w:bookmarkStart w:id="430" w:name="_Toc338169443"/>
      <w:bookmarkStart w:id="431" w:name="_Toc338169573"/>
      <w:bookmarkStart w:id="432" w:name="_Toc338169702"/>
      <w:bookmarkStart w:id="433" w:name="_Toc338169832"/>
      <w:bookmarkStart w:id="434" w:name="_Toc338169962"/>
      <w:bookmarkStart w:id="435" w:name="_Toc338170092"/>
      <w:bookmarkStart w:id="436" w:name="_Toc338170223"/>
      <w:bookmarkStart w:id="437" w:name="_Toc338170352"/>
      <w:bookmarkStart w:id="438" w:name="_Toc338170481"/>
      <w:bookmarkStart w:id="439" w:name="_Toc338170611"/>
      <w:bookmarkStart w:id="440" w:name="_Toc338170740"/>
      <w:bookmarkStart w:id="441" w:name="_Toc338170868"/>
      <w:bookmarkStart w:id="442" w:name="_Toc338170995"/>
      <w:bookmarkStart w:id="443" w:name="_Toc338171124"/>
      <w:bookmarkStart w:id="444" w:name="_Toc338171254"/>
      <w:bookmarkStart w:id="445" w:name="_Toc338171383"/>
      <w:bookmarkStart w:id="446" w:name="_Toc338171513"/>
      <w:bookmarkStart w:id="447" w:name="_Toc338171645"/>
      <w:bookmarkStart w:id="448" w:name="_Toc338241018"/>
      <w:bookmarkStart w:id="449" w:name="_Toc338241416"/>
      <w:bookmarkStart w:id="450" w:name="_Toc338241748"/>
      <w:bookmarkStart w:id="451" w:name="_Toc338241903"/>
      <w:bookmarkStart w:id="452" w:name="_Toc339458152"/>
      <w:bookmarkStart w:id="453" w:name="_Toc339628667"/>
      <w:bookmarkStart w:id="454" w:name="_Toc338165331"/>
      <w:bookmarkStart w:id="455" w:name="_Toc338166520"/>
      <w:bookmarkStart w:id="456" w:name="_Toc338166827"/>
      <w:bookmarkStart w:id="457" w:name="_Toc338166945"/>
      <w:bookmarkStart w:id="458" w:name="_Toc338167063"/>
      <w:bookmarkStart w:id="459" w:name="_Toc338167182"/>
      <w:bookmarkStart w:id="460" w:name="_Toc338167304"/>
      <w:bookmarkStart w:id="461" w:name="_Toc338167427"/>
      <w:bookmarkStart w:id="462" w:name="_Toc338167551"/>
      <w:bookmarkStart w:id="463" w:name="_Toc338167931"/>
      <w:bookmarkStart w:id="464" w:name="_Toc338168054"/>
      <w:bookmarkStart w:id="465" w:name="_Toc338168177"/>
      <w:bookmarkStart w:id="466" w:name="_Toc338168302"/>
      <w:bookmarkStart w:id="467" w:name="_Toc338168427"/>
      <w:bookmarkStart w:id="468" w:name="_Toc338168553"/>
      <w:bookmarkStart w:id="469" w:name="_Toc338168678"/>
      <w:bookmarkStart w:id="470" w:name="_Toc338168804"/>
      <w:bookmarkStart w:id="471" w:name="_Toc338168930"/>
      <w:bookmarkStart w:id="472" w:name="_Toc338169055"/>
      <w:bookmarkStart w:id="473" w:name="_Toc338169185"/>
      <w:bookmarkStart w:id="474" w:name="_Toc338169314"/>
      <w:bookmarkStart w:id="475" w:name="_Toc338169444"/>
      <w:bookmarkStart w:id="476" w:name="_Toc338169574"/>
      <w:bookmarkStart w:id="477" w:name="_Toc338169703"/>
      <w:bookmarkStart w:id="478" w:name="_Toc338169833"/>
      <w:bookmarkStart w:id="479" w:name="_Toc338169963"/>
      <w:bookmarkStart w:id="480" w:name="_Toc338170093"/>
      <w:bookmarkStart w:id="481" w:name="_Toc338170224"/>
      <w:bookmarkStart w:id="482" w:name="_Toc338170353"/>
      <w:bookmarkStart w:id="483" w:name="_Toc338170482"/>
      <w:bookmarkStart w:id="484" w:name="_Toc338170612"/>
      <w:bookmarkStart w:id="485" w:name="_Toc338170741"/>
      <w:bookmarkStart w:id="486" w:name="_Toc338170869"/>
      <w:bookmarkStart w:id="487" w:name="_Toc338170996"/>
      <w:bookmarkStart w:id="488" w:name="_Toc338171125"/>
      <w:bookmarkStart w:id="489" w:name="_Toc338171255"/>
      <w:bookmarkStart w:id="490" w:name="_Toc338171384"/>
      <w:bookmarkStart w:id="491" w:name="_Toc338171514"/>
      <w:bookmarkStart w:id="492" w:name="_Toc338171646"/>
      <w:bookmarkStart w:id="493" w:name="_Toc338241019"/>
      <w:bookmarkStart w:id="494" w:name="_Toc338241417"/>
      <w:bookmarkStart w:id="495" w:name="_Toc338241749"/>
      <w:bookmarkStart w:id="496" w:name="_Toc338241904"/>
      <w:bookmarkStart w:id="497" w:name="_Toc339458153"/>
      <w:bookmarkStart w:id="498" w:name="_Toc339628668"/>
      <w:bookmarkStart w:id="499" w:name="_Toc338165332"/>
      <w:bookmarkStart w:id="500" w:name="_Toc338166521"/>
      <w:bookmarkStart w:id="501" w:name="_Toc338166828"/>
      <w:bookmarkStart w:id="502" w:name="_Toc338166946"/>
      <w:bookmarkStart w:id="503" w:name="_Toc338167064"/>
      <w:bookmarkStart w:id="504" w:name="_Toc338167183"/>
      <w:bookmarkStart w:id="505" w:name="_Toc338167305"/>
      <w:bookmarkStart w:id="506" w:name="_Toc338167428"/>
      <w:bookmarkStart w:id="507" w:name="_Toc338167552"/>
      <w:bookmarkStart w:id="508" w:name="_Toc338167932"/>
      <w:bookmarkStart w:id="509" w:name="_Toc338168055"/>
      <w:bookmarkStart w:id="510" w:name="_Toc338168178"/>
      <w:bookmarkStart w:id="511" w:name="_Toc338168303"/>
      <w:bookmarkStart w:id="512" w:name="_Toc338168428"/>
      <w:bookmarkStart w:id="513" w:name="_Toc338168554"/>
      <w:bookmarkStart w:id="514" w:name="_Toc338168679"/>
      <w:bookmarkStart w:id="515" w:name="_Toc338168805"/>
      <w:bookmarkStart w:id="516" w:name="_Toc338168931"/>
      <w:bookmarkStart w:id="517" w:name="_Toc338169056"/>
      <w:bookmarkStart w:id="518" w:name="_Toc338169186"/>
      <w:bookmarkStart w:id="519" w:name="_Toc338169315"/>
      <w:bookmarkStart w:id="520" w:name="_Toc338169445"/>
      <w:bookmarkStart w:id="521" w:name="_Toc338169575"/>
      <w:bookmarkStart w:id="522" w:name="_Toc338169704"/>
      <w:bookmarkStart w:id="523" w:name="_Toc338169834"/>
      <w:bookmarkStart w:id="524" w:name="_Toc338169964"/>
      <w:bookmarkStart w:id="525" w:name="_Toc338170094"/>
      <w:bookmarkStart w:id="526" w:name="_Toc338170225"/>
      <w:bookmarkStart w:id="527" w:name="_Toc338170354"/>
      <w:bookmarkStart w:id="528" w:name="_Toc338170483"/>
      <w:bookmarkStart w:id="529" w:name="_Toc338170613"/>
      <w:bookmarkStart w:id="530" w:name="_Toc338170742"/>
      <w:bookmarkStart w:id="531" w:name="_Toc338170870"/>
      <w:bookmarkStart w:id="532" w:name="_Toc338170997"/>
      <w:bookmarkStart w:id="533" w:name="_Toc338171126"/>
      <w:bookmarkStart w:id="534" w:name="_Toc338171256"/>
      <w:bookmarkStart w:id="535" w:name="_Toc338171385"/>
      <w:bookmarkStart w:id="536" w:name="_Toc338171515"/>
      <w:bookmarkStart w:id="537" w:name="_Toc338171647"/>
      <w:bookmarkStart w:id="538" w:name="_Toc338241020"/>
      <w:bookmarkStart w:id="539" w:name="_Toc338241418"/>
      <w:bookmarkStart w:id="540" w:name="_Toc338241750"/>
      <w:bookmarkStart w:id="541" w:name="_Toc338241905"/>
      <w:bookmarkStart w:id="542" w:name="_Toc339458154"/>
      <w:bookmarkStart w:id="543" w:name="_Toc339628669"/>
      <w:bookmarkStart w:id="544" w:name="_Toc338165333"/>
      <w:bookmarkStart w:id="545" w:name="_Toc338166522"/>
      <w:bookmarkStart w:id="546" w:name="_Toc338166829"/>
      <w:bookmarkStart w:id="547" w:name="_Toc338166947"/>
      <w:bookmarkStart w:id="548" w:name="_Toc338167065"/>
      <w:bookmarkStart w:id="549" w:name="_Toc338167184"/>
      <w:bookmarkStart w:id="550" w:name="_Toc338167306"/>
      <w:bookmarkStart w:id="551" w:name="_Toc338167429"/>
      <w:bookmarkStart w:id="552" w:name="_Toc338167553"/>
      <w:bookmarkStart w:id="553" w:name="_Toc338167933"/>
      <w:bookmarkStart w:id="554" w:name="_Toc338168056"/>
      <w:bookmarkStart w:id="555" w:name="_Toc338168179"/>
      <w:bookmarkStart w:id="556" w:name="_Toc338168304"/>
      <w:bookmarkStart w:id="557" w:name="_Toc338168429"/>
      <w:bookmarkStart w:id="558" w:name="_Toc338168555"/>
      <w:bookmarkStart w:id="559" w:name="_Toc338168680"/>
      <w:bookmarkStart w:id="560" w:name="_Toc338168806"/>
      <w:bookmarkStart w:id="561" w:name="_Toc338168932"/>
      <w:bookmarkStart w:id="562" w:name="_Toc338169057"/>
      <w:bookmarkStart w:id="563" w:name="_Toc338169187"/>
      <w:bookmarkStart w:id="564" w:name="_Toc338169316"/>
      <w:bookmarkStart w:id="565" w:name="_Toc338169446"/>
      <w:bookmarkStart w:id="566" w:name="_Toc338169576"/>
      <w:bookmarkStart w:id="567" w:name="_Toc338169705"/>
      <w:bookmarkStart w:id="568" w:name="_Toc338169835"/>
      <w:bookmarkStart w:id="569" w:name="_Toc338169965"/>
      <w:bookmarkStart w:id="570" w:name="_Toc338170095"/>
      <w:bookmarkStart w:id="571" w:name="_Toc338170226"/>
      <w:bookmarkStart w:id="572" w:name="_Toc338170355"/>
      <w:bookmarkStart w:id="573" w:name="_Toc338170484"/>
      <w:bookmarkStart w:id="574" w:name="_Toc338170614"/>
      <w:bookmarkStart w:id="575" w:name="_Toc338170743"/>
      <w:bookmarkStart w:id="576" w:name="_Toc338170871"/>
      <w:bookmarkStart w:id="577" w:name="_Toc338170998"/>
      <w:bookmarkStart w:id="578" w:name="_Toc338171127"/>
      <w:bookmarkStart w:id="579" w:name="_Toc338171257"/>
      <w:bookmarkStart w:id="580" w:name="_Toc338171386"/>
      <w:bookmarkStart w:id="581" w:name="_Toc338171516"/>
      <w:bookmarkStart w:id="582" w:name="_Toc338171648"/>
      <w:bookmarkStart w:id="583" w:name="_Toc338241021"/>
      <w:bookmarkStart w:id="584" w:name="_Toc338241419"/>
      <w:bookmarkStart w:id="585" w:name="_Toc338241751"/>
      <w:bookmarkStart w:id="586" w:name="_Toc338241906"/>
      <w:bookmarkStart w:id="587" w:name="_Toc339458155"/>
      <w:bookmarkStart w:id="588" w:name="_Toc339628670"/>
      <w:bookmarkStart w:id="589" w:name="_Toc338165334"/>
      <w:bookmarkStart w:id="590" w:name="_Toc338166523"/>
      <w:bookmarkStart w:id="591" w:name="_Toc338166830"/>
      <w:bookmarkStart w:id="592" w:name="_Toc338166948"/>
      <w:bookmarkStart w:id="593" w:name="_Toc338167066"/>
      <w:bookmarkStart w:id="594" w:name="_Toc338167185"/>
      <w:bookmarkStart w:id="595" w:name="_Toc338167307"/>
      <w:bookmarkStart w:id="596" w:name="_Toc338167430"/>
      <w:bookmarkStart w:id="597" w:name="_Toc338167554"/>
      <w:bookmarkStart w:id="598" w:name="_Toc338167934"/>
      <w:bookmarkStart w:id="599" w:name="_Toc338168057"/>
      <w:bookmarkStart w:id="600" w:name="_Toc338168180"/>
      <w:bookmarkStart w:id="601" w:name="_Toc338168305"/>
      <w:bookmarkStart w:id="602" w:name="_Toc338168430"/>
      <w:bookmarkStart w:id="603" w:name="_Toc338168556"/>
      <w:bookmarkStart w:id="604" w:name="_Toc338168681"/>
      <w:bookmarkStart w:id="605" w:name="_Toc338168807"/>
      <w:bookmarkStart w:id="606" w:name="_Toc338168933"/>
      <w:bookmarkStart w:id="607" w:name="_Toc338169058"/>
      <w:bookmarkStart w:id="608" w:name="_Toc338169188"/>
      <w:bookmarkStart w:id="609" w:name="_Toc338169317"/>
      <w:bookmarkStart w:id="610" w:name="_Toc338169447"/>
      <w:bookmarkStart w:id="611" w:name="_Toc338169577"/>
      <w:bookmarkStart w:id="612" w:name="_Toc338169706"/>
      <w:bookmarkStart w:id="613" w:name="_Toc338169836"/>
      <w:bookmarkStart w:id="614" w:name="_Toc338169966"/>
      <w:bookmarkStart w:id="615" w:name="_Toc338170096"/>
      <w:bookmarkStart w:id="616" w:name="_Toc338170227"/>
      <w:bookmarkStart w:id="617" w:name="_Toc338170356"/>
      <w:bookmarkStart w:id="618" w:name="_Toc338170485"/>
      <w:bookmarkStart w:id="619" w:name="_Toc338170615"/>
      <w:bookmarkStart w:id="620" w:name="_Toc338170744"/>
      <w:bookmarkStart w:id="621" w:name="_Toc338170872"/>
      <w:bookmarkStart w:id="622" w:name="_Toc338170999"/>
      <w:bookmarkStart w:id="623" w:name="_Toc338171128"/>
      <w:bookmarkStart w:id="624" w:name="_Toc338171258"/>
      <w:bookmarkStart w:id="625" w:name="_Toc338171387"/>
      <w:bookmarkStart w:id="626" w:name="_Toc338171517"/>
      <w:bookmarkStart w:id="627" w:name="_Toc338171649"/>
      <w:bookmarkStart w:id="628" w:name="_Toc338241022"/>
      <w:bookmarkStart w:id="629" w:name="_Toc338241420"/>
      <w:bookmarkStart w:id="630" w:name="_Toc338241752"/>
      <w:bookmarkStart w:id="631" w:name="_Toc338241907"/>
      <w:bookmarkStart w:id="632" w:name="_Toc339458156"/>
      <w:bookmarkStart w:id="633" w:name="_Toc339628671"/>
      <w:bookmarkStart w:id="634" w:name="_Toc338165335"/>
      <w:bookmarkStart w:id="635" w:name="_Toc338166524"/>
      <w:bookmarkStart w:id="636" w:name="_Toc338166831"/>
      <w:bookmarkStart w:id="637" w:name="_Toc338166949"/>
      <w:bookmarkStart w:id="638" w:name="_Toc338167067"/>
      <w:bookmarkStart w:id="639" w:name="_Toc338167186"/>
      <w:bookmarkStart w:id="640" w:name="_Toc338167308"/>
      <w:bookmarkStart w:id="641" w:name="_Toc338167431"/>
      <w:bookmarkStart w:id="642" w:name="_Toc338167555"/>
      <w:bookmarkStart w:id="643" w:name="_Toc338167935"/>
      <w:bookmarkStart w:id="644" w:name="_Toc338168058"/>
      <w:bookmarkStart w:id="645" w:name="_Toc338168181"/>
      <w:bookmarkStart w:id="646" w:name="_Toc338168306"/>
      <w:bookmarkStart w:id="647" w:name="_Toc338168431"/>
      <w:bookmarkStart w:id="648" w:name="_Toc338168557"/>
      <w:bookmarkStart w:id="649" w:name="_Toc338168682"/>
      <w:bookmarkStart w:id="650" w:name="_Toc338168808"/>
      <w:bookmarkStart w:id="651" w:name="_Toc338168934"/>
      <w:bookmarkStart w:id="652" w:name="_Toc338169059"/>
      <w:bookmarkStart w:id="653" w:name="_Toc338169189"/>
      <w:bookmarkStart w:id="654" w:name="_Toc338169318"/>
      <w:bookmarkStart w:id="655" w:name="_Toc338169448"/>
      <w:bookmarkStart w:id="656" w:name="_Toc338169578"/>
      <w:bookmarkStart w:id="657" w:name="_Toc338169707"/>
      <w:bookmarkStart w:id="658" w:name="_Toc338169837"/>
      <w:bookmarkStart w:id="659" w:name="_Toc338169967"/>
      <w:bookmarkStart w:id="660" w:name="_Toc338170097"/>
      <w:bookmarkStart w:id="661" w:name="_Toc338170228"/>
      <w:bookmarkStart w:id="662" w:name="_Toc338170357"/>
      <w:bookmarkStart w:id="663" w:name="_Toc338170486"/>
      <w:bookmarkStart w:id="664" w:name="_Toc338170616"/>
      <w:bookmarkStart w:id="665" w:name="_Toc338170745"/>
      <w:bookmarkStart w:id="666" w:name="_Toc338170873"/>
      <w:bookmarkStart w:id="667" w:name="_Toc338171000"/>
      <w:bookmarkStart w:id="668" w:name="_Toc338171129"/>
      <w:bookmarkStart w:id="669" w:name="_Toc338171259"/>
      <w:bookmarkStart w:id="670" w:name="_Toc338171388"/>
      <w:bookmarkStart w:id="671" w:name="_Toc338171518"/>
      <w:bookmarkStart w:id="672" w:name="_Toc338171650"/>
      <w:bookmarkStart w:id="673" w:name="_Toc338241023"/>
      <w:bookmarkStart w:id="674" w:name="_Toc338241421"/>
      <w:bookmarkStart w:id="675" w:name="_Toc338241753"/>
      <w:bookmarkStart w:id="676" w:name="_Toc338241908"/>
      <w:bookmarkStart w:id="677" w:name="_Toc339458157"/>
      <w:bookmarkStart w:id="678" w:name="_Toc339628672"/>
      <w:bookmarkStart w:id="679" w:name="_Toc338165336"/>
      <w:bookmarkStart w:id="680" w:name="_Toc338166525"/>
      <w:bookmarkStart w:id="681" w:name="_Toc338166832"/>
      <w:bookmarkStart w:id="682" w:name="_Toc338166950"/>
      <w:bookmarkStart w:id="683" w:name="_Toc338167068"/>
      <w:bookmarkStart w:id="684" w:name="_Toc338167187"/>
      <w:bookmarkStart w:id="685" w:name="_Toc338167309"/>
      <w:bookmarkStart w:id="686" w:name="_Toc338167432"/>
      <w:bookmarkStart w:id="687" w:name="_Toc338167556"/>
      <w:bookmarkStart w:id="688" w:name="_Toc338167936"/>
      <w:bookmarkStart w:id="689" w:name="_Toc338168059"/>
      <w:bookmarkStart w:id="690" w:name="_Toc338168182"/>
      <w:bookmarkStart w:id="691" w:name="_Toc338168307"/>
      <w:bookmarkStart w:id="692" w:name="_Toc338168432"/>
      <w:bookmarkStart w:id="693" w:name="_Toc338168558"/>
      <w:bookmarkStart w:id="694" w:name="_Toc338168683"/>
      <w:bookmarkStart w:id="695" w:name="_Toc338168809"/>
      <w:bookmarkStart w:id="696" w:name="_Toc338168935"/>
      <w:bookmarkStart w:id="697" w:name="_Toc338169060"/>
      <w:bookmarkStart w:id="698" w:name="_Toc338169190"/>
      <w:bookmarkStart w:id="699" w:name="_Toc338169319"/>
      <w:bookmarkStart w:id="700" w:name="_Toc338169449"/>
      <w:bookmarkStart w:id="701" w:name="_Toc338169579"/>
      <w:bookmarkStart w:id="702" w:name="_Toc338169708"/>
      <w:bookmarkStart w:id="703" w:name="_Toc338169838"/>
      <w:bookmarkStart w:id="704" w:name="_Toc338169968"/>
      <w:bookmarkStart w:id="705" w:name="_Toc338170098"/>
      <w:bookmarkStart w:id="706" w:name="_Toc338170229"/>
      <w:bookmarkStart w:id="707" w:name="_Toc338170358"/>
      <w:bookmarkStart w:id="708" w:name="_Toc338170487"/>
      <w:bookmarkStart w:id="709" w:name="_Toc338170617"/>
      <w:bookmarkStart w:id="710" w:name="_Toc338170746"/>
      <w:bookmarkStart w:id="711" w:name="_Toc338170874"/>
      <w:bookmarkStart w:id="712" w:name="_Toc338171001"/>
      <w:bookmarkStart w:id="713" w:name="_Toc338171130"/>
      <w:bookmarkStart w:id="714" w:name="_Toc338171260"/>
      <w:bookmarkStart w:id="715" w:name="_Toc338171389"/>
      <w:bookmarkStart w:id="716" w:name="_Toc338171519"/>
      <w:bookmarkStart w:id="717" w:name="_Toc338171651"/>
      <w:bookmarkStart w:id="718" w:name="_Toc338241024"/>
      <w:bookmarkStart w:id="719" w:name="_Toc338241422"/>
      <w:bookmarkStart w:id="720" w:name="_Toc338241754"/>
      <w:bookmarkStart w:id="721" w:name="_Toc338241909"/>
      <w:bookmarkStart w:id="722" w:name="_Toc339458158"/>
      <w:bookmarkStart w:id="723" w:name="_Toc339628673"/>
      <w:bookmarkStart w:id="724" w:name="_Toc338165337"/>
      <w:bookmarkStart w:id="725" w:name="_Toc338166526"/>
      <w:bookmarkStart w:id="726" w:name="_Toc338166833"/>
      <w:bookmarkStart w:id="727" w:name="_Toc338166951"/>
      <w:bookmarkStart w:id="728" w:name="_Toc338167069"/>
      <w:bookmarkStart w:id="729" w:name="_Toc338167188"/>
      <w:bookmarkStart w:id="730" w:name="_Toc338167310"/>
      <w:bookmarkStart w:id="731" w:name="_Toc338167433"/>
      <w:bookmarkStart w:id="732" w:name="_Toc338167557"/>
      <w:bookmarkStart w:id="733" w:name="_Toc338167937"/>
      <w:bookmarkStart w:id="734" w:name="_Toc338168060"/>
      <w:bookmarkStart w:id="735" w:name="_Toc338168183"/>
      <w:bookmarkStart w:id="736" w:name="_Toc338168308"/>
      <w:bookmarkStart w:id="737" w:name="_Toc338168433"/>
      <w:bookmarkStart w:id="738" w:name="_Toc338168559"/>
      <w:bookmarkStart w:id="739" w:name="_Toc338168684"/>
      <w:bookmarkStart w:id="740" w:name="_Toc338168810"/>
      <w:bookmarkStart w:id="741" w:name="_Toc338168936"/>
      <w:bookmarkStart w:id="742" w:name="_Toc338169061"/>
      <w:bookmarkStart w:id="743" w:name="_Toc338169191"/>
      <w:bookmarkStart w:id="744" w:name="_Toc338169320"/>
      <w:bookmarkStart w:id="745" w:name="_Toc338169450"/>
      <w:bookmarkStart w:id="746" w:name="_Toc338169580"/>
      <w:bookmarkStart w:id="747" w:name="_Toc338169709"/>
      <w:bookmarkStart w:id="748" w:name="_Toc338169839"/>
      <w:bookmarkStart w:id="749" w:name="_Toc338169969"/>
      <w:bookmarkStart w:id="750" w:name="_Toc338170099"/>
      <w:bookmarkStart w:id="751" w:name="_Toc338170230"/>
      <w:bookmarkStart w:id="752" w:name="_Toc338170359"/>
      <w:bookmarkStart w:id="753" w:name="_Toc338170488"/>
      <w:bookmarkStart w:id="754" w:name="_Toc338170618"/>
      <w:bookmarkStart w:id="755" w:name="_Toc338170747"/>
      <w:bookmarkStart w:id="756" w:name="_Toc338170875"/>
      <w:bookmarkStart w:id="757" w:name="_Toc338171002"/>
      <w:bookmarkStart w:id="758" w:name="_Toc338171131"/>
      <w:bookmarkStart w:id="759" w:name="_Toc338171261"/>
      <w:bookmarkStart w:id="760" w:name="_Toc338171390"/>
      <w:bookmarkStart w:id="761" w:name="_Toc338171520"/>
      <w:bookmarkStart w:id="762" w:name="_Toc338171652"/>
      <w:bookmarkStart w:id="763" w:name="_Toc338241025"/>
      <w:bookmarkStart w:id="764" w:name="_Toc338241423"/>
      <w:bookmarkStart w:id="765" w:name="_Toc338241755"/>
      <w:bookmarkStart w:id="766" w:name="_Toc338241910"/>
      <w:bookmarkStart w:id="767" w:name="_Toc339458159"/>
      <w:bookmarkStart w:id="768" w:name="_Toc339628674"/>
      <w:bookmarkStart w:id="769" w:name="_Toc338165338"/>
      <w:bookmarkStart w:id="770" w:name="_Toc338166527"/>
      <w:bookmarkStart w:id="771" w:name="_Toc338166834"/>
      <w:bookmarkStart w:id="772" w:name="_Toc338166952"/>
      <w:bookmarkStart w:id="773" w:name="_Toc338167070"/>
      <w:bookmarkStart w:id="774" w:name="_Toc338167189"/>
      <w:bookmarkStart w:id="775" w:name="_Toc338167311"/>
      <w:bookmarkStart w:id="776" w:name="_Toc338167434"/>
      <w:bookmarkStart w:id="777" w:name="_Toc338167558"/>
      <w:bookmarkStart w:id="778" w:name="_Toc338167938"/>
      <w:bookmarkStart w:id="779" w:name="_Toc338168061"/>
      <w:bookmarkStart w:id="780" w:name="_Toc338168184"/>
      <w:bookmarkStart w:id="781" w:name="_Toc338168309"/>
      <w:bookmarkStart w:id="782" w:name="_Toc338168434"/>
      <w:bookmarkStart w:id="783" w:name="_Toc338168560"/>
      <w:bookmarkStart w:id="784" w:name="_Toc338168685"/>
      <w:bookmarkStart w:id="785" w:name="_Toc338168811"/>
      <w:bookmarkStart w:id="786" w:name="_Toc338168937"/>
      <w:bookmarkStart w:id="787" w:name="_Toc338169062"/>
      <w:bookmarkStart w:id="788" w:name="_Toc338169192"/>
      <w:bookmarkStart w:id="789" w:name="_Toc338169321"/>
      <w:bookmarkStart w:id="790" w:name="_Toc338169451"/>
      <w:bookmarkStart w:id="791" w:name="_Toc338169581"/>
      <w:bookmarkStart w:id="792" w:name="_Toc338169710"/>
      <w:bookmarkStart w:id="793" w:name="_Toc338169840"/>
      <w:bookmarkStart w:id="794" w:name="_Toc338169970"/>
      <w:bookmarkStart w:id="795" w:name="_Toc338170100"/>
      <w:bookmarkStart w:id="796" w:name="_Toc338170231"/>
      <w:bookmarkStart w:id="797" w:name="_Toc338170360"/>
      <w:bookmarkStart w:id="798" w:name="_Toc338170489"/>
      <w:bookmarkStart w:id="799" w:name="_Toc338170619"/>
      <w:bookmarkStart w:id="800" w:name="_Toc338170748"/>
      <w:bookmarkStart w:id="801" w:name="_Toc338170876"/>
      <w:bookmarkStart w:id="802" w:name="_Toc338171003"/>
      <w:bookmarkStart w:id="803" w:name="_Toc338171132"/>
      <w:bookmarkStart w:id="804" w:name="_Toc338171262"/>
      <w:bookmarkStart w:id="805" w:name="_Toc338171391"/>
      <w:bookmarkStart w:id="806" w:name="_Toc338171521"/>
      <w:bookmarkStart w:id="807" w:name="_Toc338171653"/>
      <w:bookmarkStart w:id="808" w:name="_Toc338241026"/>
      <w:bookmarkStart w:id="809" w:name="_Toc338241424"/>
      <w:bookmarkStart w:id="810" w:name="_Toc338241756"/>
      <w:bookmarkStart w:id="811" w:name="_Toc338241911"/>
      <w:bookmarkStart w:id="812" w:name="_Toc339458160"/>
      <w:bookmarkStart w:id="813" w:name="_Toc339628675"/>
      <w:bookmarkStart w:id="814" w:name="_Toc338165339"/>
      <w:bookmarkStart w:id="815" w:name="_Toc338166528"/>
      <w:bookmarkStart w:id="816" w:name="_Toc338166835"/>
      <w:bookmarkStart w:id="817" w:name="_Toc338166953"/>
      <w:bookmarkStart w:id="818" w:name="_Toc338167071"/>
      <w:bookmarkStart w:id="819" w:name="_Toc338167190"/>
      <w:bookmarkStart w:id="820" w:name="_Toc338167312"/>
      <w:bookmarkStart w:id="821" w:name="_Toc338167435"/>
      <w:bookmarkStart w:id="822" w:name="_Toc338167559"/>
      <w:bookmarkStart w:id="823" w:name="_Toc338167939"/>
      <w:bookmarkStart w:id="824" w:name="_Toc338168062"/>
      <w:bookmarkStart w:id="825" w:name="_Toc338168185"/>
      <w:bookmarkStart w:id="826" w:name="_Toc338168310"/>
      <w:bookmarkStart w:id="827" w:name="_Toc338168435"/>
      <w:bookmarkStart w:id="828" w:name="_Toc338168561"/>
      <w:bookmarkStart w:id="829" w:name="_Toc338168686"/>
      <w:bookmarkStart w:id="830" w:name="_Toc338168812"/>
      <w:bookmarkStart w:id="831" w:name="_Toc338168938"/>
      <w:bookmarkStart w:id="832" w:name="_Toc338169063"/>
      <w:bookmarkStart w:id="833" w:name="_Toc338169193"/>
      <w:bookmarkStart w:id="834" w:name="_Toc338169322"/>
      <w:bookmarkStart w:id="835" w:name="_Toc338169452"/>
      <w:bookmarkStart w:id="836" w:name="_Toc338169582"/>
      <w:bookmarkStart w:id="837" w:name="_Toc338169711"/>
      <w:bookmarkStart w:id="838" w:name="_Toc338169841"/>
      <w:bookmarkStart w:id="839" w:name="_Toc338169971"/>
      <w:bookmarkStart w:id="840" w:name="_Toc338170101"/>
      <w:bookmarkStart w:id="841" w:name="_Toc338170232"/>
      <w:bookmarkStart w:id="842" w:name="_Toc338170361"/>
      <w:bookmarkStart w:id="843" w:name="_Toc338170490"/>
      <w:bookmarkStart w:id="844" w:name="_Toc338170620"/>
      <w:bookmarkStart w:id="845" w:name="_Toc338170749"/>
      <w:bookmarkStart w:id="846" w:name="_Toc338170877"/>
      <w:bookmarkStart w:id="847" w:name="_Toc338171004"/>
      <w:bookmarkStart w:id="848" w:name="_Toc338171133"/>
      <w:bookmarkStart w:id="849" w:name="_Toc338171263"/>
      <w:bookmarkStart w:id="850" w:name="_Toc338171392"/>
      <w:bookmarkStart w:id="851" w:name="_Toc338171522"/>
      <w:bookmarkStart w:id="852" w:name="_Toc338171654"/>
      <w:bookmarkStart w:id="853" w:name="_Toc338241027"/>
      <w:bookmarkStart w:id="854" w:name="_Toc338241425"/>
      <w:bookmarkStart w:id="855" w:name="_Toc338241757"/>
      <w:bookmarkStart w:id="856" w:name="_Toc338241912"/>
      <w:bookmarkStart w:id="857" w:name="_Toc339458161"/>
      <w:bookmarkStart w:id="858" w:name="_Toc339628676"/>
      <w:bookmarkStart w:id="859" w:name="_Toc338165340"/>
      <w:bookmarkStart w:id="860" w:name="_Toc338166529"/>
      <w:bookmarkStart w:id="861" w:name="_Toc338166836"/>
      <w:bookmarkStart w:id="862" w:name="_Toc338166954"/>
      <w:bookmarkStart w:id="863" w:name="_Toc338167072"/>
      <w:bookmarkStart w:id="864" w:name="_Toc338167191"/>
      <w:bookmarkStart w:id="865" w:name="_Toc338167313"/>
      <w:bookmarkStart w:id="866" w:name="_Toc338167436"/>
      <w:bookmarkStart w:id="867" w:name="_Toc338167560"/>
      <w:bookmarkStart w:id="868" w:name="_Toc338167940"/>
      <w:bookmarkStart w:id="869" w:name="_Toc338168063"/>
      <w:bookmarkStart w:id="870" w:name="_Toc338168186"/>
      <w:bookmarkStart w:id="871" w:name="_Toc338168311"/>
      <w:bookmarkStart w:id="872" w:name="_Toc338168436"/>
      <w:bookmarkStart w:id="873" w:name="_Toc338168562"/>
      <w:bookmarkStart w:id="874" w:name="_Toc338168687"/>
      <w:bookmarkStart w:id="875" w:name="_Toc338168813"/>
      <w:bookmarkStart w:id="876" w:name="_Toc338168939"/>
      <w:bookmarkStart w:id="877" w:name="_Toc338169064"/>
      <w:bookmarkStart w:id="878" w:name="_Toc338169194"/>
      <w:bookmarkStart w:id="879" w:name="_Toc338169323"/>
      <w:bookmarkStart w:id="880" w:name="_Toc338169453"/>
      <w:bookmarkStart w:id="881" w:name="_Toc338169583"/>
      <w:bookmarkStart w:id="882" w:name="_Toc338169712"/>
      <w:bookmarkStart w:id="883" w:name="_Toc338169842"/>
      <w:bookmarkStart w:id="884" w:name="_Toc338169972"/>
      <w:bookmarkStart w:id="885" w:name="_Toc338170102"/>
      <w:bookmarkStart w:id="886" w:name="_Toc338170233"/>
      <w:bookmarkStart w:id="887" w:name="_Toc338170362"/>
      <w:bookmarkStart w:id="888" w:name="_Toc338170491"/>
      <w:bookmarkStart w:id="889" w:name="_Toc338170621"/>
      <w:bookmarkStart w:id="890" w:name="_Toc338170750"/>
      <w:bookmarkStart w:id="891" w:name="_Toc338170878"/>
      <w:bookmarkStart w:id="892" w:name="_Toc338171005"/>
      <w:bookmarkStart w:id="893" w:name="_Toc338171134"/>
      <w:bookmarkStart w:id="894" w:name="_Toc338171264"/>
      <w:bookmarkStart w:id="895" w:name="_Toc338171393"/>
      <w:bookmarkStart w:id="896" w:name="_Toc338171523"/>
      <w:bookmarkStart w:id="897" w:name="_Toc338171655"/>
      <w:bookmarkStart w:id="898" w:name="_Toc338241028"/>
      <w:bookmarkStart w:id="899" w:name="_Toc338241426"/>
      <w:bookmarkStart w:id="900" w:name="_Toc338241758"/>
      <w:bookmarkStart w:id="901" w:name="_Toc338241913"/>
      <w:bookmarkStart w:id="902" w:name="_Toc339458162"/>
      <w:bookmarkStart w:id="903" w:name="_Toc339628677"/>
      <w:bookmarkStart w:id="904" w:name="_Toc338165341"/>
      <w:bookmarkStart w:id="905" w:name="_Toc338166530"/>
      <w:bookmarkStart w:id="906" w:name="_Toc338166837"/>
      <w:bookmarkStart w:id="907" w:name="_Toc338166955"/>
      <w:bookmarkStart w:id="908" w:name="_Toc338167073"/>
      <w:bookmarkStart w:id="909" w:name="_Toc338167192"/>
      <w:bookmarkStart w:id="910" w:name="_Toc338167314"/>
      <w:bookmarkStart w:id="911" w:name="_Toc338167437"/>
      <w:bookmarkStart w:id="912" w:name="_Toc338167561"/>
      <w:bookmarkStart w:id="913" w:name="_Toc338167941"/>
      <w:bookmarkStart w:id="914" w:name="_Toc338168064"/>
      <w:bookmarkStart w:id="915" w:name="_Toc338168187"/>
      <w:bookmarkStart w:id="916" w:name="_Toc338168312"/>
      <w:bookmarkStart w:id="917" w:name="_Toc338168437"/>
      <w:bookmarkStart w:id="918" w:name="_Toc338168563"/>
      <w:bookmarkStart w:id="919" w:name="_Toc338168688"/>
      <w:bookmarkStart w:id="920" w:name="_Toc338168814"/>
      <w:bookmarkStart w:id="921" w:name="_Toc338168940"/>
      <w:bookmarkStart w:id="922" w:name="_Toc338169065"/>
      <w:bookmarkStart w:id="923" w:name="_Toc338169195"/>
      <w:bookmarkStart w:id="924" w:name="_Toc338169324"/>
      <w:bookmarkStart w:id="925" w:name="_Toc338169454"/>
      <w:bookmarkStart w:id="926" w:name="_Toc338169584"/>
      <w:bookmarkStart w:id="927" w:name="_Toc338169713"/>
      <w:bookmarkStart w:id="928" w:name="_Toc338169843"/>
      <w:bookmarkStart w:id="929" w:name="_Toc338169973"/>
      <w:bookmarkStart w:id="930" w:name="_Toc338170103"/>
      <w:bookmarkStart w:id="931" w:name="_Toc338170234"/>
      <w:bookmarkStart w:id="932" w:name="_Toc338170363"/>
      <w:bookmarkStart w:id="933" w:name="_Toc338170492"/>
      <w:bookmarkStart w:id="934" w:name="_Toc338170622"/>
      <w:bookmarkStart w:id="935" w:name="_Toc338170751"/>
      <w:bookmarkStart w:id="936" w:name="_Toc338170879"/>
      <w:bookmarkStart w:id="937" w:name="_Toc338171006"/>
      <w:bookmarkStart w:id="938" w:name="_Toc338171135"/>
      <w:bookmarkStart w:id="939" w:name="_Toc338171265"/>
      <w:bookmarkStart w:id="940" w:name="_Toc338171394"/>
      <w:bookmarkStart w:id="941" w:name="_Toc338171524"/>
      <w:bookmarkStart w:id="942" w:name="_Toc338171656"/>
      <w:bookmarkStart w:id="943" w:name="_Toc338241029"/>
      <w:bookmarkStart w:id="944" w:name="_Toc338241427"/>
      <w:bookmarkStart w:id="945" w:name="_Toc338241759"/>
      <w:bookmarkStart w:id="946" w:name="_Toc338241914"/>
      <w:bookmarkStart w:id="947" w:name="_Toc339458163"/>
      <w:bookmarkStart w:id="948" w:name="_Toc339628678"/>
      <w:bookmarkStart w:id="949" w:name="_Toc338165342"/>
      <w:bookmarkStart w:id="950" w:name="_Toc338166531"/>
      <w:bookmarkStart w:id="951" w:name="_Toc338166838"/>
      <w:bookmarkStart w:id="952" w:name="_Toc338166956"/>
      <w:bookmarkStart w:id="953" w:name="_Toc338167074"/>
      <w:bookmarkStart w:id="954" w:name="_Toc338167193"/>
      <w:bookmarkStart w:id="955" w:name="_Toc338167315"/>
      <w:bookmarkStart w:id="956" w:name="_Toc338167438"/>
      <w:bookmarkStart w:id="957" w:name="_Toc338167562"/>
      <w:bookmarkStart w:id="958" w:name="_Toc338167942"/>
      <w:bookmarkStart w:id="959" w:name="_Toc338168065"/>
      <w:bookmarkStart w:id="960" w:name="_Toc338168188"/>
      <w:bookmarkStart w:id="961" w:name="_Toc338168313"/>
      <w:bookmarkStart w:id="962" w:name="_Toc338168438"/>
      <w:bookmarkStart w:id="963" w:name="_Toc338168564"/>
      <w:bookmarkStart w:id="964" w:name="_Toc338168689"/>
      <w:bookmarkStart w:id="965" w:name="_Toc338168815"/>
      <w:bookmarkStart w:id="966" w:name="_Toc338168941"/>
      <w:bookmarkStart w:id="967" w:name="_Toc338169066"/>
      <w:bookmarkStart w:id="968" w:name="_Toc338169196"/>
      <w:bookmarkStart w:id="969" w:name="_Toc338169325"/>
      <w:bookmarkStart w:id="970" w:name="_Toc338169455"/>
      <w:bookmarkStart w:id="971" w:name="_Toc338169585"/>
      <w:bookmarkStart w:id="972" w:name="_Toc338169714"/>
      <w:bookmarkStart w:id="973" w:name="_Toc338169844"/>
      <w:bookmarkStart w:id="974" w:name="_Toc338169974"/>
      <w:bookmarkStart w:id="975" w:name="_Toc338170104"/>
      <w:bookmarkStart w:id="976" w:name="_Toc338170235"/>
      <w:bookmarkStart w:id="977" w:name="_Toc338170364"/>
      <w:bookmarkStart w:id="978" w:name="_Toc338170493"/>
      <w:bookmarkStart w:id="979" w:name="_Toc338170623"/>
      <w:bookmarkStart w:id="980" w:name="_Toc338170752"/>
      <w:bookmarkStart w:id="981" w:name="_Toc338170880"/>
      <w:bookmarkStart w:id="982" w:name="_Toc338171007"/>
      <w:bookmarkStart w:id="983" w:name="_Toc338171136"/>
      <w:bookmarkStart w:id="984" w:name="_Toc338171266"/>
      <w:bookmarkStart w:id="985" w:name="_Toc338171395"/>
      <w:bookmarkStart w:id="986" w:name="_Toc338171525"/>
      <w:bookmarkStart w:id="987" w:name="_Toc338171657"/>
      <w:bookmarkStart w:id="988" w:name="_Toc338241030"/>
      <w:bookmarkStart w:id="989" w:name="_Toc338241428"/>
      <w:bookmarkStart w:id="990" w:name="_Toc338241760"/>
      <w:bookmarkStart w:id="991" w:name="_Toc338241915"/>
      <w:bookmarkStart w:id="992" w:name="_Toc339458164"/>
      <w:bookmarkStart w:id="993" w:name="_Toc339628679"/>
      <w:bookmarkStart w:id="994" w:name="_Toc338165343"/>
      <w:bookmarkStart w:id="995" w:name="_Toc338166532"/>
      <w:bookmarkStart w:id="996" w:name="_Toc338166839"/>
      <w:bookmarkStart w:id="997" w:name="_Toc338166957"/>
      <w:bookmarkStart w:id="998" w:name="_Toc338167075"/>
      <w:bookmarkStart w:id="999" w:name="_Toc338167194"/>
      <w:bookmarkStart w:id="1000" w:name="_Toc338167316"/>
      <w:bookmarkStart w:id="1001" w:name="_Toc338167439"/>
      <w:bookmarkStart w:id="1002" w:name="_Toc338167563"/>
      <w:bookmarkStart w:id="1003" w:name="_Toc338167943"/>
      <w:bookmarkStart w:id="1004" w:name="_Toc338168066"/>
      <w:bookmarkStart w:id="1005" w:name="_Toc338168189"/>
      <w:bookmarkStart w:id="1006" w:name="_Toc338168314"/>
      <w:bookmarkStart w:id="1007" w:name="_Toc338168439"/>
      <w:bookmarkStart w:id="1008" w:name="_Toc338168565"/>
      <w:bookmarkStart w:id="1009" w:name="_Toc338168690"/>
      <w:bookmarkStart w:id="1010" w:name="_Toc338168816"/>
      <w:bookmarkStart w:id="1011" w:name="_Toc338168942"/>
      <w:bookmarkStart w:id="1012" w:name="_Toc338169067"/>
      <w:bookmarkStart w:id="1013" w:name="_Toc338169197"/>
      <w:bookmarkStart w:id="1014" w:name="_Toc338169326"/>
      <w:bookmarkStart w:id="1015" w:name="_Toc338169456"/>
      <w:bookmarkStart w:id="1016" w:name="_Toc338169586"/>
      <w:bookmarkStart w:id="1017" w:name="_Toc338169715"/>
      <w:bookmarkStart w:id="1018" w:name="_Toc338169845"/>
      <w:bookmarkStart w:id="1019" w:name="_Toc338169975"/>
      <w:bookmarkStart w:id="1020" w:name="_Toc338170105"/>
      <w:bookmarkStart w:id="1021" w:name="_Toc338170236"/>
      <w:bookmarkStart w:id="1022" w:name="_Toc338170365"/>
      <w:bookmarkStart w:id="1023" w:name="_Toc338170494"/>
      <w:bookmarkStart w:id="1024" w:name="_Toc338170624"/>
      <w:bookmarkStart w:id="1025" w:name="_Toc338170753"/>
      <w:bookmarkStart w:id="1026" w:name="_Toc338170881"/>
      <w:bookmarkStart w:id="1027" w:name="_Toc338171008"/>
      <w:bookmarkStart w:id="1028" w:name="_Toc338171137"/>
      <w:bookmarkStart w:id="1029" w:name="_Toc338171267"/>
      <w:bookmarkStart w:id="1030" w:name="_Toc338171396"/>
      <w:bookmarkStart w:id="1031" w:name="_Toc338171526"/>
      <w:bookmarkStart w:id="1032" w:name="_Toc338171658"/>
      <w:bookmarkStart w:id="1033" w:name="_Toc338241031"/>
      <w:bookmarkStart w:id="1034" w:name="_Toc338241429"/>
      <w:bookmarkStart w:id="1035" w:name="_Toc338241761"/>
      <w:bookmarkStart w:id="1036" w:name="_Toc338241916"/>
      <w:bookmarkStart w:id="1037" w:name="_Toc339458165"/>
      <w:bookmarkStart w:id="1038" w:name="_Toc339628680"/>
      <w:bookmarkStart w:id="1039" w:name="_Toc338165344"/>
      <w:bookmarkStart w:id="1040" w:name="_Toc338166533"/>
      <w:bookmarkStart w:id="1041" w:name="_Toc338166840"/>
      <w:bookmarkStart w:id="1042" w:name="_Toc338166958"/>
      <w:bookmarkStart w:id="1043" w:name="_Toc338167076"/>
      <w:bookmarkStart w:id="1044" w:name="_Toc338167195"/>
      <w:bookmarkStart w:id="1045" w:name="_Toc338167317"/>
      <w:bookmarkStart w:id="1046" w:name="_Toc338167440"/>
      <w:bookmarkStart w:id="1047" w:name="_Toc338167564"/>
      <w:bookmarkStart w:id="1048" w:name="_Toc338167944"/>
      <w:bookmarkStart w:id="1049" w:name="_Toc338168067"/>
      <w:bookmarkStart w:id="1050" w:name="_Toc338168190"/>
      <w:bookmarkStart w:id="1051" w:name="_Toc338168315"/>
      <w:bookmarkStart w:id="1052" w:name="_Toc338168440"/>
      <w:bookmarkStart w:id="1053" w:name="_Toc338168566"/>
      <w:bookmarkStart w:id="1054" w:name="_Toc338168691"/>
      <w:bookmarkStart w:id="1055" w:name="_Toc338168817"/>
      <w:bookmarkStart w:id="1056" w:name="_Toc338168943"/>
      <w:bookmarkStart w:id="1057" w:name="_Toc338169068"/>
      <w:bookmarkStart w:id="1058" w:name="_Toc338169198"/>
      <w:bookmarkStart w:id="1059" w:name="_Toc338169327"/>
      <w:bookmarkStart w:id="1060" w:name="_Toc338169457"/>
      <w:bookmarkStart w:id="1061" w:name="_Toc338169587"/>
      <w:bookmarkStart w:id="1062" w:name="_Toc338169716"/>
      <w:bookmarkStart w:id="1063" w:name="_Toc338169846"/>
      <w:bookmarkStart w:id="1064" w:name="_Toc338169976"/>
      <w:bookmarkStart w:id="1065" w:name="_Toc338170106"/>
      <w:bookmarkStart w:id="1066" w:name="_Toc338170237"/>
      <w:bookmarkStart w:id="1067" w:name="_Toc338170366"/>
      <w:bookmarkStart w:id="1068" w:name="_Toc338170495"/>
      <w:bookmarkStart w:id="1069" w:name="_Toc338170625"/>
      <w:bookmarkStart w:id="1070" w:name="_Toc338170754"/>
      <w:bookmarkStart w:id="1071" w:name="_Toc338170882"/>
      <w:bookmarkStart w:id="1072" w:name="_Toc338171009"/>
      <w:bookmarkStart w:id="1073" w:name="_Toc338171138"/>
      <w:bookmarkStart w:id="1074" w:name="_Toc338171268"/>
      <w:bookmarkStart w:id="1075" w:name="_Toc338171397"/>
      <w:bookmarkStart w:id="1076" w:name="_Toc338171527"/>
      <w:bookmarkStart w:id="1077" w:name="_Toc338171659"/>
      <w:bookmarkStart w:id="1078" w:name="_Toc338241032"/>
      <w:bookmarkStart w:id="1079" w:name="_Toc338241430"/>
      <w:bookmarkStart w:id="1080" w:name="_Toc338241762"/>
      <w:bookmarkStart w:id="1081" w:name="_Toc338241917"/>
      <w:bookmarkStart w:id="1082" w:name="_Toc339458166"/>
      <w:bookmarkStart w:id="1083" w:name="_Toc339628681"/>
      <w:bookmarkStart w:id="1084" w:name="_Toc338165345"/>
      <w:bookmarkStart w:id="1085" w:name="_Toc338166534"/>
      <w:bookmarkStart w:id="1086" w:name="_Toc338166841"/>
      <w:bookmarkStart w:id="1087" w:name="_Toc338166959"/>
      <w:bookmarkStart w:id="1088" w:name="_Toc338167077"/>
      <w:bookmarkStart w:id="1089" w:name="_Toc338167196"/>
      <w:bookmarkStart w:id="1090" w:name="_Toc338167318"/>
      <w:bookmarkStart w:id="1091" w:name="_Toc338167441"/>
      <w:bookmarkStart w:id="1092" w:name="_Toc338167565"/>
      <w:bookmarkStart w:id="1093" w:name="_Toc338167945"/>
      <w:bookmarkStart w:id="1094" w:name="_Toc338168068"/>
      <w:bookmarkStart w:id="1095" w:name="_Toc338168191"/>
      <w:bookmarkStart w:id="1096" w:name="_Toc338168316"/>
      <w:bookmarkStart w:id="1097" w:name="_Toc338168441"/>
      <w:bookmarkStart w:id="1098" w:name="_Toc338168567"/>
      <w:bookmarkStart w:id="1099" w:name="_Toc338168692"/>
      <w:bookmarkStart w:id="1100" w:name="_Toc338168818"/>
      <w:bookmarkStart w:id="1101" w:name="_Toc338168944"/>
      <w:bookmarkStart w:id="1102" w:name="_Toc338169069"/>
      <w:bookmarkStart w:id="1103" w:name="_Toc338169199"/>
      <w:bookmarkStart w:id="1104" w:name="_Toc338169328"/>
      <w:bookmarkStart w:id="1105" w:name="_Toc338169458"/>
      <w:bookmarkStart w:id="1106" w:name="_Toc338169588"/>
      <w:bookmarkStart w:id="1107" w:name="_Toc338169717"/>
      <w:bookmarkStart w:id="1108" w:name="_Toc338169847"/>
      <w:bookmarkStart w:id="1109" w:name="_Toc338169977"/>
      <w:bookmarkStart w:id="1110" w:name="_Toc338170107"/>
      <w:bookmarkStart w:id="1111" w:name="_Toc338170238"/>
      <w:bookmarkStart w:id="1112" w:name="_Toc338170367"/>
      <w:bookmarkStart w:id="1113" w:name="_Toc338170496"/>
      <w:bookmarkStart w:id="1114" w:name="_Toc338170626"/>
      <w:bookmarkStart w:id="1115" w:name="_Toc338170755"/>
      <w:bookmarkStart w:id="1116" w:name="_Toc338170883"/>
      <w:bookmarkStart w:id="1117" w:name="_Toc338171010"/>
      <w:bookmarkStart w:id="1118" w:name="_Toc338171139"/>
      <w:bookmarkStart w:id="1119" w:name="_Toc338171269"/>
      <w:bookmarkStart w:id="1120" w:name="_Toc338171398"/>
      <w:bookmarkStart w:id="1121" w:name="_Toc338171528"/>
      <w:bookmarkStart w:id="1122" w:name="_Toc338171660"/>
      <w:bookmarkStart w:id="1123" w:name="_Toc338241033"/>
      <w:bookmarkStart w:id="1124" w:name="_Toc338241431"/>
      <w:bookmarkStart w:id="1125" w:name="_Toc338241763"/>
      <w:bookmarkStart w:id="1126" w:name="_Toc338241918"/>
      <w:bookmarkStart w:id="1127" w:name="_Toc339458167"/>
      <w:bookmarkStart w:id="1128" w:name="_Toc339628682"/>
      <w:bookmarkStart w:id="1129" w:name="_Toc338165346"/>
      <w:bookmarkStart w:id="1130" w:name="_Toc338166535"/>
      <w:bookmarkStart w:id="1131" w:name="_Toc338166842"/>
      <w:bookmarkStart w:id="1132" w:name="_Toc338166960"/>
      <w:bookmarkStart w:id="1133" w:name="_Toc338167078"/>
      <w:bookmarkStart w:id="1134" w:name="_Toc338167197"/>
      <w:bookmarkStart w:id="1135" w:name="_Toc338167319"/>
      <w:bookmarkStart w:id="1136" w:name="_Toc338167442"/>
      <w:bookmarkStart w:id="1137" w:name="_Toc338167566"/>
      <w:bookmarkStart w:id="1138" w:name="_Toc338167946"/>
      <w:bookmarkStart w:id="1139" w:name="_Toc338168069"/>
      <w:bookmarkStart w:id="1140" w:name="_Toc338168192"/>
      <w:bookmarkStart w:id="1141" w:name="_Toc338168317"/>
      <w:bookmarkStart w:id="1142" w:name="_Toc338168442"/>
      <w:bookmarkStart w:id="1143" w:name="_Toc338168568"/>
      <w:bookmarkStart w:id="1144" w:name="_Toc338168693"/>
      <w:bookmarkStart w:id="1145" w:name="_Toc338168819"/>
      <w:bookmarkStart w:id="1146" w:name="_Toc338168945"/>
      <w:bookmarkStart w:id="1147" w:name="_Toc338169070"/>
      <w:bookmarkStart w:id="1148" w:name="_Toc338169200"/>
      <w:bookmarkStart w:id="1149" w:name="_Toc338169329"/>
      <w:bookmarkStart w:id="1150" w:name="_Toc338169459"/>
      <w:bookmarkStart w:id="1151" w:name="_Toc338169589"/>
      <w:bookmarkStart w:id="1152" w:name="_Toc338169718"/>
      <w:bookmarkStart w:id="1153" w:name="_Toc338169848"/>
      <w:bookmarkStart w:id="1154" w:name="_Toc338169978"/>
      <w:bookmarkStart w:id="1155" w:name="_Toc338170108"/>
      <w:bookmarkStart w:id="1156" w:name="_Toc338170239"/>
      <w:bookmarkStart w:id="1157" w:name="_Toc338170368"/>
      <w:bookmarkStart w:id="1158" w:name="_Toc338170497"/>
      <w:bookmarkStart w:id="1159" w:name="_Toc338170627"/>
      <w:bookmarkStart w:id="1160" w:name="_Toc338170756"/>
      <w:bookmarkStart w:id="1161" w:name="_Toc338170884"/>
      <w:bookmarkStart w:id="1162" w:name="_Toc338171011"/>
      <w:bookmarkStart w:id="1163" w:name="_Toc338171140"/>
      <w:bookmarkStart w:id="1164" w:name="_Toc338171270"/>
      <w:bookmarkStart w:id="1165" w:name="_Toc338171399"/>
      <w:bookmarkStart w:id="1166" w:name="_Toc338171529"/>
      <w:bookmarkStart w:id="1167" w:name="_Toc338171661"/>
      <w:bookmarkStart w:id="1168" w:name="_Toc338241034"/>
      <w:bookmarkStart w:id="1169" w:name="_Toc338241432"/>
      <w:bookmarkStart w:id="1170" w:name="_Toc338241764"/>
      <w:bookmarkStart w:id="1171" w:name="_Toc338241919"/>
      <w:bookmarkStart w:id="1172" w:name="_Toc339458168"/>
      <w:bookmarkStart w:id="1173" w:name="_Toc339628683"/>
      <w:bookmarkStart w:id="1174" w:name="_Toc338165347"/>
      <w:bookmarkStart w:id="1175" w:name="_Toc338166536"/>
      <w:bookmarkStart w:id="1176" w:name="_Toc338166843"/>
      <w:bookmarkStart w:id="1177" w:name="_Toc338166961"/>
      <w:bookmarkStart w:id="1178" w:name="_Toc338167079"/>
      <w:bookmarkStart w:id="1179" w:name="_Toc338167198"/>
      <w:bookmarkStart w:id="1180" w:name="_Toc338167320"/>
      <w:bookmarkStart w:id="1181" w:name="_Toc338167443"/>
      <w:bookmarkStart w:id="1182" w:name="_Toc338167567"/>
      <w:bookmarkStart w:id="1183" w:name="_Toc338167947"/>
      <w:bookmarkStart w:id="1184" w:name="_Toc338168070"/>
      <w:bookmarkStart w:id="1185" w:name="_Toc338168193"/>
      <w:bookmarkStart w:id="1186" w:name="_Toc338168318"/>
      <w:bookmarkStart w:id="1187" w:name="_Toc338168443"/>
      <w:bookmarkStart w:id="1188" w:name="_Toc338168569"/>
      <w:bookmarkStart w:id="1189" w:name="_Toc338168694"/>
      <w:bookmarkStart w:id="1190" w:name="_Toc338168820"/>
      <w:bookmarkStart w:id="1191" w:name="_Toc338168946"/>
      <w:bookmarkStart w:id="1192" w:name="_Toc338169071"/>
      <w:bookmarkStart w:id="1193" w:name="_Toc338169201"/>
      <w:bookmarkStart w:id="1194" w:name="_Toc338169330"/>
      <w:bookmarkStart w:id="1195" w:name="_Toc338169460"/>
      <w:bookmarkStart w:id="1196" w:name="_Toc338169590"/>
      <w:bookmarkStart w:id="1197" w:name="_Toc338169719"/>
      <w:bookmarkStart w:id="1198" w:name="_Toc338169849"/>
      <w:bookmarkStart w:id="1199" w:name="_Toc338169979"/>
      <w:bookmarkStart w:id="1200" w:name="_Toc338170109"/>
      <w:bookmarkStart w:id="1201" w:name="_Toc338170240"/>
      <w:bookmarkStart w:id="1202" w:name="_Toc338170369"/>
      <w:bookmarkStart w:id="1203" w:name="_Toc338170498"/>
      <w:bookmarkStart w:id="1204" w:name="_Toc338170628"/>
      <w:bookmarkStart w:id="1205" w:name="_Toc338170757"/>
      <w:bookmarkStart w:id="1206" w:name="_Toc338170885"/>
      <w:bookmarkStart w:id="1207" w:name="_Toc338171012"/>
      <w:bookmarkStart w:id="1208" w:name="_Toc338171141"/>
      <w:bookmarkStart w:id="1209" w:name="_Toc338171271"/>
      <w:bookmarkStart w:id="1210" w:name="_Toc338171400"/>
      <w:bookmarkStart w:id="1211" w:name="_Toc338171530"/>
      <w:bookmarkStart w:id="1212" w:name="_Toc338171662"/>
      <w:bookmarkStart w:id="1213" w:name="_Toc338241035"/>
      <w:bookmarkStart w:id="1214" w:name="_Toc338241433"/>
      <w:bookmarkStart w:id="1215" w:name="_Toc338241765"/>
      <w:bookmarkStart w:id="1216" w:name="_Toc338241920"/>
      <w:bookmarkStart w:id="1217" w:name="_Toc339458169"/>
      <w:bookmarkStart w:id="1218" w:name="_Toc339628684"/>
      <w:bookmarkStart w:id="1219" w:name="_Toc338165348"/>
      <w:bookmarkStart w:id="1220" w:name="_Toc338166537"/>
      <w:bookmarkStart w:id="1221" w:name="_Toc338166844"/>
      <w:bookmarkStart w:id="1222" w:name="_Toc338166962"/>
      <w:bookmarkStart w:id="1223" w:name="_Toc338167080"/>
      <w:bookmarkStart w:id="1224" w:name="_Toc338167199"/>
      <w:bookmarkStart w:id="1225" w:name="_Toc338167321"/>
      <w:bookmarkStart w:id="1226" w:name="_Toc338167444"/>
      <w:bookmarkStart w:id="1227" w:name="_Toc338167568"/>
      <w:bookmarkStart w:id="1228" w:name="_Toc338167948"/>
      <w:bookmarkStart w:id="1229" w:name="_Toc338168071"/>
      <w:bookmarkStart w:id="1230" w:name="_Toc338168194"/>
      <w:bookmarkStart w:id="1231" w:name="_Toc338168319"/>
      <w:bookmarkStart w:id="1232" w:name="_Toc338168444"/>
      <w:bookmarkStart w:id="1233" w:name="_Toc338168570"/>
      <w:bookmarkStart w:id="1234" w:name="_Toc338168695"/>
      <w:bookmarkStart w:id="1235" w:name="_Toc338168821"/>
      <w:bookmarkStart w:id="1236" w:name="_Toc338168947"/>
      <w:bookmarkStart w:id="1237" w:name="_Toc338169072"/>
      <w:bookmarkStart w:id="1238" w:name="_Toc338169202"/>
      <w:bookmarkStart w:id="1239" w:name="_Toc338169331"/>
      <w:bookmarkStart w:id="1240" w:name="_Toc338169461"/>
      <w:bookmarkStart w:id="1241" w:name="_Toc338169591"/>
      <w:bookmarkStart w:id="1242" w:name="_Toc338169720"/>
      <w:bookmarkStart w:id="1243" w:name="_Toc338169850"/>
      <w:bookmarkStart w:id="1244" w:name="_Toc338169980"/>
      <w:bookmarkStart w:id="1245" w:name="_Toc338170110"/>
      <w:bookmarkStart w:id="1246" w:name="_Toc338170241"/>
      <w:bookmarkStart w:id="1247" w:name="_Toc338170370"/>
      <w:bookmarkStart w:id="1248" w:name="_Toc338170499"/>
      <w:bookmarkStart w:id="1249" w:name="_Toc338170629"/>
      <w:bookmarkStart w:id="1250" w:name="_Toc338170758"/>
      <w:bookmarkStart w:id="1251" w:name="_Toc338170886"/>
      <w:bookmarkStart w:id="1252" w:name="_Toc338171013"/>
      <w:bookmarkStart w:id="1253" w:name="_Toc338171142"/>
      <w:bookmarkStart w:id="1254" w:name="_Toc338171272"/>
      <w:bookmarkStart w:id="1255" w:name="_Toc338171401"/>
      <w:bookmarkStart w:id="1256" w:name="_Toc338171531"/>
      <w:bookmarkStart w:id="1257" w:name="_Toc338171663"/>
      <w:bookmarkStart w:id="1258" w:name="_Toc338241036"/>
      <w:bookmarkStart w:id="1259" w:name="_Toc338241434"/>
      <w:bookmarkStart w:id="1260" w:name="_Toc338241766"/>
      <w:bookmarkStart w:id="1261" w:name="_Toc338241921"/>
      <w:bookmarkStart w:id="1262" w:name="_Toc339458170"/>
      <w:bookmarkStart w:id="1263" w:name="_Toc339628685"/>
      <w:bookmarkStart w:id="1264" w:name="_Toc338165349"/>
      <w:bookmarkStart w:id="1265" w:name="_Toc338166538"/>
      <w:bookmarkStart w:id="1266" w:name="_Toc338166845"/>
      <w:bookmarkStart w:id="1267" w:name="_Toc338166963"/>
      <w:bookmarkStart w:id="1268" w:name="_Toc338167081"/>
      <w:bookmarkStart w:id="1269" w:name="_Toc338167200"/>
      <w:bookmarkStart w:id="1270" w:name="_Toc338167322"/>
      <w:bookmarkStart w:id="1271" w:name="_Toc338167445"/>
      <w:bookmarkStart w:id="1272" w:name="_Toc338167569"/>
      <w:bookmarkStart w:id="1273" w:name="_Toc338167949"/>
      <w:bookmarkStart w:id="1274" w:name="_Toc338168072"/>
      <w:bookmarkStart w:id="1275" w:name="_Toc338168195"/>
      <w:bookmarkStart w:id="1276" w:name="_Toc338168320"/>
      <w:bookmarkStart w:id="1277" w:name="_Toc338168445"/>
      <w:bookmarkStart w:id="1278" w:name="_Toc338168571"/>
      <w:bookmarkStart w:id="1279" w:name="_Toc338168696"/>
      <w:bookmarkStart w:id="1280" w:name="_Toc338168822"/>
      <w:bookmarkStart w:id="1281" w:name="_Toc338168948"/>
      <w:bookmarkStart w:id="1282" w:name="_Toc338169073"/>
      <w:bookmarkStart w:id="1283" w:name="_Toc338169203"/>
      <w:bookmarkStart w:id="1284" w:name="_Toc338169332"/>
      <w:bookmarkStart w:id="1285" w:name="_Toc338169462"/>
      <w:bookmarkStart w:id="1286" w:name="_Toc338169592"/>
      <w:bookmarkStart w:id="1287" w:name="_Toc338169721"/>
      <w:bookmarkStart w:id="1288" w:name="_Toc338169851"/>
      <w:bookmarkStart w:id="1289" w:name="_Toc338169981"/>
      <w:bookmarkStart w:id="1290" w:name="_Toc338170111"/>
      <w:bookmarkStart w:id="1291" w:name="_Toc338170242"/>
      <w:bookmarkStart w:id="1292" w:name="_Toc338170371"/>
      <w:bookmarkStart w:id="1293" w:name="_Toc338170500"/>
      <w:bookmarkStart w:id="1294" w:name="_Toc338170630"/>
      <w:bookmarkStart w:id="1295" w:name="_Toc338170759"/>
      <w:bookmarkStart w:id="1296" w:name="_Toc338170887"/>
      <w:bookmarkStart w:id="1297" w:name="_Toc338171014"/>
      <w:bookmarkStart w:id="1298" w:name="_Toc338171143"/>
      <w:bookmarkStart w:id="1299" w:name="_Toc338171273"/>
      <w:bookmarkStart w:id="1300" w:name="_Toc338171402"/>
      <w:bookmarkStart w:id="1301" w:name="_Toc338171532"/>
      <w:bookmarkStart w:id="1302" w:name="_Toc338171664"/>
      <w:bookmarkStart w:id="1303" w:name="_Toc338241037"/>
      <w:bookmarkStart w:id="1304" w:name="_Toc338241435"/>
      <w:bookmarkStart w:id="1305" w:name="_Toc338241767"/>
      <w:bookmarkStart w:id="1306" w:name="_Toc338241922"/>
      <w:bookmarkStart w:id="1307" w:name="_Toc339458171"/>
      <w:bookmarkStart w:id="1308" w:name="_Toc339628686"/>
      <w:bookmarkStart w:id="1309" w:name="_Toc338165350"/>
      <w:bookmarkStart w:id="1310" w:name="_Toc338166539"/>
      <w:bookmarkStart w:id="1311" w:name="_Toc338166846"/>
      <w:bookmarkStart w:id="1312" w:name="_Toc338166964"/>
      <w:bookmarkStart w:id="1313" w:name="_Toc338167082"/>
      <w:bookmarkStart w:id="1314" w:name="_Toc338167201"/>
      <w:bookmarkStart w:id="1315" w:name="_Toc338167323"/>
      <w:bookmarkStart w:id="1316" w:name="_Toc338167446"/>
      <w:bookmarkStart w:id="1317" w:name="_Toc338167570"/>
      <w:bookmarkStart w:id="1318" w:name="_Toc338167950"/>
      <w:bookmarkStart w:id="1319" w:name="_Toc338168073"/>
      <w:bookmarkStart w:id="1320" w:name="_Toc338168196"/>
      <w:bookmarkStart w:id="1321" w:name="_Toc338168321"/>
      <w:bookmarkStart w:id="1322" w:name="_Toc338168446"/>
      <w:bookmarkStart w:id="1323" w:name="_Toc338168572"/>
      <w:bookmarkStart w:id="1324" w:name="_Toc338168697"/>
      <w:bookmarkStart w:id="1325" w:name="_Toc338168823"/>
      <w:bookmarkStart w:id="1326" w:name="_Toc338168949"/>
      <w:bookmarkStart w:id="1327" w:name="_Toc338169074"/>
      <w:bookmarkStart w:id="1328" w:name="_Toc338169204"/>
      <w:bookmarkStart w:id="1329" w:name="_Toc338169333"/>
      <w:bookmarkStart w:id="1330" w:name="_Toc338169463"/>
      <w:bookmarkStart w:id="1331" w:name="_Toc338169593"/>
      <w:bookmarkStart w:id="1332" w:name="_Toc338169722"/>
      <w:bookmarkStart w:id="1333" w:name="_Toc338169852"/>
      <w:bookmarkStart w:id="1334" w:name="_Toc338169982"/>
      <w:bookmarkStart w:id="1335" w:name="_Toc338170112"/>
      <w:bookmarkStart w:id="1336" w:name="_Toc338170243"/>
      <w:bookmarkStart w:id="1337" w:name="_Toc338170372"/>
      <w:bookmarkStart w:id="1338" w:name="_Toc338170501"/>
      <w:bookmarkStart w:id="1339" w:name="_Toc338170631"/>
      <w:bookmarkStart w:id="1340" w:name="_Toc338170760"/>
      <w:bookmarkStart w:id="1341" w:name="_Toc338170888"/>
      <w:bookmarkStart w:id="1342" w:name="_Toc338171015"/>
      <w:bookmarkStart w:id="1343" w:name="_Toc338171144"/>
      <w:bookmarkStart w:id="1344" w:name="_Toc338171274"/>
      <w:bookmarkStart w:id="1345" w:name="_Toc338171403"/>
      <w:bookmarkStart w:id="1346" w:name="_Toc338171533"/>
      <w:bookmarkStart w:id="1347" w:name="_Toc338171665"/>
      <w:bookmarkStart w:id="1348" w:name="_Toc338241038"/>
      <w:bookmarkStart w:id="1349" w:name="_Toc338241436"/>
      <w:bookmarkStart w:id="1350" w:name="_Toc338241768"/>
      <w:bookmarkStart w:id="1351" w:name="_Toc338241923"/>
      <w:bookmarkStart w:id="1352" w:name="_Toc339458172"/>
      <w:bookmarkStart w:id="1353" w:name="_Toc339628687"/>
      <w:bookmarkStart w:id="1354" w:name="_Toc338165351"/>
      <w:bookmarkStart w:id="1355" w:name="_Toc338166540"/>
      <w:bookmarkStart w:id="1356" w:name="_Toc338166847"/>
      <w:bookmarkStart w:id="1357" w:name="_Toc338166965"/>
      <w:bookmarkStart w:id="1358" w:name="_Toc338167083"/>
      <w:bookmarkStart w:id="1359" w:name="_Toc338167202"/>
      <w:bookmarkStart w:id="1360" w:name="_Toc338167324"/>
      <w:bookmarkStart w:id="1361" w:name="_Toc338167447"/>
      <w:bookmarkStart w:id="1362" w:name="_Toc338167571"/>
      <w:bookmarkStart w:id="1363" w:name="_Toc338167951"/>
      <w:bookmarkStart w:id="1364" w:name="_Toc338168074"/>
      <w:bookmarkStart w:id="1365" w:name="_Toc338168197"/>
      <w:bookmarkStart w:id="1366" w:name="_Toc338168322"/>
      <w:bookmarkStart w:id="1367" w:name="_Toc338168447"/>
      <w:bookmarkStart w:id="1368" w:name="_Toc338168573"/>
      <w:bookmarkStart w:id="1369" w:name="_Toc338168698"/>
      <w:bookmarkStart w:id="1370" w:name="_Toc338168824"/>
      <w:bookmarkStart w:id="1371" w:name="_Toc338168950"/>
      <w:bookmarkStart w:id="1372" w:name="_Toc338169075"/>
      <w:bookmarkStart w:id="1373" w:name="_Toc338169205"/>
      <w:bookmarkStart w:id="1374" w:name="_Toc338169334"/>
      <w:bookmarkStart w:id="1375" w:name="_Toc338169464"/>
      <w:bookmarkStart w:id="1376" w:name="_Toc338169594"/>
      <w:bookmarkStart w:id="1377" w:name="_Toc338169723"/>
      <w:bookmarkStart w:id="1378" w:name="_Toc338169853"/>
      <w:bookmarkStart w:id="1379" w:name="_Toc338169983"/>
      <w:bookmarkStart w:id="1380" w:name="_Toc338170113"/>
      <w:bookmarkStart w:id="1381" w:name="_Toc338170244"/>
      <w:bookmarkStart w:id="1382" w:name="_Toc338170373"/>
      <w:bookmarkStart w:id="1383" w:name="_Toc338170502"/>
      <w:bookmarkStart w:id="1384" w:name="_Toc338170632"/>
      <w:bookmarkStart w:id="1385" w:name="_Toc338170761"/>
      <w:bookmarkStart w:id="1386" w:name="_Toc338170889"/>
      <w:bookmarkStart w:id="1387" w:name="_Toc338171016"/>
      <w:bookmarkStart w:id="1388" w:name="_Toc338171145"/>
      <w:bookmarkStart w:id="1389" w:name="_Toc338171275"/>
      <w:bookmarkStart w:id="1390" w:name="_Toc338171404"/>
      <w:bookmarkStart w:id="1391" w:name="_Toc338171534"/>
      <w:bookmarkStart w:id="1392" w:name="_Toc338171666"/>
      <w:bookmarkStart w:id="1393" w:name="_Toc338241039"/>
      <w:bookmarkStart w:id="1394" w:name="_Toc338241437"/>
      <w:bookmarkStart w:id="1395" w:name="_Toc338241769"/>
      <w:bookmarkStart w:id="1396" w:name="_Toc338241924"/>
      <w:bookmarkStart w:id="1397" w:name="_Toc339458173"/>
      <w:bookmarkStart w:id="1398" w:name="_Toc339628688"/>
      <w:bookmarkStart w:id="1399" w:name="_Toc338165352"/>
      <w:bookmarkStart w:id="1400" w:name="_Toc338166541"/>
      <w:bookmarkStart w:id="1401" w:name="_Toc338166848"/>
      <w:bookmarkStart w:id="1402" w:name="_Toc338166966"/>
      <w:bookmarkStart w:id="1403" w:name="_Toc338167084"/>
      <w:bookmarkStart w:id="1404" w:name="_Toc338167203"/>
      <w:bookmarkStart w:id="1405" w:name="_Toc338167325"/>
      <w:bookmarkStart w:id="1406" w:name="_Toc338167448"/>
      <w:bookmarkStart w:id="1407" w:name="_Toc338167572"/>
      <w:bookmarkStart w:id="1408" w:name="_Toc338167952"/>
      <w:bookmarkStart w:id="1409" w:name="_Toc338168075"/>
      <w:bookmarkStart w:id="1410" w:name="_Toc338168198"/>
      <w:bookmarkStart w:id="1411" w:name="_Toc338168323"/>
      <w:bookmarkStart w:id="1412" w:name="_Toc338168448"/>
      <w:bookmarkStart w:id="1413" w:name="_Toc338168574"/>
      <w:bookmarkStart w:id="1414" w:name="_Toc338168699"/>
      <w:bookmarkStart w:id="1415" w:name="_Toc338168825"/>
      <w:bookmarkStart w:id="1416" w:name="_Toc338168951"/>
      <w:bookmarkStart w:id="1417" w:name="_Toc338169076"/>
      <w:bookmarkStart w:id="1418" w:name="_Toc338169206"/>
      <w:bookmarkStart w:id="1419" w:name="_Toc338169335"/>
      <w:bookmarkStart w:id="1420" w:name="_Toc338169465"/>
      <w:bookmarkStart w:id="1421" w:name="_Toc338169595"/>
      <w:bookmarkStart w:id="1422" w:name="_Toc338169724"/>
      <w:bookmarkStart w:id="1423" w:name="_Toc338169854"/>
      <w:bookmarkStart w:id="1424" w:name="_Toc338169984"/>
      <w:bookmarkStart w:id="1425" w:name="_Toc338170114"/>
      <w:bookmarkStart w:id="1426" w:name="_Toc338170245"/>
      <w:bookmarkStart w:id="1427" w:name="_Toc338170374"/>
      <w:bookmarkStart w:id="1428" w:name="_Toc338170503"/>
      <w:bookmarkStart w:id="1429" w:name="_Toc338170633"/>
      <w:bookmarkStart w:id="1430" w:name="_Toc338170762"/>
      <w:bookmarkStart w:id="1431" w:name="_Toc338170890"/>
      <w:bookmarkStart w:id="1432" w:name="_Toc338171017"/>
      <w:bookmarkStart w:id="1433" w:name="_Toc338171146"/>
      <w:bookmarkStart w:id="1434" w:name="_Toc338171276"/>
      <w:bookmarkStart w:id="1435" w:name="_Toc338171405"/>
      <w:bookmarkStart w:id="1436" w:name="_Toc338171535"/>
      <w:bookmarkStart w:id="1437" w:name="_Toc338171667"/>
      <w:bookmarkStart w:id="1438" w:name="_Toc338241040"/>
      <w:bookmarkStart w:id="1439" w:name="_Toc338241438"/>
      <w:bookmarkStart w:id="1440" w:name="_Toc338241770"/>
      <w:bookmarkStart w:id="1441" w:name="_Toc338241925"/>
      <w:bookmarkStart w:id="1442" w:name="_Toc339458174"/>
      <w:bookmarkStart w:id="1443" w:name="_Toc339628689"/>
      <w:bookmarkStart w:id="1444" w:name="_Toc338165353"/>
      <w:bookmarkStart w:id="1445" w:name="_Toc338166542"/>
      <w:bookmarkStart w:id="1446" w:name="_Toc338166849"/>
      <w:bookmarkStart w:id="1447" w:name="_Toc338166967"/>
      <w:bookmarkStart w:id="1448" w:name="_Toc338167085"/>
      <w:bookmarkStart w:id="1449" w:name="_Toc338167204"/>
      <w:bookmarkStart w:id="1450" w:name="_Toc338167326"/>
      <w:bookmarkStart w:id="1451" w:name="_Toc338167449"/>
      <w:bookmarkStart w:id="1452" w:name="_Toc338167573"/>
      <w:bookmarkStart w:id="1453" w:name="_Toc338167953"/>
      <w:bookmarkStart w:id="1454" w:name="_Toc338168076"/>
      <w:bookmarkStart w:id="1455" w:name="_Toc338168199"/>
      <w:bookmarkStart w:id="1456" w:name="_Toc338168324"/>
      <w:bookmarkStart w:id="1457" w:name="_Toc338168449"/>
      <w:bookmarkStart w:id="1458" w:name="_Toc338168575"/>
      <w:bookmarkStart w:id="1459" w:name="_Toc338168700"/>
      <w:bookmarkStart w:id="1460" w:name="_Toc338168826"/>
      <w:bookmarkStart w:id="1461" w:name="_Toc338168952"/>
      <w:bookmarkStart w:id="1462" w:name="_Toc338169077"/>
      <w:bookmarkStart w:id="1463" w:name="_Toc338169207"/>
      <w:bookmarkStart w:id="1464" w:name="_Toc338169336"/>
      <w:bookmarkStart w:id="1465" w:name="_Toc338169466"/>
      <w:bookmarkStart w:id="1466" w:name="_Toc338169596"/>
      <w:bookmarkStart w:id="1467" w:name="_Toc338169725"/>
      <w:bookmarkStart w:id="1468" w:name="_Toc338169855"/>
      <w:bookmarkStart w:id="1469" w:name="_Toc338169985"/>
      <w:bookmarkStart w:id="1470" w:name="_Toc338170115"/>
      <w:bookmarkStart w:id="1471" w:name="_Toc338170246"/>
      <w:bookmarkStart w:id="1472" w:name="_Toc338170375"/>
      <w:bookmarkStart w:id="1473" w:name="_Toc338170504"/>
      <w:bookmarkStart w:id="1474" w:name="_Toc338170634"/>
      <w:bookmarkStart w:id="1475" w:name="_Toc338170763"/>
      <w:bookmarkStart w:id="1476" w:name="_Toc338170891"/>
      <w:bookmarkStart w:id="1477" w:name="_Toc338171018"/>
      <w:bookmarkStart w:id="1478" w:name="_Toc338171147"/>
      <w:bookmarkStart w:id="1479" w:name="_Toc338171277"/>
      <w:bookmarkStart w:id="1480" w:name="_Toc338171406"/>
      <w:bookmarkStart w:id="1481" w:name="_Toc338171536"/>
      <w:bookmarkStart w:id="1482" w:name="_Toc338171668"/>
      <w:bookmarkStart w:id="1483" w:name="_Toc338241041"/>
      <w:bookmarkStart w:id="1484" w:name="_Toc338241439"/>
      <w:bookmarkStart w:id="1485" w:name="_Toc338241771"/>
      <w:bookmarkStart w:id="1486" w:name="_Toc338241926"/>
      <w:bookmarkStart w:id="1487" w:name="_Toc339458175"/>
      <w:bookmarkStart w:id="1488" w:name="_Toc339628690"/>
      <w:bookmarkStart w:id="1489" w:name="_Toc338165354"/>
      <w:bookmarkStart w:id="1490" w:name="_Toc338166543"/>
      <w:bookmarkStart w:id="1491" w:name="_Toc338166850"/>
      <w:bookmarkStart w:id="1492" w:name="_Toc338166968"/>
      <w:bookmarkStart w:id="1493" w:name="_Toc338167086"/>
      <w:bookmarkStart w:id="1494" w:name="_Toc338167205"/>
      <w:bookmarkStart w:id="1495" w:name="_Toc338167327"/>
      <w:bookmarkStart w:id="1496" w:name="_Toc338167450"/>
      <w:bookmarkStart w:id="1497" w:name="_Toc338167574"/>
      <w:bookmarkStart w:id="1498" w:name="_Toc338167954"/>
      <w:bookmarkStart w:id="1499" w:name="_Toc338168077"/>
      <w:bookmarkStart w:id="1500" w:name="_Toc338168200"/>
      <w:bookmarkStart w:id="1501" w:name="_Toc338168325"/>
      <w:bookmarkStart w:id="1502" w:name="_Toc338168450"/>
      <w:bookmarkStart w:id="1503" w:name="_Toc338168576"/>
      <w:bookmarkStart w:id="1504" w:name="_Toc338168701"/>
      <w:bookmarkStart w:id="1505" w:name="_Toc338168827"/>
      <w:bookmarkStart w:id="1506" w:name="_Toc338168953"/>
      <w:bookmarkStart w:id="1507" w:name="_Toc338169078"/>
      <w:bookmarkStart w:id="1508" w:name="_Toc338169208"/>
      <w:bookmarkStart w:id="1509" w:name="_Toc338169337"/>
      <w:bookmarkStart w:id="1510" w:name="_Toc338169467"/>
      <w:bookmarkStart w:id="1511" w:name="_Toc338169597"/>
      <w:bookmarkStart w:id="1512" w:name="_Toc338169726"/>
      <w:bookmarkStart w:id="1513" w:name="_Toc338169856"/>
      <w:bookmarkStart w:id="1514" w:name="_Toc338169986"/>
      <w:bookmarkStart w:id="1515" w:name="_Toc338170116"/>
      <w:bookmarkStart w:id="1516" w:name="_Toc338170247"/>
      <w:bookmarkStart w:id="1517" w:name="_Toc338170376"/>
      <w:bookmarkStart w:id="1518" w:name="_Toc338170505"/>
      <w:bookmarkStart w:id="1519" w:name="_Toc338170635"/>
      <w:bookmarkStart w:id="1520" w:name="_Toc338170764"/>
      <w:bookmarkStart w:id="1521" w:name="_Toc338170892"/>
      <w:bookmarkStart w:id="1522" w:name="_Toc338171019"/>
      <w:bookmarkStart w:id="1523" w:name="_Toc338171148"/>
      <w:bookmarkStart w:id="1524" w:name="_Toc338171278"/>
      <w:bookmarkStart w:id="1525" w:name="_Toc338171407"/>
      <w:bookmarkStart w:id="1526" w:name="_Toc338171537"/>
      <w:bookmarkStart w:id="1527" w:name="_Toc338171669"/>
      <w:bookmarkStart w:id="1528" w:name="_Toc338241042"/>
      <w:bookmarkStart w:id="1529" w:name="_Toc338241440"/>
      <w:bookmarkStart w:id="1530" w:name="_Toc338241772"/>
      <w:bookmarkStart w:id="1531" w:name="_Toc338241927"/>
      <w:bookmarkStart w:id="1532" w:name="_Toc339458176"/>
      <w:bookmarkStart w:id="1533" w:name="_Toc339628691"/>
      <w:bookmarkStart w:id="1534" w:name="_Toc338165355"/>
      <w:bookmarkStart w:id="1535" w:name="_Toc338166544"/>
      <w:bookmarkStart w:id="1536" w:name="_Toc338166851"/>
      <w:bookmarkStart w:id="1537" w:name="_Toc338166969"/>
      <w:bookmarkStart w:id="1538" w:name="_Toc338167087"/>
      <w:bookmarkStart w:id="1539" w:name="_Toc338167206"/>
      <w:bookmarkStart w:id="1540" w:name="_Toc338167328"/>
      <w:bookmarkStart w:id="1541" w:name="_Toc338167451"/>
      <w:bookmarkStart w:id="1542" w:name="_Toc338167575"/>
      <w:bookmarkStart w:id="1543" w:name="_Toc338167955"/>
      <w:bookmarkStart w:id="1544" w:name="_Toc338168078"/>
      <w:bookmarkStart w:id="1545" w:name="_Toc338168201"/>
      <w:bookmarkStart w:id="1546" w:name="_Toc338168326"/>
      <w:bookmarkStart w:id="1547" w:name="_Toc338168451"/>
      <w:bookmarkStart w:id="1548" w:name="_Toc338168577"/>
      <w:bookmarkStart w:id="1549" w:name="_Toc338168702"/>
      <w:bookmarkStart w:id="1550" w:name="_Toc338168828"/>
      <w:bookmarkStart w:id="1551" w:name="_Toc338168954"/>
      <w:bookmarkStart w:id="1552" w:name="_Toc338169079"/>
      <w:bookmarkStart w:id="1553" w:name="_Toc338169209"/>
      <w:bookmarkStart w:id="1554" w:name="_Toc338169338"/>
      <w:bookmarkStart w:id="1555" w:name="_Toc338169468"/>
      <w:bookmarkStart w:id="1556" w:name="_Toc338169598"/>
      <w:bookmarkStart w:id="1557" w:name="_Toc338169727"/>
      <w:bookmarkStart w:id="1558" w:name="_Toc338169857"/>
      <w:bookmarkStart w:id="1559" w:name="_Toc338169987"/>
      <w:bookmarkStart w:id="1560" w:name="_Toc338170117"/>
      <w:bookmarkStart w:id="1561" w:name="_Toc338170248"/>
      <w:bookmarkStart w:id="1562" w:name="_Toc338170377"/>
      <w:bookmarkStart w:id="1563" w:name="_Toc338170506"/>
      <w:bookmarkStart w:id="1564" w:name="_Toc338170636"/>
      <w:bookmarkStart w:id="1565" w:name="_Toc338170765"/>
      <w:bookmarkStart w:id="1566" w:name="_Toc338170893"/>
      <w:bookmarkStart w:id="1567" w:name="_Toc338171020"/>
      <w:bookmarkStart w:id="1568" w:name="_Toc338171149"/>
      <w:bookmarkStart w:id="1569" w:name="_Toc338171279"/>
      <w:bookmarkStart w:id="1570" w:name="_Toc338171408"/>
      <w:bookmarkStart w:id="1571" w:name="_Toc338171538"/>
      <w:bookmarkStart w:id="1572" w:name="_Toc338171670"/>
      <w:bookmarkStart w:id="1573" w:name="_Toc338241043"/>
      <w:bookmarkStart w:id="1574" w:name="_Toc338241441"/>
      <w:bookmarkStart w:id="1575" w:name="_Toc338241773"/>
      <w:bookmarkStart w:id="1576" w:name="_Toc338241928"/>
      <w:bookmarkStart w:id="1577" w:name="_Toc339458177"/>
      <w:bookmarkStart w:id="1578" w:name="_Toc339628692"/>
      <w:bookmarkStart w:id="1579" w:name="_Toc338165356"/>
      <w:bookmarkStart w:id="1580" w:name="_Toc338166545"/>
      <w:bookmarkStart w:id="1581" w:name="_Toc338166852"/>
      <w:bookmarkStart w:id="1582" w:name="_Toc338166970"/>
      <w:bookmarkStart w:id="1583" w:name="_Toc338167088"/>
      <w:bookmarkStart w:id="1584" w:name="_Toc338167207"/>
      <w:bookmarkStart w:id="1585" w:name="_Toc338167329"/>
      <w:bookmarkStart w:id="1586" w:name="_Toc338167452"/>
      <w:bookmarkStart w:id="1587" w:name="_Toc338167576"/>
      <w:bookmarkStart w:id="1588" w:name="_Toc338167956"/>
      <w:bookmarkStart w:id="1589" w:name="_Toc338168079"/>
      <w:bookmarkStart w:id="1590" w:name="_Toc338168202"/>
      <w:bookmarkStart w:id="1591" w:name="_Toc338168327"/>
      <w:bookmarkStart w:id="1592" w:name="_Toc338168452"/>
      <w:bookmarkStart w:id="1593" w:name="_Toc338168578"/>
      <w:bookmarkStart w:id="1594" w:name="_Toc338168703"/>
      <w:bookmarkStart w:id="1595" w:name="_Toc338168829"/>
      <w:bookmarkStart w:id="1596" w:name="_Toc338168955"/>
      <w:bookmarkStart w:id="1597" w:name="_Toc338169080"/>
      <w:bookmarkStart w:id="1598" w:name="_Toc338169210"/>
      <w:bookmarkStart w:id="1599" w:name="_Toc338169339"/>
      <w:bookmarkStart w:id="1600" w:name="_Toc338169469"/>
      <w:bookmarkStart w:id="1601" w:name="_Toc338169599"/>
      <w:bookmarkStart w:id="1602" w:name="_Toc338169728"/>
      <w:bookmarkStart w:id="1603" w:name="_Toc338169858"/>
      <w:bookmarkStart w:id="1604" w:name="_Toc338169988"/>
      <w:bookmarkStart w:id="1605" w:name="_Toc338170118"/>
      <w:bookmarkStart w:id="1606" w:name="_Toc338170249"/>
      <w:bookmarkStart w:id="1607" w:name="_Toc338170378"/>
      <w:bookmarkStart w:id="1608" w:name="_Toc338170507"/>
      <w:bookmarkStart w:id="1609" w:name="_Toc338170637"/>
      <w:bookmarkStart w:id="1610" w:name="_Toc338170766"/>
      <w:bookmarkStart w:id="1611" w:name="_Toc338170894"/>
      <w:bookmarkStart w:id="1612" w:name="_Toc338171021"/>
      <w:bookmarkStart w:id="1613" w:name="_Toc338171150"/>
      <w:bookmarkStart w:id="1614" w:name="_Toc338171280"/>
      <w:bookmarkStart w:id="1615" w:name="_Toc338171409"/>
      <w:bookmarkStart w:id="1616" w:name="_Toc338171539"/>
      <w:bookmarkStart w:id="1617" w:name="_Toc338171671"/>
      <w:bookmarkStart w:id="1618" w:name="_Toc338241044"/>
      <w:bookmarkStart w:id="1619" w:name="_Toc338241442"/>
      <w:bookmarkStart w:id="1620" w:name="_Toc338241774"/>
      <w:bookmarkStart w:id="1621" w:name="_Toc338241929"/>
      <w:bookmarkStart w:id="1622" w:name="_Toc339458178"/>
      <w:bookmarkStart w:id="1623" w:name="_Toc339628693"/>
      <w:bookmarkStart w:id="1624" w:name="_Toc338165357"/>
      <w:bookmarkStart w:id="1625" w:name="_Toc338166546"/>
      <w:bookmarkStart w:id="1626" w:name="_Toc338166853"/>
      <w:bookmarkStart w:id="1627" w:name="_Toc338166971"/>
      <w:bookmarkStart w:id="1628" w:name="_Toc338167089"/>
      <w:bookmarkStart w:id="1629" w:name="_Toc338167208"/>
      <w:bookmarkStart w:id="1630" w:name="_Toc338167330"/>
      <w:bookmarkStart w:id="1631" w:name="_Toc338167453"/>
      <w:bookmarkStart w:id="1632" w:name="_Toc338167577"/>
      <w:bookmarkStart w:id="1633" w:name="_Toc338167957"/>
      <w:bookmarkStart w:id="1634" w:name="_Toc338168080"/>
      <w:bookmarkStart w:id="1635" w:name="_Toc338168203"/>
      <w:bookmarkStart w:id="1636" w:name="_Toc338168328"/>
      <w:bookmarkStart w:id="1637" w:name="_Toc338168453"/>
      <w:bookmarkStart w:id="1638" w:name="_Toc338168579"/>
      <w:bookmarkStart w:id="1639" w:name="_Toc338168704"/>
      <w:bookmarkStart w:id="1640" w:name="_Toc338168830"/>
      <w:bookmarkStart w:id="1641" w:name="_Toc338168956"/>
      <w:bookmarkStart w:id="1642" w:name="_Toc338169081"/>
      <w:bookmarkStart w:id="1643" w:name="_Toc338169211"/>
      <w:bookmarkStart w:id="1644" w:name="_Toc338169340"/>
      <w:bookmarkStart w:id="1645" w:name="_Toc338169470"/>
      <w:bookmarkStart w:id="1646" w:name="_Toc338169600"/>
      <w:bookmarkStart w:id="1647" w:name="_Toc338169729"/>
      <w:bookmarkStart w:id="1648" w:name="_Toc338169859"/>
      <w:bookmarkStart w:id="1649" w:name="_Toc338169989"/>
      <w:bookmarkStart w:id="1650" w:name="_Toc338170119"/>
      <w:bookmarkStart w:id="1651" w:name="_Toc338170250"/>
      <w:bookmarkStart w:id="1652" w:name="_Toc338170379"/>
      <w:bookmarkStart w:id="1653" w:name="_Toc338170508"/>
      <w:bookmarkStart w:id="1654" w:name="_Toc338170638"/>
      <w:bookmarkStart w:id="1655" w:name="_Toc338170767"/>
      <w:bookmarkStart w:id="1656" w:name="_Toc338170895"/>
      <w:bookmarkStart w:id="1657" w:name="_Toc338171022"/>
      <w:bookmarkStart w:id="1658" w:name="_Toc338171151"/>
      <w:bookmarkStart w:id="1659" w:name="_Toc338171281"/>
      <w:bookmarkStart w:id="1660" w:name="_Toc338171410"/>
      <w:bookmarkStart w:id="1661" w:name="_Toc338171540"/>
      <w:bookmarkStart w:id="1662" w:name="_Toc338171672"/>
      <w:bookmarkStart w:id="1663" w:name="_Toc338241045"/>
      <w:bookmarkStart w:id="1664" w:name="_Toc338241443"/>
      <w:bookmarkStart w:id="1665" w:name="_Toc338241775"/>
      <w:bookmarkStart w:id="1666" w:name="_Toc338241930"/>
      <w:bookmarkStart w:id="1667" w:name="_Toc339458179"/>
      <w:bookmarkStart w:id="1668" w:name="_Toc339628694"/>
      <w:bookmarkStart w:id="1669" w:name="_Toc338165358"/>
      <w:bookmarkStart w:id="1670" w:name="_Toc338166547"/>
      <w:bookmarkStart w:id="1671" w:name="_Toc338166854"/>
      <w:bookmarkStart w:id="1672" w:name="_Toc338166972"/>
      <w:bookmarkStart w:id="1673" w:name="_Toc338167090"/>
      <w:bookmarkStart w:id="1674" w:name="_Toc338167209"/>
      <w:bookmarkStart w:id="1675" w:name="_Toc338167331"/>
      <w:bookmarkStart w:id="1676" w:name="_Toc338167454"/>
      <w:bookmarkStart w:id="1677" w:name="_Toc338167578"/>
      <w:bookmarkStart w:id="1678" w:name="_Toc338167958"/>
      <w:bookmarkStart w:id="1679" w:name="_Toc338168081"/>
      <w:bookmarkStart w:id="1680" w:name="_Toc338168204"/>
      <w:bookmarkStart w:id="1681" w:name="_Toc338168329"/>
      <w:bookmarkStart w:id="1682" w:name="_Toc338168454"/>
      <w:bookmarkStart w:id="1683" w:name="_Toc338168580"/>
      <w:bookmarkStart w:id="1684" w:name="_Toc338168705"/>
      <w:bookmarkStart w:id="1685" w:name="_Toc338168831"/>
      <w:bookmarkStart w:id="1686" w:name="_Toc338168957"/>
      <w:bookmarkStart w:id="1687" w:name="_Toc338169082"/>
      <w:bookmarkStart w:id="1688" w:name="_Toc338169212"/>
      <w:bookmarkStart w:id="1689" w:name="_Toc338169341"/>
      <w:bookmarkStart w:id="1690" w:name="_Toc338169471"/>
      <w:bookmarkStart w:id="1691" w:name="_Toc338169601"/>
      <w:bookmarkStart w:id="1692" w:name="_Toc338169730"/>
      <w:bookmarkStart w:id="1693" w:name="_Toc338169860"/>
      <w:bookmarkStart w:id="1694" w:name="_Toc338169990"/>
      <w:bookmarkStart w:id="1695" w:name="_Toc338170120"/>
      <w:bookmarkStart w:id="1696" w:name="_Toc338170251"/>
      <w:bookmarkStart w:id="1697" w:name="_Toc338170380"/>
      <w:bookmarkStart w:id="1698" w:name="_Toc338170509"/>
      <w:bookmarkStart w:id="1699" w:name="_Toc338170639"/>
      <w:bookmarkStart w:id="1700" w:name="_Toc338170768"/>
      <w:bookmarkStart w:id="1701" w:name="_Toc338170896"/>
      <w:bookmarkStart w:id="1702" w:name="_Toc338171023"/>
      <w:bookmarkStart w:id="1703" w:name="_Toc338171152"/>
      <w:bookmarkStart w:id="1704" w:name="_Toc338171282"/>
      <w:bookmarkStart w:id="1705" w:name="_Toc338171411"/>
      <w:bookmarkStart w:id="1706" w:name="_Toc338171541"/>
      <w:bookmarkStart w:id="1707" w:name="_Toc338171673"/>
      <w:bookmarkStart w:id="1708" w:name="_Toc338241046"/>
      <w:bookmarkStart w:id="1709" w:name="_Toc338241444"/>
      <w:bookmarkStart w:id="1710" w:name="_Toc338241776"/>
      <w:bookmarkStart w:id="1711" w:name="_Toc338241931"/>
      <w:bookmarkStart w:id="1712" w:name="_Toc339458180"/>
      <w:bookmarkStart w:id="1713" w:name="_Toc339628695"/>
      <w:bookmarkStart w:id="1714" w:name="_Toc338165359"/>
      <w:bookmarkStart w:id="1715" w:name="_Toc338166548"/>
      <w:bookmarkStart w:id="1716" w:name="_Toc338166855"/>
      <w:bookmarkStart w:id="1717" w:name="_Toc338166973"/>
      <w:bookmarkStart w:id="1718" w:name="_Toc338167091"/>
      <w:bookmarkStart w:id="1719" w:name="_Toc338167210"/>
      <w:bookmarkStart w:id="1720" w:name="_Toc338167332"/>
      <w:bookmarkStart w:id="1721" w:name="_Toc338167455"/>
      <w:bookmarkStart w:id="1722" w:name="_Toc338167579"/>
      <w:bookmarkStart w:id="1723" w:name="_Toc338167959"/>
      <w:bookmarkStart w:id="1724" w:name="_Toc338168082"/>
      <w:bookmarkStart w:id="1725" w:name="_Toc338168205"/>
      <w:bookmarkStart w:id="1726" w:name="_Toc338168330"/>
      <w:bookmarkStart w:id="1727" w:name="_Toc338168455"/>
      <w:bookmarkStart w:id="1728" w:name="_Toc338168581"/>
      <w:bookmarkStart w:id="1729" w:name="_Toc338168706"/>
      <w:bookmarkStart w:id="1730" w:name="_Toc338168832"/>
      <w:bookmarkStart w:id="1731" w:name="_Toc338168958"/>
      <w:bookmarkStart w:id="1732" w:name="_Toc338169083"/>
      <w:bookmarkStart w:id="1733" w:name="_Toc338169213"/>
      <w:bookmarkStart w:id="1734" w:name="_Toc338169342"/>
      <w:bookmarkStart w:id="1735" w:name="_Toc338169472"/>
      <w:bookmarkStart w:id="1736" w:name="_Toc338169602"/>
      <w:bookmarkStart w:id="1737" w:name="_Toc338169731"/>
      <w:bookmarkStart w:id="1738" w:name="_Toc338169861"/>
      <w:bookmarkStart w:id="1739" w:name="_Toc338169991"/>
      <w:bookmarkStart w:id="1740" w:name="_Toc338170121"/>
      <w:bookmarkStart w:id="1741" w:name="_Toc338170252"/>
      <w:bookmarkStart w:id="1742" w:name="_Toc338170381"/>
      <w:bookmarkStart w:id="1743" w:name="_Toc338170510"/>
      <w:bookmarkStart w:id="1744" w:name="_Toc338170640"/>
      <w:bookmarkStart w:id="1745" w:name="_Toc338170769"/>
      <w:bookmarkStart w:id="1746" w:name="_Toc338170897"/>
      <w:bookmarkStart w:id="1747" w:name="_Toc338171024"/>
      <w:bookmarkStart w:id="1748" w:name="_Toc338171153"/>
      <w:bookmarkStart w:id="1749" w:name="_Toc338171283"/>
      <w:bookmarkStart w:id="1750" w:name="_Toc338171412"/>
      <w:bookmarkStart w:id="1751" w:name="_Toc338171542"/>
      <w:bookmarkStart w:id="1752" w:name="_Toc338171674"/>
      <w:bookmarkStart w:id="1753" w:name="_Toc338241047"/>
      <w:bookmarkStart w:id="1754" w:name="_Toc338241445"/>
      <w:bookmarkStart w:id="1755" w:name="_Toc338241777"/>
      <w:bookmarkStart w:id="1756" w:name="_Toc338241932"/>
      <w:bookmarkStart w:id="1757" w:name="_Toc339458181"/>
      <w:bookmarkStart w:id="1758" w:name="_Toc339628696"/>
      <w:bookmarkStart w:id="1759" w:name="_Toc338165360"/>
      <w:bookmarkStart w:id="1760" w:name="_Toc338166549"/>
      <w:bookmarkStart w:id="1761" w:name="_Toc338166856"/>
      <w:bookmarkStart w:id="1762" w:name="_Toc338166974"/>
      <w:bookmarkStart w:id="1763" w:name="_Toc338167092"/>
      <w:bookmarkStart w:id="1764" w:name="_Toc338167211"/>
      <w:bookmarkStart w:id="1765" w:name="_Toc338167333"/>
      <w:bookmarkStart w:id="1766" w:name="_Toc338167456"/>
      <w:bookmarkStart w:id="1767" w:name="_Toc338167580"/>
      <w:bookmarkStart w:id="1768" w:name="_Toc338167960"/>
      <w:bookmarkStart w:id="1769" w:name="_Toc338168083"/>
      <w:bookmarkStart w:id="1770" w:name="_Toc338168206"/>
      <w:bookmarkStart w:id="1771" w:name="_Toc338168331"/>
      <w:bookmarkStart w:id="1772" w:name="_Toc338168456"/>
      <w:bookmarkStart w:id="1773" w:name="_Toc338168582"/>
      <w:bookmarkStart w:id="1774" w:name="_Toc338168707"/>
      <w:bookmarkStart w:id="1775" w:name="_Toc338168833"/>
      <w:bookmarkStart w:id="1776" w:name="_Toc338168959"/>
      <w:bookmarkStart w:id="1777" w:name="_Toc338169084"/>
      <w:bookmarkStart w:id="1778" w:name="_Toc338169214"/>
      <w:bookmarkStart w:id="1779" w:name="_Toc338169343"/>
      <w:bookmarkStart w:id="1780" w:name="_Toc338169473"/>
      <w:bookmarkStart w:id="1781" w:name="_Toc338169603"/>
      <w:bookmarkStart w:id="1782" w:name="_Toc338169732"/>
      <w:bookmarkStart w:id="1783" w:name="_Toc338169862"/>
      <w:bookmarkStart w:id="1784" w:name="_Toc338169992"/>
      <w:bookmarkStart w:id="1785" w:name="_Toc338170122"/>
      <w:bookmarkStart w:id="1786" w:name="_Toc338170253"/>
      <w:bookmarkStart w:id="1787" w:name="_Toc338170382"/>
      <w:bookmarkStart w:id="1788" w:name="_Toc338170511"/>
      <w:bookmarkStart w:id="1789" w:name="_Toc338170641"/>
      <w:bookmarkStart w:id="1790" w:name="_Toc338170770"/>
      <w:bookmarkStart w:id="1791" w:name="_Toc338170898"/>
      <w:bookmarkStart w:id="1792" w:name="_Toc338171025"/>
      <w:bookmarkStart w:id="1793" w:name="_Toc338171154"/>
      <w:bookmarkStart w:id="1794" w:name="_Toc338171284"/>
      <w:bookmarkStart w:id="1795" w:name="_Toc338171413"/>
      <w:bookmarkStart w:id="1796" w:name="_Toc338171543"/>
      <w:bookmarkStart w:id="1797" w:name="_Toc338171675"/>
      <w:bookmarkStart w:id="1798" w:name="_Toc338241048"/>
      <w:bookmarkStart w:id="1799" w:name="_Toc338241446"/>
      <w:bookmarkStart w:id="1800" w:name="_Toc338241778"/>
      <w:bookmarkStart w:id="1801" w:name="_Toc338241933"/>
      <w:bookmarkStart w:id="1802" w:name="_Toc339458182"/>
      <w:bookmarkStart w:id="1803" w:name="_Toc339628697"/>
      <w:bookmarkStart w:id="1804" w:name="_Toc338165361"/>
      <w:bookmarkStart w:id="1805" w:name="_Toc338166550"/>
      <w:bookmarkStart w:id="1806" w:name="_Toc338166857"/>
      <w:bookmarkStart w:id="1807" w:name="_Toc338166975"/>
      <w:bookmarkStart w:id="1808" w:name="_Toc338167093"/>
      <w:bookmarkStart w:id="1809" w:name="_Toc338167212"/>
      <w:bookmarkStart w:id="1810" w:name="_Toc338167334"/>
      <w:bookmarkStart w:id="1811" w:name="_Toc338167457"/>
      <w:bookmarkStart w:id="1812" w:name="_Toc338167581"/>
      <w:bookmarkStart w:id="1813" w:name="_Toc338167961"/>
      <w:bookmarkStart w:id="1814" w:name="_Toc338168084"/>
      <w:bookmarkStart w:id="1815" w:name="_Toc338168207"/>
      <w:bookmarkStart w:id="1816" w:name="_Toc338168332"/>
      <w:bookmarkStart w:id="1817" w:name="_Toc338168457"/>
      <w:bookmarkStart w:id="1818" w:name="_Toc338168583"/>
      <w:bookmarkStart w:id="1819" w:name="_Toc338168708"/>
      <w:bookmarkStart w:id="1820" w:name="_Toc338168834"/>
      <w:bookmarkStart w:id="1821" w:name="_Toc338168960"/>
      <w:bookmarkStart w:id="1822" w:name="_Toc338169085"/>
      <w:bookmarkStart w:id="1823" w:name="_Toc338169215"/>
      <w:bookmarkStart w:id="1824" w:name="_Toc338169344"/>
      <w:bookmarkStart w:id="1825" w:name="_Toc338169474"/>
      <w:bookmarkStart w:id="1826" w:name="_Toc338169604"/>
      <w:bookmarkStart w:id="1827" w:name="_Toc338169733"/>
      <w:bookmarkStart w:id="1828" w:name="_Toc338169863"/>
      <w:bookmarkStart w:id="1829" w:name="_Toc338169993"/>
      <w:bookmarkStart w:id="1830" w:name="_Toc338170123"/>
      <w:bookmarkStart w:id="1831" w:name="_Toc338170254"/>
      <w:bookmarkStart w:id="1832" w:name="_Toc338170383"/>
      <w:bookmarkStart w:id="1833" w:name="_Toc338170512"/>
      <w:bookmarkStart w:id="1834" w:name="_Toc338170642"/>
      <w:bookmarkStart w:id="1835" w:name="_Toc338170771"/>
      <w:bookmarkStart w:id="1836" w:name="_Toc338170899"/>
      <w:bookmarkStart w:id="1837" w:name="_Toc338171026"/>
      <w:bookmarkStart w:id="1838" w:name="_Toc338171155"/>
      <w:bookmarkStart w:id="1839" w:name="_Toc338171285"/>
      <w:bookmarkStart w:id="1840" w:name="_Toc338171414"/>
      <w:bookmarkStart w:id="1841" w:name="_Toc338171544"/>
      <w:bookmarkStart w:id="1842" w:name="_Toc338171676"/>
      <w:bookmarkStart w:id="1843" w:name="_Toc338241049"/>
      <w:bookmarkStart w:id="1844" w:name="_Toc338241447"/>
      <w:bookmarkStart w:id="1845" w:name="_Toc338241779"/>
      <w:bookmarkStart w:id="1846" w:name="_Toc338241934"/>
      <w:bookmarkStart w:id="1847" w:name="_Toc339458183"/>
      <w:bookmarkStart w:id="1848" w:name="_Toc339628698"/>
      <w:bookmarkStart w:id="1849" w:name="_Toc338165362"/>
      <w:bookmarkStart w:id="1850" w:name="_Toc338166551"/>
      <w:bookmarkStart w:id="1851" w:name="_Toc338166858"/>
      <w:bookmarkStart w:id="1852" w:name="_Toc338166976"/>
      <w:bookmarkStart w:id="1853" w:name="_Toc338167094"/>
      <w:bookmarkStart w:id="1854" w:name="_Toc338167213"/>
      <w:bookmarkStart w:id="1855" w:name="_Toc338167335"/>
      <w:bookmarkStart w:id="1856" w:name="_Toc338167458"/>
      <w:bookmarkStart w:id="1857" w:name="_Toc338167582"/>
      <w:bookmarkStart w:id="1858" w:name="_Toc338167962"/>
      <w:bookmarkStart w:id="1859" w:name="_Toc338168085"/>
      <w:bookmarkStart w:id="1860" w:name="_Toc338168208"/>
      <w:bookmarkStart w:id="1861" w:name="_Toc338168333"/>
      <w:bookmarkStart w:id="1862" w:name="_Toc338168458"/>
      <w:bookmarkStart w:id="1863" w:name="_Toc338168584"/>
      <w:bookmarkStart w:id="1864" w:name="_Toc338168709"/>
      <w:bookmarkStart w:id="1865" w:name="_Toc338168835"/>
      <w:bookmarkStart w:id="1866" w:name="_Toc338168961"/>
      <w:bookmarkStart w:id="1867" w:name="_Toc338169086"/>
      <w:bookmarkStart w:id="1868" w:name="_Toc338169216"/>
      <w:bookmarkStart w:id="1869" w:name="_Toc338169345"/>
      <w:bookmarkStart w:id="1870" w:name="_Toc338169475"/>
      <w:bookmarkStart w:id="1871" w:name="_Toc338169605"/>
      <w:bookmarkStart w:id="1872" w:name="_Toc338169734"/>
      <w:bookmarkStart w:id="1873" w:name="_Toc338169864"/>
      <w:bookmarkStart w:id="1874" w:name="_Toc338169994"/>
      <w:bookmarkStart w:id="1875" w:name="_Toc338170124"/>
      <w:bookmarkStart w:id="1876" w:name="_Toc338170255"/>
      <w:bookmarkStart w:id="1877" w:name="_Toc338170384"/>
      <w:bookmarkStart w:id="1878" w:name="_Toc338170513"/>
      <w:bookmarkStart w:id="1879" w:name="_Toc338170643"/>
      <w:bookmarkStart w:id="1880" w:name="_Toc338170772"/>
      <w:bookmarkStart w:id="1881" w:name="_Toc338170900"/>
      <w:bookmarkStart w:id="1882" w:name="_Toc338171027"/>
      <w:bookmarkStart w:id="1883" w:name="_Toc338171156"/>
      <w:bookmarkStart w:id="1884" w:name="_Toc338171286"/>
      <w:bookmarkStart w:id="1885" w:name="_Toc338171415"/>
      <w:bookmarkStart w:id="1886" w:name="_Toc338171545"/>
      <w:bookmarkStart w:id="1887" w:name="_Toc338171677"/>
      <w:bookmarkStart w:id="1888" w:name="_Toc338241050"/>
      <w:bookmarkStart w:id="1889" w:name="_Toc338241448"/>
      <w:bookmarkStart w:id="1890" w:name="_Toc338241780"/>
      <w:bookmarkStart w:id="1891" w:name="_Toc338241935"/>
      <w:bookmarkStart w:id="1892" w:name="_Toc339458184"/>
      <w:bookmarkStart w:id="1893" w:name="_Toc339628699"/>
      <w:bookmarkStart w:id="1894" w:name="_Toc338165363"/>
      <w:bookmarkStart w:id="1895" w:name="_Toc338166552"/>
      <w:bookmarkStart w:id="1896" w:name="_Toc338166859"/>
      <w:bookmarkStart w:id="1897" w:name="_Toc338166977"/>
      <w:bookmarkStart w:id="1898" w:name="_Toc338167095"/>
      <w:bookmarkStart w:id="1899" w:name="_Toc338167214"/>
      <w:bookmarkStart w:id="1900" w:name="_Toc338167336"/>
      <w:bookmarkStart w:id="1901" w:name="_Toc338167459"/>
      <w:bookmarkStart w:id="1902" w:name="_Toc338167583"/>
      <w:bookmarkStart w:id="1903" w:name="_Toc338167963"/>
      <w:bookmarkStart w:id="1904" w:name="_Toc338168086"/>
      <w:bookmarkStart w:id="1905" w:name="_Toc338168209"/>
      <w:bookmarkStart w:id="1906" w:name="_Toc338168334"/>
      <w:bookmarkStart w:id="1907" w:name="_Toc338168459"/>
      <w:bookmarkStart w:id="1908" w:name="_Toc338168585"/>
      <w:bookmarkStart w:id="1909" w:name="_Toc338168710"/>
      <w:bookmarkStart w:id="1910" w:name="_Toc338168836"/>
      <w:bookmarkStart w:id="1911" w:name="_Toc338168962"/>
      <w:bookmarkStart w:id="1912" w:name="_Toc338169087"/>
      <w:bookmarkStart w:id="1913" w:name="_Toc338169217"/>
      <w:bookmarkStart w:id="1914" w:name="_Toc338169346"/>
      <w:bookmarkStart w:id="1915" w:name="_Toc338169476"/>
      <w:bookmarkStart w:id="1916" w:name="_Toc338169606"/>
      <w:bookmarkStart w:id="1917" w:name="_Toc338169735"/>
      <w:bookmarkStart w:id="1918" w:name="_Toc338169865"/>
      <w:bookmarkStart w:id="1919" w:name="_Toc338169995"/>
      <w:bookmarkStart w:id="1920" w:name="_Toc338170125"/>
      <w:bookmarkStart w:id="1921" w:name="_Toc338170256"/>
      <w:bookmarkStart w:id="1922" w:name="_Toc338170385"/>
      <w:bookmarkStart w:id="1923" w:name="_Toc338170514"/>
      <w:bookmarkStart w:id="1924" w:name="_Toc338170644"/>
      <w:bookmarkStart w:id="1925" w:name="_Toc338170773"/>
      <w:bookmarkStart w:id="1926" w:name="_Toc338170901"/>
      <w:bookmarkStart w:id="1927" w:name="_Toc338171028"/>
      <w:bookmarkStart w:id="1928" w:name="_Toc338171157"/>
      <w:bookmarkStart w:id="1929" w:name="_Toc338171287"/>
      <w:bookmarkStart w:id="1930" w:name="_Toc338171416"/>
      <w:bookmarkStart w:id="1931" w:name="_Toc338171546"/>
      <w:bookmarkStart w:id="1932" w:name="_Toc338171678"/>
      <w:bookmarkStart w:id="1933" w:name="_Toc338241051"/>
      <w:bookmarkStart w:id="1934" w:name="_Toc338241449"/>
      <w:bookmarkStart w:id="1935" w:name="_Toc338241781"/>
      <w:bookmarkStart w:id="1936" w:name="_Toc338241936"/>
      <w:bookmarkStart w:id="1937" w:name="_Toc339458185"/>
      <w:bookmarkStart w:id="1938" w:name="_Toc339628700"/>
      <w:bookmarkStart w:id="1939" w:name="_Toc337481255"/>
      <w:bookmarkStart w:id="1940" w:name="_Toc337481349"/>
      <w:bookmarkStart w:id="1941" w:name="_Toc338165364"/>
      <w:bookmarkStart w:id="1942" w:name="_Toc338166553"/>
      <w:bookmarkStart w:id="1943" w:name="_Toc338166860"/>
      <w:bookmarkStart w:id="1944" w:name="_Toc338166978"/>
      <w:bookmarkStart w:id="1945" w:name="_Toc338167096"/>
      <w:bookmarkStart w:id="1946" w:name="_Toc338167215"/>
      <w:bookmarkStart w:id="1947" w:name="_Toc338167337"/>
      <w:bookmarkStart w:id="1948" w:name="_Toc338167460"/>
      <w:bookmarkStart w:id="1949" w:name="_Toc338167584"/>
      <w:bookmarkStart w:id="1950" w:name="_Toc338167964"/>
      <w:bookmarkStart w:id="1951" w:name="_Toc338168087"/>
      <w:bookmarkStart w:id="1952" w:name="_Toc338168210"/>
      <w:bookmarkStart w:id="1953" w:name="_Toc338168335"/>
      <w:bookmarkStart w:id="1954" w:name="_Toc338168460"/>
      <w:bookmarkStart w:id="1955" w:name="_Toc338168586"/>
      <w:bookmarkStart w:id="1956" w:name="_Toc338168711"/>
      <w:bookmarkStart w:id="1957" w:name="_Toc338168837"/>
      <w:bookmarkStart w:id="1958" w:name="_Toc338168963"/>
      <w:bookmarkStart w:id="1959" w:name="_Toc338169088"/>
      <w:bookmarkStart w:id="1960" w:name="_Toc338169218"/>
      <w:bookmarkStart w:id="1961" w:name="_Toc338169347"/>
      <w:bookmarkStart w:id="1962" w:name="_Toc338169477"/>
      <w:bookmarkStart w:id="1963" w:name="_Toc338169607"/>
      <w:bookmarkStart w:id="1964" w:name="_Toc338169736"/>
      <w:bookmarkStart w:id="1965" w:name="_Toc338169866"/>
      <w:bookmarkStart w:id="1966" w:name="_Toc338169996"/>
      <w:bookmarkStart w:id="1967" w:name="_Toc338170126"/>
      <w:bookmarkStart w:id="1968" w:name="_Toc338170257"/>
      <w:bookmarkStart w:id="1969" w:name="_Toc338170386"/>
      <w:bookmarkStart w:id="1970" w:name="_Toc338170515"/>
      <w:bookmarkStart w:id="1971" w:name="_Toc338170645"/>
      <w:bookmarkStart w:id="1972" w:name="_Toc338170774"/>
      <w:bookmarkStart w:id="1973" w:name="_Toc338170902"/>
      <w:bookmarkStart w:id="1974" w:name="_Toc338171029"/>
      <w:bookmarkStart w:id="1975" w:name="_Toc338171158"/>
      <w:bookmarkStart w:id="1976" w:name="_Toc338171288"/>
      <w:bookmarkStart w:id="1977" w:name="_Toc338171417"/>
      <w:bookmarkStart w:id="1978" w:name="_Toc338171547"/>
      <w:bookmarkStart w:id="1979" w:name="_Toc338171679"/>
      <w:bookmarkStart w:id="1980" w:name="_Toc338241052"/>
      <w:bookmarkStart w:id="1981" w:name="_Toc338241450"/>
      <w:bookmarkStart w:id="1982" w:name="_Toc338241782"/>
      <w:bookmarkStart w:id="1983" w:name="_Toc338241937"/>
      <w:bookmarkStart w:id="1984" w:name="_Toc339458186"/>
      <w:bookmarkStart w:id="1985" w:name="_Toc339628701"/>
      <w:bookmarkStart w:id="1986" w:name="_Toc337481256"/>
      <w:bookmarkStart w:id="1987" w:name="_Toc337481350"/>
      <w:bookmarkStart w:id="1988" w:name="_Toc338165365"/>
      <w:bookmarkStart w:id="1989" w:name="_Toc338166554"/>
      <w:bookmarkStart w:id="1990" w:name="_Toc338166861"/>
      <w:bookmarkStart w:id="1991" w:name="_Toc338166979"/>
      <w:bookmarkStart w:id="1992" w:name="_Toc338167097"/>
      <w:bookmarkStart w:id="1993" w:name="_Toc338167216"/>
      <w:bookmarkStart w:id="1994" w:name="_Toc338167338"/>
      <w:bookmarkStart w:id="1995" w:name="_Toc338167461"/>
      <w:bookmarkStart w:id="1996" w:name="_Toc338167585"/>
      <w:bookmarkStart w:id="1997" w:name="_Toc338167965"/>
      <w:bookmarkStart w:id="1998" w:name="_Toc338168088"/>
      <w:bookmarkStart w:id="1999" w:name="_Toc338168211"/>
      <w:bookmarkStart w:id="2000" w:name="_Toc338168336"/>
      <w:bookmarkStart w:id="2001" w:name="_Toc338168461"/>
      <w:bookmarkStart w:id="2002" w:name="_Toc338168587"/>
      <w:bookmarkStart w:id="2003" w:name="_Toc338168712"/>
      <w:bookmarkStart w:id="2004" w:name="_Toc338168838"/>
      <w:bookmarkStart w:id="2005" w:name="_Toc338168964"/>
      <w:bookmarkStart w:id="2006" w:name="_Toc338169089"/>
      <w:bookmarkStart w:id="2007" w:name="_Toc338169219"/>
      <w:bookmarkStart w:id="2008" w:name="_Toc338169348"/>
      <w:bookmarkStart w:id="2009" w:name="_Toc338169478"/>
      <w:bookmarkStart w:id="2010" w:name="_Toc338169608"/>
      <w:bookmarkStart w:id="2011" w:name="_Toc338169737"/>
      <w:bookmarkStart w:id="2012" w:name="_Toc338169867"/>
      <w:bookmarkStart w:id="2013" w:name="_Toc338169997"/>
      <w:bookmarkStart w:id="2014" w:name="_Toc338170127"/>
      <w:bookmarkStart w:id="2015" w:name="_Toc338170258"/>
      <w:bookmarkStart w:id="2016" w:name="_Toc338170387"/>
      <w:bookmarkStart w:id="2017" w:name="_Toc338170516"/>
      <w:bookmarkStart w:id="2018" w:name="_Toc338170646"/>
      <w:bookmarkStart w:id="2019" w:name="_Toc338170775"/>
      <w:bookmarkStart w:id="2020" w:name="_Toc338170903"/>
      <w:bookmarkStart w:id="2021" w:name="_Toc338171030"/>
      <w:bookmarkStart w:id="2022" w:name="_Toc338171159"/>
      <w:bookmarkStart w:id="2023" w:name="_Toc338171289"/>
      <w:bookmarkStart w:id="2024" w:name="_Toc338171418"/>
      <w:bookmarkStart w:id="2025" w:name="_Toc338171548"/>
      <w:bookmarkStart w:id="2026" w:name="_Toc338171680"/>
      <w:bookmarkStart w:id="2027" w:name="_Toc338241053"/>
      <w:bookmarkStart w:id="2028" w:name="_Toc338241451"/>
      <w:bookmarkStart w:id="2029" w:name="_Toc338241783"/>
      <w:bookmarkStart w:id="2030" w:name="_Toc338241938"/>
      <w:bookmarkStart w:id="2031" w:name="_Toc339458187"/>
      <w:bookmarkStart w:id="2032" w:name="_Toc339628702"/>
      <w:bookmarkStart w:id="2033" w:name="_Toc337481257"/>
      <w:bookmarkStart w:id="2034" w:name="_Toc337481351"/>
      <w:bookmarkStart w:id="2035" w:name="_Toc338165366"/>
      <w:bookmarkStart w:id="2036" w:name="_Toc338166555"/>
      <w:bookmarkStart w:id="2037" w:name="_Toc338166862"/>
      <w:bookmarkStart w:id="2038" w:name="_Toc338166980"/>
      <w:bookmarkStart w:id="2039" w:name="_Toc338167098"/>
      <w:bookmarkStart w:id="2040" w:name="_Toc338167217"/>
      <w:bookmarkStart w:id="2041" w:name="_Toc338167339"/>
      <w:bookmarkStart w:id="2042" w:name="_Toc338167462"/>
      <w:bookmarkStart w:id="2043" w:name="_Toc338167586"/>
      <w:bookmarkStart w:id="2044" w:name="_Toc338167966"/>
      <w:bookmarkStart w:id="2045" w:name="_Toc338168089"/>
      <w:bookmarkStart w:id="2046" w:name="_Toc338168212"/>
      <w:bookmarkStart w:id="2047" w:name="_Toc338168337"/>
      <w:bookmarkStart w:id="2048" w:name="_Toc338168462"/>
      <w:bookmarkStart w:id="2049" w:name="_Toc338168588"/>
      <w:bookmarkStart w:id="2050" w:name="_Toc338168713"/>
      <w:bookmarkStart w:id="2051" w:name="_Toc338168839"/>
      <w:bookmarkStart w:id="2052" w:name="_Toc338168965"/>
      <w:bookmarkStart w:id="2053" w:name="_Toc338169090"/>
      <w:bookmarkStart w:id="2054" w:name="_Toc338169220"/>
      <w:bookmarkStart w:id="2055" w:name="_Toc338169349"/>
      <w:bookmarkStart w:id="2056" w:name="_Toc338169479"/>
      <w:bookmarkStart w:id="2057" w:name="_Toc338169609"/>
      <w:bookmarkStart w:id="2058" w:name="_Toc338169738"/>
      <w:bookmarkStart w:id="2059" w:name="_Toc338169868"/>
      <w:bookmarkStart w:id="2060" w:name="_Toc338169998"/>
      <w:bookmarkStart w:id="2061" w:name="_Toc338170128"/>
      <w:bookmarkStart w:id="2062" w:name="_Toc338170259"/>
      <w:bookmarkStart w:id="2063" w:name="_Toc338170388"/>
      <w:bookmarkStart w:id="2064" w:name="_Toc338170517"/>
      <w:bookmarkStart w:id="2065" w:name="_Toc338170647"/>
      <w:bookmarkStart w:id="2066" w:name="_Toc338170776"/>
      <w:bookmarkStart w:id="2067" w:name="_Toc338170904"/>
      <w:bookmarkStart w:id="2068" w:name="_Toc338171031"/>
      <w:bookmarkStart w:id="2069" w:name="_Toc338171160"/>
      <w:bookmarkStart w:id="2070" w:name="_Toc338171290"/>
      <w:bookmarkStart w:id="2071" w:name="_Toc338171419"/>
      <w:bookmarkStart w:id="2072" w:name="_Toc338171549"/>
      <w:bookmarkStart w:id="2073" w:name="_Toc338171681"/>
      <w:bookmarkStart w:id="2074" w:name="_Toc338241054"/>
      <w:bookmarkStart w:id="2075" w:name="_Toc338241452"/>
      <w:bookmarkStart w:id="2076" w:name="_Toc338241784"/>
      <w:bookmarkStart w:id="2077" w:name="_Toc338241939"/>
      <w:bookmarkStart w:id="2078" w:name="_Toc339458188"/>
      <w:bookmarkStart w:id="2079" w:name="_Toc339628703"/>
      <w:bookmarkStart w:id="2080" w:name="_Toc337481258"/>
      <w:bookmarkStart w:id="2081" w:name="_Toc337481352"/>
      <w:bookmarkStart w:id="2082" w:name="_Toc338165367"/>
      <w:bookmarkStart w:id="2083" w:name="_Toc338166556"/>
      <w:bookmarkStart w:id="2084" w:name="_Toc338166863"/>
      <w:bookmarkStart w:id="2085" w:name="_Toc338166981"/>
      <w:bookmarkStart w:id="2086" w:name="_Toc338167099"/>
      <w:bookmarkStart w:id="2087" w:name="_Toc338167218"/>
      <w:bookmarkStart w:id="2088" w:name="_Toc338167340"/>
      <w:bookmarkStart w:id="2089" w:name="_Toc338167463"/>
      <w:bookmarkStart w:id="2090" w:name="_Toc338167587"/>
      <w:bookmarkStart w:id="2091" w:name="_Toc338167967"/>
      <w:bookmarkStart w:id="2092" w:name="_Toc338168090"/>
      <w:bookmarkStart w:id="2093" w:name="_Toc338168213"/>
      <w:bookmarkStart w:id="2094" w:name="_Toc338168338"/>
      <w:bookmarkStart w:id="2095" w:name="_Toc338168463"/>
      <w:bookmarkStart w:id="2096" w:name="_Toc338168589"/>
      <w:bookmarkStart w:id="2097" w:name="_Toc338168714"/>
      <w:bookmarkStart w:id="2098" w:name="_Toc338168840"/>
      <w:bookmarkStart w:id="2099" w:name="_Toc338168966"/>
      <w:bookmarkStart w:id="2100" w:name="_Toc338169091"/>
      <w:bookmarkStart w:id="2101" w:name="_Toc338169221"/>
      <w:bookmarkStart w:id="2102" w:name="_Toc338169350"/>
      <w:bookmarkStart w:id="2103" w:name="_Toc338169480"/>
      <w:bookmarkStart w:id="2104" w:name="_Toc338169610"/>
      <w:bookmarkStart w:id="2105" w:name="_Toc338169739"/>
      <w:bookmarkStart w:id="2106" w:name="_Toc338169869"/>
      <w:bookmarkStart w:id="2107" w:name="_Toc338169999"/>
      <w:bookmarkStart w:id="2108" w:name="_Toc338170129"/>
      <w:bookmarkStart w:id="2109" w:name="_Toc338170260"/>
      <w:bookmarkStart w:id="2110" w:name="_Toc338170389"/>
      <w:bookmarkStart w:id="2111" w:name="_Toc338170518"/>
      <w:bookmarkStart w:id="2112" w:name="_Toc338170648"/>
      <w:bookmarkStart w:id="2113" w:name="_Toc338170777"/>
      <w:bookmarkStart w:id="2114" w:name="_Toc338170905"/>
      <w:bookmarkStart w:id="2115" w:name="_Toc338171032"/>
      <w:bookmarkStart w:id="2116" w:name="_Toc338171161"/>
      <w:bookmarkStart w:id="2117" w:name="_Toc338171291"/>
      <w:bookmarkStart w:id="2118" w:name="_Toc338171420"/>
      <w:bookmarkStart w:id="2119" w:name="_Toc338171550"/>
      <w:bookmarkStart w:id="2120" w:name="_Toc338171682"/>
      <w:bookmarkStart w:id="2121" w:name="_Toc338241055"/>
      <w:bookmarkStart w:id="2122" w:name="_Toc338241453"/>
      <w:bookmarkStart w:id="2123" w:name="_Toc338241785"/>
      <w:bookmarkStart w:id="2124" w:name="_Toc338241940"/>
      <w:bookmarkStart w:id="2125" w:name="_Toc339458189"/>
      <w:bookmarkStart w:id="2126" w:name="_Toc339628704"/>
      <w:bookmarkStart w:id="2127" w:name="_Toc337481259"/>
      <w:bookmarkStart w:id="2128" w:name="_Toc337481353"/>
      <w:bookmarkStart w:id="2129" w:name="_Toc338165368"/>
      <w:bookmarkStart w:id="2130" w:name="_Toc338166557"/>
      <w:bookmarkStart w:id="2131" w:name="_Toc338166864"/>
      <w:bookmarkStart w:id="2132" w:name="_Toc338166982"/>
      <w:bookmarkStart w:id="2133" w:name="_Toc338167100"/>
      <w:bookmarkStart w:id="2134" w:name="_Toc338167219"/>
      <w:bookmarkStart w:id="2135" w:name="_Toc338167341"/>
      <w:bookmarkStart w:id="2136" w:name="_Toc338167464"/>
      <w:bookmarkStart w:id="2137" w:name="_Toc338167588"/>
      <w:bookmarkStart w:id="2138" w:name="_Toc338167968"/>
      <w:bookmarkStart w:id="2139" w:name="_Toc338168091"/>
      <w:bookmarkStart w:id="2140" w:name="_Toc338168214"/>
      <w:bookmarkStart w:id="2141" w:name="_Toc338168339"/>
      <w:bookmarkStart w:id="2142" w:name="_Toc338168464"/>
      <w:bookmarkStart w:id="2143" w:name="_Toc338168590"/>
      <w:bookmarkStart w:id="2144" w:name="_Toc338168715"/>
      <w:bookmarkStart w:id="2145" w:name="_Toc338168841"/>
      <w:bookmarkStart w:id="2146" w:name="_Toc338168967"/>
      <w:bookmarkStart w:id="2147" w:name="_Toc338169092"/>
      <w:bookmarkStart w:id="2148" w:name="_Toc338169222"/>
      <w:bookmarkStart w:id="2149" w:name="_Toc338169351"/>
      <w:bookmarkStart w:id="2150" w:name="_Toc338169481"/>
      <w:bookmarkStart w:id="2151" w:name="_Toc338169611"/>
      <w:bookmarkStart w:id="2152" w:name="_Toc338169740"/>
      <w:bookmarkStart w:id="2153" w:name="_Toc338169870"/>
      <w:bookmarkStart w:id="2154" w:name="_Toc338170000"/>
      <w:bookmarkStart w:id="2155" w:name="_Toc338170130"/>
      <w:bookmarkStart w:id="2156" w:name="_Toc338170261"/>
      <w:bookmarkStart w:id="2157" w:name="_Toc338170390"/>
      <w:bookmarkStart w:id="2158" w:name="_Toc338170519"/>
      <w:bookmarkStart w:id="2159" w:name="_Toc338170649"/>
      <w:bookmarkStart w:id="2160" w:name="_Toc338170778"/>
      <w:bookmarkStart w:id="2161" w:name="_Toc338170906"/>
      <w:bookmarkStart w:id="2162" w:name="_Toc338171033"/>
      <w:bookmarkStart w:id="2163" w:name="_Toc338171162"/>
      <w:bookmarkStart w:id="2164" w:name="_Toc338171292"/>
      <w:bookmarkStart w:id="2165" w:name="_Toc338171421"/>
      <w:bookmarkStart w:id="2166" w:name="_Toc338171551"/>
      <w:bookmarkStart w:id="2167" w:name="_Toc338171683"/>
      <w:bookmarkStart w:id="2168" w:name="_Toc338241056"/>
      <w:bookmarkStart w:id="2169" w:name="_Toc338241454"/>
      <w:bookmarkStart w:id="2170" w:name="_Toc338241786"/>
      <w:bookmarkStart w:id="2171" w:name="_Toc338241941"/>
      <w:bookmarkStart w:id="2172" w:name="_Toc339458190"/>
      <w:bookmarkStart w:id="2173" w:name="_Toc339628705"/>
      <w:bookmarkStart w:id="2174" w:name="_Toc337481260"/>
      <w:bookmarkStart w:id="2175" w:name="_Toc337481354"/>
      <w:bookmarkStart w:id="2176" w:name="_Toc338165369"/>
      <w:bookmarkStart w:id="2177" w:name="_Toc338166558"/>
      <w:bookmarkStart w:id="2178" w:name="_Toc338166865"/>
      <w:bookmarkStart w:id="2179" w:name="_Toc338166983"/>
      <w:bookmarkStart w:id="2180" w:name="_Toc338167101"/>
      <w:bookmarkStart w:id="2181" w:name="_Toc338167220"/>
      <w:bookmarkStart w:id="2182" w:name="_Toc338167342"/>
      <w:bookmarkStart w:id="2183" w:name="_Toc338167465"/>
      <w:bookmarkStart w:id="2184" w:name="_Toc338167589"/>
      <w:bookmarkStart w:id="2185" w:name="_Toc338167969"/>
      <w:bookmarkStart w:id="2186" w:name="_Toc338168092"/>
      <w:bookmarkStart w:id="2187" w:name="_Toc338168215"/>
      <w:bookmarkStart w:id="2188" w:name="_Toc338168340"/>
      <w:bookmarkStart w:id="2189" w:name="_Toc338168465"/>
      <w:bookmarkStart w:id="2190" w:name="_Toc338168591"/>
      <w:bookmarkStart w:id="2191" w:name="_Toc338168716"/>
      <w:bookmarkStart w:id="2192" w:name="_Toc338168842"/>
      <w:bookmarkStart w:id="2193" w:name="_Toc338168968"/>
      <w:bookmarkStart w:id="2194" w:name="_Toc338169093"/>
      <w:bookmarkStart w:id="2195" w:name="_Toc338169223"/>
      <w:bookmarkStart w:id="2196" w:name="_Toc338169352"/>
      <w:bookmarkStart w:id="2197" w:name="_Toc338169482"/>
      <w:bookmarkStart w:id="2198" w:name="_Toc338169612"/>
      <w:bookmarkStart w:id="2199" w:name="_Toc338169741"/>
      <w:bookmarkStart w:id="2200" w:name="_Toc338169871"/>
      <w:bookmarkStart w:id="2201" w:name="_Toc338170001"/>
      <w:bookmarkStart w:id="2202" w:name="_Toc338170131"/>
      <w:bookmarkStart w:id="2203" w:name="_Toc338170262"/>
      <w:bookmarkStart w:id="2204" w:name="_Toc338170391"/>
      <w:bookmarkStart w:id="2205" w:name="_Toc338170520"/>
      <w:bookmarkStart w:id="2206" w:name="_Toc338170650"/>
      <w:bookmarkStart w:id="2207" w:name="_Toc338170779"/>
      <w:bookmarkStart w:id="2208" w:name="_Toc338170907"/>
      <w:bookmarkStart w:id="2209" w:name="_Toc338171034"/>
      <w:bookmarkStart w:id="2210" w:name="_Toc338171163"/>
      <w:bookmarkStart w:id="2211" w:name="_Toc338171293"/>
      <w:bookmarkStart w:id="2212" w:name="_Toc338171422"/>
      <w:bookmarkStart w:id="2213" w:name="_Toc338171552"/>
      <w:bookmarkStart w:id="2214" w:name="_Toc338171684"/>
      <w:bookmarkStart w:id="2215" w:name="_Toc338241057"/>
      <w:bookmarkStart w:id="2216" w:name="_Toc338241455"/>
      <w:bookmarkStart w:id="2217" w:name="_Toc338241787"/>
      <w:bookmarkStart w:id="2218" w:name="_Toc338241942"/>
      <w:bookmarkStart w:id="2219" w:name="_Toc339458191"/>
      <w:bookmarkStart w:id="2220" w:name="_Toc339628706"/>
      <w:bookmarkStart w:id="2221" w:name="_Toc337481261"/>
      <w:bookmarkStart w:id="2222" w:name="_Toc337481355"/>
      <w:bookmarkStart w:id="2223" w:name="_Toc338165370"/>
      <w:bookmarkStart w:id="2224" w:name="_Toc338166559"/>
      <w:bookmarkStart w:id="2225" w:name="_Toc338166866"/>
      <w:bookmarkStart w:id="2226" w:name="_Toc338166984"/>
      <w:bookmarkStart w:id="2227" w:name="_Toc338167102"/>
      <w:bookmarkStart w:id="2228" w:name="_Toc338167221"/>
      <w:bookmarkStart w:id="2229" w:name="_Toc338167343"/>
      <w:bookmarkStart w:id="2230" w:name="_Toc338167466"/>
      <w:bookmarkStart w:id="2231" w:name="_Toc338167590"/>
      <w:bookmarkStart w:id="2232" w:name="_Toc338167970"/>
      <w:bookmarkStart w:id="2233" w:name="_Toc338168093"/>
      <w:bookmarkStart w:id="2234" w:name="_Toc338168216"/>
      <w:bookmarkStart w:id="2235" w:name="_Toc338168341"/>
      <w:bookmarkStart w:id="2236" w:name="_Toc338168466"/>
      <w:bookmarkStart w:id="2237" w:name="_Toc338168592"/>
      <w:bookmarkStart w:id="2238" w:name="_Toc338168717"/>
      <w:bookmarkStart w:id="2239" w:name="_Toc338168843"/>
      <w:bookmarkStart w:id="2240" w:name="_Toc338168969"/>
      <w:bookmarkStart w:id="2241" w:name="_Toc338169094"/>
      <w:bookmarkStart w:id="2242" w:name="_Toc338169224"/>
      <w:bookmarkStart w:id="2243" w:name="_Toc338169353"/>
      <w:bookmarkStart w:id="2244" w:name="_Toc338169483"/>
      <w:bookmarkStart w:id="2245" w:name="_Toc338169613"/>
      <w:bookmarkStart w:id="2246" w:name="_Toc338169742"/>
      <w:bookmarkStart w:id="2247" w:name="_Toc338169872"/>
      <w:bookmarkStart w:id="2248" w:name="_Toc338170002"/>
      <w:bookmarkStart w:id="2249" w:name="_Toc338170132"/>
      <w:bookmarkStart w:id="2250" w:name="_Toc338170263"/>
      <w:bookmarkStart w:id="2251" w:name="_Toc338170392"/>
      <w:bookmarkStart w:id="2252" w:name="_Toc338170521"/>
      <w:bookmarkStart w:id="2253" w:name="_Toc338170651"/>
      <w:bookmarkStart w:id="2254" w:name="_Toc338170780"/>
      <w:bookmarkStart w:id="2255" w:name="_Toc338170908"/>
      <w:bookmarkStart w:id="2256" w:name="_Toc338171035"/>
      <w:bookmarkStart w:id="2257" w:name="_Toc338171164"/>
      <w:bookmarkStart w:id="2258" w:name="_Toc338171294"/>
      <w:bookmarkStart w:id="2259" w:name="_Toc338171423"/>
      <w:bookmarkStart w:id="2260" w:name="_Toc338171553"/>
      <w:bookmarkStart w:id="2261" w:name="_Toc338171685"/>
      <w:bookmarkStart w:id="2262" w:name="_Toc338241058"/>
      <w:bookmarkStart w:id="2263" w:name="_Toc338241456"/>
      <w:bookmarkStart w:id="2264" w:name="_Toc338241788"/>
      <w:bookmarkStart w:id="2265" w:name="_Toc338241943"/>
      <w:bookmarkStart w:id="2266" w:name="_Toc339458192"/>
      <w:bookmarkStart w:id="2267" w:name="_Toc339628707"/>
      <w:bookmarkStart w:id="2268" w:name="_Toc337481262"/>
      <w:bookmarkStart w:id="2269" w:name="_Toc337481356"/>
      <w:bookmarkStart w:id="2270" w:name="_Toc338165371"/>
      <w:bookmarkStart w:id="2271" w:name="_Toc338166560"/>
      <w:bookmarkStart w:id="2272" w:name="_Toc338166867"/>
      <w:bookmarkStart w:id="2273" w:name="_Toc338166985"/>
      <w:bookmarkStart w:id="2274" w:name="_Toc338167103"/>
      <w:bookmarkStart w:id="2275" w:name="_Toc338167222"/>
      <w:bookmarkStart w:id="2276" w:name="_Toc338167344"/>
      <w:bookmarkStart w:id="2277" w:name="_Toc338167467"/>
      <w:bookmarkStart w:id="2278" w:name="_Toc338167591"/>
      <w:bookmarkStart w:id="2279" w:name="_Toc338167971"/>
      <w:bookmarkStart w:id="2280" w:name="_Toc338168094"/>
      <w:bookmarkStart w:id="2281" w:name="_Toc338168217"/>
      <w:bookmarkStart w:id="2282" w:name="_Toc338168342"/>
      <w:bookmarkStart w:id="2283" w:name="_Toc338168467"/>
      <w:bookmarkStart w:id="2284" w:name="_Toc338168593"/>
      <w:bookmarkStart w:id="2285" w:name="_Toc338168718"/>
      <w:bookmarkStart w:id="2286" w:name="_Toc338168844"/>
      <w:bookmarkStart w:id="2287" w:name="_Toc338168970"/>
      <w:bookmarkStart w:id="2288" w:name="_Toc338169095"/>
      <w:bookmarkStart w:id="2289" w:name="_Toc338169225"/>
      <w:bookmarkStart w:id="2290" w:name="_Toc338169354"/>
      <w:bookmarkStart w:id="2291" w:name="_Toc338169484"/>
      <w:bookmarkStart w:id="2292" w:name="_Toc338169614"/>
      <w:bookmarkStart w:id="2293" w:name="_Toc338169743"/>
      <w:bookmarkStart w:id="2294" w:name="_Toc338169873"/>
      <w:bookmarkStart w:id="2295" w:name="_Toc338170003"/>
      <w:bookmarkStart w:id="2296" w:name="_Toc338170133"/>
      <w:bookmarkStart w:id="2297" w:name="_Toc338170264"/>
      <w:bookmarkStart w:id="2298" w:name="_Toc338170393"/>
      <w:bookmarkStart w:id="2299" w:name="_Toc338170522"/>
      <w:bookmarkStart w:id="2300" w:name="_Toc338170652"/>
      <w:bookmarkStart w:id="2301" w:name="_Toc338170781"/>
      <w:bookmarkStart w:id="2302" w:name="_Toc338170909"/>
      <w:bookmarkStart w:id="2303" w:name="_Toc338171036"/>
      <w:bookmarkStart w:id="2304" w:name="_Toc338171165"/>
      <w:bookmarkStart w:id="2305" w:name="_Toc338171295"/>
      <w:bookmarkStart w:id="2306" w:name="_Toc338171424"/>
      <w:bookmarkStart w:id="2307" w:name="_Toc338171554"/>
      <w:bookmarkStart w:id="2308" w:name="_Toc338171686"/>
      <w:bookmarkStart w:id="2309" w:name="_Toc338241059"/>
      <w:bookmarkStart w:id="2310" w:name="_Toc338241457"/>
      <w:bookmarkStart w:id="2311" w:name="_Toc338241789"/>
      <w:bookmarkStart w:id="2312" w:name="_Toc338241944"/>
      <w:bookmarkStart w:id="2313" w:name="_Toc339458193"/>
      <w:bookmarkStart w:id="2314" w:name="_Toc339628708"/>
      <w:bookmarkStart w:id="2315" w:name="_Toc337212914"/>
      <w:bookmarkStart w:id="2316" w:name="_Toc337465802"/>
      <w:bookmarkStart w:id="2317" w:name="_Toc337466560"/>
      <w:bookmarkStart w:id="2318" w:name="_Toc337468486"/>
      <w:bookmarkStart w:id="2319" w:name="_Toc337468537"/>
      <w:bookmarkStart w:id="2320" w:name="_Toc337481263"/>
      <w:bookmarkStart w:id="2321" w:name="_Toc337481357"/>
      <w:bookmarkStart w:id="2322" w:name="_Toc338165372"/>
      <w:bookmarkStart w:id="2323" w:name="_Toc338166561"/>
      <w:bookmarkStart w:id="2324" w:name="_Toc338166868"/>
      <w:bookmarkStart w:id="2325" w:name="_Toc338166986"/>
      <w:bookmarkStart w:id="2326" w:name="_Toc338167104"/>
      <w:bookmarkStart w:id="2327" w:name="_Toc338167223"/>
      <w:bookmarkStart w:id="2328" w:name="_Toc338167345"/>
      <w:bookmarkStart w:id="2329" w:name="_Toc338167468"/>
      <w:bookmarkStart w:id="2330" w:name="_Toc338167592"/>
      <w:bookmarkStart w:id="2331" w:name="_Toc338167972"/>
      <w:bookmarkStart w:id="2332" w:name="_Toc338168095"/>
      <w:bookmarkStart w:id="2333" w:name="_Toc338168218"/>
      <w:bookmarkStart w:id="2334" w:name="_Toc338168343"/>
      <w:bookmarkStart w:id="2335" w:name="_Toc338168468"/>
      <w:bookmarkStart w:id="2336" w:name="_Toc338168594"/>
      <w:bookmarkStart w:id="2337" w:name="_Toc338168719"/>
      <w:bookmarkStart w:id="2338" w:name="_Toc338168845"/>
      <w:bookmarkStart w:id="2339" w:name="_Toc338168971"/>
      <w:bookmarkStart w:id="2340" w:name="_Toc338169096"/>
      <w:bookmarkStart w:id="2341" w:name="_Toc338169226"/>
      <w:bookmarkStart w:id="2342" w:name="_Toc338169355"/>
      <w:bookmarkStart w:id="2343" w:name="_Toc338169485"/>
      <w:bookmarkStart w:id="2344" w:name="_Toc338169615"/>
      <w:bookmarkStart w:id="2345" w:name="_Toc338169744"/>
      <w:bookmarkStart w:id="2346" w:name="_Toc338169874"/>
      <w:bookmarkStart w:id="2347" w:name="_Toc338170004"/>
      <w:bookmarkStart w:id="2348" w:name="_Toc338170134"/>
      <w:bookmarkStart w:id="2349" w:name="_Toc338170265"/>
      <w:bookmarkStart w:id="2350" w:name="_Toc338170394"/>
      <w:bookmarkStart w:id="2351" w:name="_Toc338170523"/>
      <w:bookmarkStart w:id="2352" w:name="_Toc338170653"/>
      <w:bookmarkStart w:id="2353" w:name="_Toc338170782"/>
      <w:bookmarkStart w:id="2354" w:name="_Toc338170910"/>
      <w:bookmarkStart w:id="2355" w:name="_Toc338171037"/>
      <w:bookmarkStart w:id="2356" w:name="_Toc338171166"/>
      <w:bookmarkStart w:id="2357" w:name="_Toc338171296"/>
      <w:bookmarkStart w:id="2358" w:name="_Toc338171425"/>
      <w:bookmarkStart w:id="2359" w:name="_Toc338171555"/>
      <w:bookmarkStart w:id="2360" w:name="_Toc338171687"/>
      <w:bookmarkStart w:id="2361" w:name="_Toc338241060"/>
      <w:bookmarkStart w:id="2362" w:name="_Toc338241458"/>
      <w:bookmarkStart w:id="2363" w:name="_Toc338241790"/>
      <w:bookmarkStart w:id="2364" w:name="_Toc338241945"/>
      <w:bookmarkStart w:id="2365" w:name="_Toc339458194"/>
      <w:bookmarkStart w:id="2366" w:name="_Toc339628709"/>
      <w:bookmarkStart w:id="2367" w:name="_Ref185233087"/>
      <w:bookmarkStart w:id="2368" w:name="_Toc337481265"/>
      <w:bookmarkStart w:id="2369" w:name="_Toc353538211"/>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p>
    <w:p w14:paraId="6EA9FD8C"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bookmarkStart w:id="2370" w:name="_Toc377472153"/>
      <w:bookmarkStart w:id="2371" w:name="_Toc377632393"/>
      <w:bookmarkEnd w:id="2367"/>
      <w:bookmarkEnd w:id="2368"/>
      <w:bookmarkEnd w:id="2369"/>
    </w:p>
    <w:p w14:paraId="15194DBF"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76DEFAC7"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40B1DF41"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1B9360C5"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13820A60"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57F830C7"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7ACCB272"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57D9D04D"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4E7EF4D8"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6CA7A564"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221CA105"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72246115"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4D62F93E"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61E7276E"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118E1D58"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3BA55105"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311E9BC0"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3B06EBE7"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650DCBA9"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75602630"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651FFF13"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637D7696"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4276940F"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37CB8E00"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0F1D1349"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07481F3D"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128E83FE"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2CC1A67E"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793AFB83"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11238D72"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76E5EAA9"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20344E99"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0EFBBDFF"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731CC2A8"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33F0B6B3"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7524DE38"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2AFA41C6"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4655A92C"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37B9CB34"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31A36AA7"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390993DF"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75A7E9C5"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74B36F62"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07C8A685" w14:textId="77777777" w:rsidR="003559C3" w:rsidRDefault="003559C3" w:rsidP="00BF23AB">
      <w:pPr>
        <w:widowControl w:val="0"/>
        <w:spacing w:after="0" w:line="240" w:lineRule="auto"/>
        <w:jc w:val="center"/>
        <w:outlineLvl w:val="0"/>
        <w:rPr>
          <w:rFonts w:ascii="Times New Roman" w:eastAsia="Times New Roman" w:hAnsi="Times New Roman" w:cs="Times New Roman"/>
          <w:b/>
          <w:kern w:val="28"/>
          <w:lang w:eastAsia="ru-RU"/>
        </w:rPr>
      </w:pPr>
    </w:p>
    <w:p w14:paraId="565EFD79" w14:textId="1112580D" w:rsidR="00BF23AB" w:rsidRDefault="00BF23AB" w:rsidP="00BF23AB">
      <w:pPr>
        <w:widowControl w:val="0"/>
        <w:spacing w:after="0" w:line="240" w:lineRule="auto"/>
        <w:jc w:val="center"/>
        <w:outlineLvl w:val="0"/>
        <w:rPr>
          <w:rFonts w:ascii="Times New Roman" w:eastAsia="Times New Roman" w:hAnsi="Times New Roman" w:cs="Times New Roman"/>
          <w:b/>
          <w:kern w:val="28"/>
          <w:lang w:eastAsia="ru-RU"/>
        </w:rPr>
      </w:pPr>
      <w:r w:rsidRPr="00BF23AB">
        <w:rPr>
          <w:rFonts w:ascii="Times New Roman" w:eastAsia="Times New Roman" w:hAnsi="Times New Roman" w:cs="Times New Roman"/>
          <w:b/>
          <w:kern w:val="28"/>
          <w:lang w:eastAsia="ru-RU"/>
        </w:rPr>
        <w:lastRenderedPageBreak/>
        <w:t xml:space="preserve">Раздел 2. ТЕХНИЧЕСКОЕ ЗАДАНИЕ </w:t>
      </w:r>
    </w:p>
    <w:p w14:paraId="1DE5D228" w14:textId="77777777" w:rsidR="00414DBC" w:rsidRPr="00BF23AB" w:rsidRDefault="00414DBC" w:rsidP="00BF23AB">
      <w:pPr>
        <w:widowControl w:val="0"/>
        <w:spacing w:after="0" w:line="240" w:lineRule="auto"/>
        <w:jc w:val="center"/>
        <w:outlineLvl w:val="0"/>
        <w:rPr>
          <w:rFonts w:ascii="Times New Roman" w:eastAsia="Times New Roman" w:hAnsi="Times New Roman" w:cs="Times New Roman"/>
          <w:b/>
          <w:kern w:val="28"/>
          <w:lang w:eastAsia="ru-RU"/>
        </w:rPr>
      </w:pPr>
    </w:p>
    <w:p w14:paraId="0819753D" w14:textId="77777777" w:rsidR="003559C3" w:rsidRPr="00624180" w:rsidRDefault="003559C3" w:rsidP="003559C3">
      <w:pPr>
        <w:spacing w:after="0" w:line="240" w:lineRule="auto"/>
        <w:jc w:val="center"/>
        <w:outlineLvl w:val="0"/>
        <w:rPr>
          <w:rFonts w:ascii="Times New Roman" w:hAnsi="Times New Roman" w:cs="Times New Roman"/>
          <w:b/>
          <w:bCs/>
          <w:color w:val="000000"/>
          <w:kern w:val="28"/>
          <w:lang w:val="ru" w:eastAsia="ru-RU"/>
        </w:rPr>
      </w:pPr>
      <w:r w:rsidRPr="00624180">
        <w:rPr>
          <w:rFonts w:ascii="Times New Roman" w:hAnsi="Times New Roman" w:cs="Times New Roman"/>
          <w:b/>
          <w:bCs/>
          <w:color w:val="000000"/>
          <w:kern w:val="28"/>
          <w:lang w:val="ru" w:eastAsia="ru-RU"/>
        </w:rPr>
        <w:t>Техническое задание</w:t>
      </w:r>
    </w:p>
    <w:p w14:paraId="53B35DE1" w14:textId="77777777" w:rsidR="003559C3" w:rsidRPr="00624180" w:rsidRDefault="003559C3" w:rsidP="003559C3">
      <w:pPr>
        <w:spacing w:after="0" w:line="240" w:lineRule="auto"/>
        <w:jc w:val="center"/>
        <w:rPr>
          <w:rFonts w:ascii="Times New Roman" w:hAnsi="Times New Roman" w:cs="Times New Roman"/>
          <w:b/>
          <w:i/>
          <w:lang w:eastAsia="zh-CN"/>
        </w:rPr>
      </w:pPr>
      <w:r w:rsidRPr="00624180">
        <w:rPr>
          <w:rFonts w:ascii="Times New Roman" w:hAnsi="Times New Roman" w:cs="Times New Roman"/>
          <w:b/>
          <w:i/>
          <w:lang w:eastAsia="zh-CN"/>
        </w:rPr>
        <w:t xml:space="preserve">Оказание услуг по техническому обслуживанию огнетушителей  (техническое освидетельствование, зарядка или перезарядка, замена расходных материалов) для нужд филиала АО «ИЭСК» «Западные электрические сети»  </w:t>
      </w:r>
    </w:p>
    <w:p w14:paraId="23256DD6" w14:textId="77777777" w:rsidR="003559C3" w:rsidRPr="00624180" w:rsidRDefault="003559C3" w:rsidP="003559C3">
      <w:pPr>
        <w:spacing w:after="0" w:line="240" w:lineRule="auto"/>
        <w:jc w:val="center"/>
        <w:rPr>
          <w:rFonts w:ascii="Times New Roman" w:hAnsi="Times New Roman" w:cs="Times New Roman"/>
          <w:b/>
          <w:i/>
          <w:lang w:eastAsia="zh-CN"/>
        </w:rPr>
      </w:pPr>
    </w:p>
    <w:p w14:paraId="6DF37033" w14:textId="77777777" w:rsidR="003559C3" w:rsidRPr="00624180" w:rsidRDefault="003559C3" w:rsidP="003559C3">
      <w:pPr>
        <w:spacing w:after="0" w:line="240" w:lineRule="auto"/>
        <w:ind w:firstLine="709"/>
        <w:contextualSpacing/>
        <w:jc w:val="both"/>
        <w:rPr>
          <w:rFonts w:ascii="Times New Roman" w:hAnsi="Times New Roman" w:cs="Times New Roman"/>
          <w:b/>
        </w:rPr>
      </w:pPr>
      <w:r w:rsidRPr="00624180">
        <w:rPr>
          <w:rFonts w:ascii="Times New Roman" w:hAnsi="Times New Roman" w:cs="Times New Roman"/>
          <w:b/>
        </w:rPr>
        <w:t>1. Термины, сокращения и определения, используемые в настоящем Техническом задании (далее по тексту – ТЗ):</w:t>
      </w:r>
    </w:p>
    <w:p w14:paraId="2F243CFB" w14:textId="77777777" w:rsidR="003559C3" w:rsidRPr="00624180" w:rsidRDefault="003559C3" w:rsidP="003559C3">
      <w:pPr>
        <w:spacing w:after="0" w:line="240" w:lineRule="auto"/>
        <w:ind w:firstLine="709"/>
        <w:contextualSpacing/>
        <w:jc w:val="both"/>
        <w:rPr>
          <w:rFonts w:ascii="Times New Roman" w:hAnsi="Times New Roman" w:cs="Times New Roman"/>
        </w:rPr>
      </w:pPr>
      <w:r w:rsidRPr="00624180">
        <w:rPr>
          <w:rFonts w:ascii="Times New Roman" w:hAnsi="Times New Roman" w:cs="Times New Roman"/>
        </w:rPr>
        <w:t xml:space="preserve">Договор – соглашение, заключаемое между Заказчиком и Исполнителем, об установлении, изменении или прекращении гражданских прав и обязанностей, связанных с предметом договора, заключаемое по итогам процедуры закупки.   </w:t>
      </w:r>
    </w:p>
    <w:p w14:paraId="1C4424C1" w14:textId="77777777" w:rsidR="003559C3" w:rsidRPr="00624180" w:rsidRDefault="003559C3" w:rsidP="003559C3">
      <w:pPr>
        <w:spacing w:after="0" w:line="240" w:lineRule="auto"/>
        <w:ind w:firstLine="709"/>
        <w:contextualSpacing/>
        <w:jc w:val="both"/>
        <w:rPr>
          <w:rFonts w:ascii="Times New Roman" w:hAnsi="Times New Roman" w:cs="Times New Roman"/>
        </w:rPr>
      </w:pPr>
      <w:r w:rsidRPr="00624180">
        <w:rPr>
          <w:rFonts w:ascii="Times New Roman" w:hAnsi="Times New Roman" w:cs="Times New Roman"/>
        </w:rPr>
        <w:t>Заказчик –</w:t>
      </w:r>
      <w:r w:rsidRPr="00624180">
        <w:rPr>
          <w:rFonts w:ascii="Times New Roman" w:hAnsi="Times New Roman" w:cs="Times New Roman"/>
          <w:b/>
          <w:bCs/>
        </w:rPr>
        <w:t xml:space="preserve"> Акционерное общество «Иркутская электросетевая компания» (АО «ИЭСК»).</w:t>
      </w:r>
    </w:p>
    <w:p w14:paraId="7D42C319" w14:textId="77777777" w:rsidR="003559C3" w:rsidRPr="00624180" w:rsidRDefault="003559C3" w:rsidP="003559C3">
      <w:pPr>
        <w:spacing w:after="0" w:line="240" w:lineRule="auto"/>
        <w:ind w:firstLine="709"/>
        <w:contextualSpacing/>
        <w:jc w:val="both"/>
        <w:rPr>
          <w:rFonts w:ascii="Times New Roman" w:hAnsi="Times New Roman" w:cs="Times New Roman"/>
        </w:rPr>
      </w:pPr>
      <w:r w:rsidRPr="00624180">
        <w:rPr>
          <w:rFonts w:ascii="Times New Roman" w:hAnsi="Times New Roman" w:cs="Times New Roman"/>
        </w:rPr>
        <w:t>Исполнитель – участник процедуры закупки, признанный победителем процедуры закупки/единственным участником процедуры закупки, с которым заключен договор в порядке, установленном в документации о закупке.</w:t>
      </w:r>
    </w:p>
    <w:p w14:paraId="05437EC3" w14:textId="77777777" w:rsidR="003559C3" w:rsidRPr="00624180" w:rsidRDefault="003559C3" w:rsidP="003559C3">
      <w:pPr>
        <w:spacing w:after="0" w:line="240" w:lineRule="auto"/>
        <w:ind w:firstLine="709"/>
        <w:contextualSpacing/>
        <w:jc w:val="both"/>
        <w:rPr>
          <w:rFonts w:ascii="Times New Roman" w:hAnsi="Times New Roman" w:cs="Times New Roman"/>
        </w:rPr>
      </w:pPr>
      <w:r w:rsidRPr="00624180">
        <w:rPr>
          <w:rFonts w:ascii="Times New Roman" w:hAnsi="Times New Roman" w:cs="Times New Roman"/>
          <w:b/>
          <w:bCs/>
        </w:rPr>
        <w:t xml:space="preserve">2. Наименование предмета закупки: </w:t>
      </w:r>
      <w:r w:rsidRPr="00624180">
        <w:rPr>
          <w:rFonts w:ascii="Times New Roman" w:hAnsi="Times New Roman" w:cs="Times New Roman"/>
          <w:lang w:eastAsia="zh-CN"/>
        </w:rPr>
        <w:t>оказание услуг по техническому обслуживанию огнетушителей  (техническое освидетельствование, зарядка или перезарядка, замена расходных материалов) для нужд филиала АО «ИЭСК» «Западные электрические сети»</w:t>
      </w:r>
      <w:r w:rsidRPr="00624180">
        <w:rPr>
          <w:rFonts w:ascii="Times New Roman" w:hAnsi="Times New Roman" w:cs="Times New Roman"/>
          <w:b/>
          <w:lang w:eastAsia="zh-CN"/>
        </w:rPr>
        <w:t xml:space="preserve"> </w:t>
      </w:r>
      <w:r w:rsidRPr="00624180">
        <w:rPr>
          <w:rFonts w:ascii="Times New Roman" w:hAnsi="Times New Roman" w:cs="Times New Roman"/>
        </w:rPr>
        <w:t xml:space="preserve"> (далее по тексту – услуги).</w:t>
      </w:r>
    </w:p>
    <w:p w14:paraId="0962A8E1" w14:textId="77777777" w:rsidR="003559C3" w:rsidRPr="00624180" w:rsidRDefault="003559C3" w:rsidP="003559C3">
      <w:pPr>
        <w:tabs>
          <w:tab w:val="left" w:pos="1418"/>
        </w:tabs>
        <w:spacing w:after="0" w:line="240" w:lineRule="auto"/>
        <w:ind w:firstLine="709"/>
        <w:contextualSpacing/>
        <w:jc w:val="both"/>
        <w:rPr>
          <w:rFonts w:ascii="Times New Roman" w:hAnsi="Times New Roman" w:cs="Times New Roman"/>
          <w:b/>
          <w:bCs/>
        </w:rPr>
      </w:pPr>
      <w:r w:rsidRPr="00624180">
        <w:rPr>
          <w:rFonts w:ascii="Times New Roman" w:hAnsi="Times New Roman" w:cs="Times New Roman"/>
          <w:b/>
          <w:bCs/>
        </w:rPr>
        <w:t xml:space="preserve">3. Наименование, состав, объем оказываемых услуг: </w:t>
      </w:r>
    </w:p>
    <w:p w14:paraId="28F56F65" w14:textId="77777777" w:rsidR="003559C3" w:rsidRPr="00624180" w:rsidRDefault="003559C3" w:rsidP="003559C3">
      <w:pPr>
        <w:tabs>
          <w:tab w:val="left" w:pos="1418"/>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3.1. Состав услуг по техническому обслуживанию огнетушителей:</w:t>
      </w:r>
    </w:p>
    <w:tbl>
      <w:tblPr>
        <w:tblW w:w="9640" w:type="dxa"/>
        <w:tblInd w:w="-5" w:type="dxa"/>
        <w:tblLook w:val="04A0" w:firstRow="1" w:lastRow="0" w:firstColumn="1" w:lastColumn="0" w:noHBand="0" w:noVBand="1"/>
      </w:tblPr>
      <w:tblGrid>
        <w:gridCol w:w="709"/>
        <w:gridCol w:w="993"/>
        <w:gridCol w:w="708"/>
        <w:gridCol w:w="993"/>
        <w:gridCol w:w="992"/>
        <w:gridCol w:w="709"/>
        <w:gridCol w:w="850"/>
        <w:gridCol w:w="709"/>
        <w:gridCol w:w="1134"/>
        <w:gridCol w:w="850"/>
        <w:gridCol w:w="993"/>
      </w:tblGrid>
      <w:tr w:rsidR="003559C3" w:rsidRPr="00624180" w14:paraId="24716898" w14:textId="77777777" w:rsidTr="00B46842">
        <w:trPr>
          <w:trHeight w:val="2074"/>
        </w:trPr>
        <w:tc>
          <w:tcPr>
            <w:tcW w:w="709"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6ABF3D3F" w14:textId="77777777" w:rsidR="003559C3" w:rsidRPr="00897737" w:rsidRDefault="003559C3" w:rsidP="00B46842">
            <w:pPr>
              <w:spacing w:after="0" w:line="240" w:lineRule="auto"/>
              <w:jc w:val="center"/>
              <w:rPr>
                <w:rFonts w:ascii="Times New Roman" w:eastAsia="Times New Roman" w:hAnsi="Times New Roman" w:cs="Times New Roman"/>
                <w:color w:val="000000"/>
                <w:lang w:eastAsia="ru-RU"/>
              </w:rPr>
            </w:pPr>
            <w:r w:rsidRPr="00897737">
              <w:rPr>
                <w:rFonts w:ascii="Times New Roman" w:eastAsia="Times New Roman" w:hAnsi="Times New Roman" w:cs="Times New Roman"/>
                <w:color w:val="000000"/>
                <w:lang w:eastAsia="ru-RU"/>
              </w:rPr>
              <w:t>№ п/п</w:t>
            </w:r>
          </w:p>
        </w:tc>
        <w:tc>
          <w:tcPr>
            <w:tcW w:w="993" w:type="dxa"/>
            <w:tcBorders>
              <w:top w:val="single" w:sz="4" w:space="0" w:color="auto"/>
              <w:left w:val="nil"/>
              <w:bottom w:val="single" w:sz="4" w:space="0" w:color="auto"/>
              <w:right w:val="single" w:sz="4" w:space="0" w:color="auto"/>
            </w:tcBorders>
            <w:shd w:val="clear" w:color="000000" w:fill="FFFFFF"/>
            <w:textDirection w:val="btLr"/>
            <w:vAlign w:val="center"/>
            <w:hideMark/>
          </w:tcPr>
          <w:p w14:paraId="459D85A2"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Полное обозначение огнетушителя</w:t>
            </w:r>
          </w:p>
        </w:tc>
        <w:tc>
          <w:tcPr>
            <w:tcW w:w="708" w:type="dxa"/>
            <w:tcBorders>
              <w:top w:val="single" w:sz="4" w:space="0" w:color="auto"/>
              <w:left w:val="nil"/>
              <w:bottom w:val="single" w:sz="4" w:space="0" w:color="auto"/>
              <w:right w:val="single" w:sz="4" w:space="0" w:color="auto"/>
            </w:tcBorders>
            <w:shd w:val="clear" w:color="000000" w:fill="FFFFFF"/>
            <w:textDirection w:val="btLr"/>
            <w:vAlign w:val="center"/>
            <w:hideMark/>
          </w:tcPr>
          <w:p w14:paraId="471C7955"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Количество</w:t>
            </w:r>
          </w:p>
        </w:tc>
        <w:tc>
          <w:tcPr>
            <w:tcW w:w="993" w:type="dxa"/>
            <w:tcBorders>
              <w:top w:val="single" w:sz="4" w:space="0" w:color="auto"/>
              <w:left w:val="nil"/>
              <w:bottom w:val="single" w:sz="4" w:space="0" w:color="auto"/>
              <w:right w:val="single" w:sz="4" w:space="0" w:color="auto"/>
            </w:tcBorders>
            <w:shd w:val="clear" w:color="000000" w:fill="FFFFFF"/>
            <w:textDirection w:val="btLr"/>
            <w:vAlign w:val="center"/>
            <w:hideMark/>
          </w:tcPr>
          <w:p w14:paraId="2A6797C8"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Перезарядка</w:t>
            </w:r>
          </w:p>
        </w:tc>
        <w:tc>
          <w:tcPr>
            <w:tcW w:w="992" w:type="dxa"/>
            <w:tcBorders>
              <w:top w:val="single" w:sz="4" w:space="0" w:color="auto"/>
              <w:left w:val="nil"/>
              <w:bottom w:val="single" w:sz="4" w:space="0" w:color="auto"/>
              <w:right w:val="single" w:sz="4" w:space="0" w:color="auto"/>
            </w:tcBorders>
            <w:shd w:val="clear" w:color="000000" w:fill="FFFFFF"/>
            <w:textDirection w:val="btLr"/>
            <w:vAlign w:val="center"/>
            <w:hideMark/>
          </w:tcPr>
          <w:p w14:paraId="6336AEB1"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 xml:space="preserve">Техническое освидетельствование </w:t>
            </w:r>
          </w:p>
        </w:tc>
        <w:tc>
          <w:tcPr>
            <w:tcW w:w="709" w:type="dxa"/>
            <w:tcBorders>
              <w:top w:val="single" w:sz="4" w:space="0" w:color="auto"/>
              <w:left w:val="nil"/>
              <w:bottom w:val="single" w:sz="4" w:space="0" w:color="auto"/>
              <w:right w:val="single" w:sz="4" w:space="0" w:color="auto"/>
            </w:tcBorders>
            <w:shd w:val="clear" w:color="000000" w:fill="FFFFFF"/>
            <w:textDirection w:val="btLr"/>
            <w:vAlign w:val="center"/>
            <w:hideMark/>
          </w:tcPr>
          <w:p w14:paraId="43D8B0BD"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Испытание</w:t>
            </w:r>
          </w:p>
        </w:tc>
        <w:tc>
          <w:tcPr>
            <w:tcW w:w="850" w:type="dxa"/>
            <w:tcBorders>
              <w:top w:val="single" w:sz="4" w:space="0" w:color="auto"/>
              <w:left w:val="nil"/>
              <w:bottom w:val="single" w:sz="4" w:space="0" w:color="auto"/>
              <w:right w:val="single" w:sz="4" w:space="0" w:color="auto"/>
            </w:tcBorders>
            <w:shd w:val="clear" w:color="000000" w:fill="FFFFFF"/>
            <w:textDirection w:val="btLr"/>
            <w:vAlign w:val="center"/>
            <w:hideMark/>
          </w:tcPr>
          <w:p w14:paraId="6B0126D6"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Окраска</w:t>
            </w:r>
          </w:p>
        </w:tc>
        <w:tc>
          <w:tcPr>
            <w:tcW w:w="709" w:type="dxa"/>
            <w:tcBorders>
              <w:top w:val="single" w:sz="4" w:space="0" w:color="auto"/>
              <w:left w:val="nil"/>
              <w:bottom w:val="single" w:sz="4" w:space="0" w:color="auto"/>
              <w:right w:val="single" w:sz="4" w:space="0" w:color="auto"/>
            </w:tcBorders>
            <w:shd w:val="clear" w:color="000000" w:fill="FFFFFF"/>
            <w:textDirection w:val="btLr"/>
            <w:vAlign w:val="center"/>
            <w:hideMark/>
          </w:tcPr>
          <w:p w14:paraId="263BDA54"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Замена шланга</w:t>
            </w:r>
          </w:p>
        </w:tc>
        <w:tc>
          <w:tcPr>
            <w:tcW w:w="1134" w:type="dxa"/>
            <w:tcBorders>
              <w:top w:val="single" w:sz="4" w:space="0" w:color="auto"/>
              <w:left w:val="nil"/>
              <w:bottom w:val="single" w:sz="4" w:space="0" w:color="auto"/>
              <w:right w:val="single" w:sz="4" w:space="0" w:color="auto"/>
            </w:tcBorders>
            <w:shd w:val="clear" w:color="000000" w:fill="FFFFFF"/>
            <w:textDirection w:val="btLr"/>
            <w:vAlign w:val="center"/>
            <w:hideMark/>
          </w:tcPr>
          <w:p w14:paraId="61338249"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Замена кольца уплотнительного</w:t>
            </w:r>
          </w:p>
        </w:tc>
        <w:tc>
          <w:tcPr>
            <w:tcW w:w="850" w:type="dxa"/>
            <w:tcBorders>
              <w:top w:val="single" w:sz="4" w:space="0" w:color="auto"/>
              <w:left w:val="nil"/>
              <w:bottom w:val="single" w:sz="4" w:space="0" w:color="auto"/>
              <w:right w:val="single" w:sz="4" w:space="0" w:color="auto"/>
            </w:tcBorders>
            <w:shd w:val="clear" w:color="000000" w:fill="FFFFFF"/>
            <w:textDirection w:val="btLr"/>
            <w:vAlign w:val="center"/>
            <w:hideMark/>
          </w:tcPr>
          <w:p w14:paraId="101A0616"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 xml:space="preserve">Замена раструба </w:t>
            </w:r>
          </w:p>
        </w:tc>
        <w:tc>
          <w:tcPr>
            <w:tcW w:w="993" w:type="dxa"/>
            <w:tcBorders>
              <w:top w:val="single" w:sz="4" w:space="0" w:color="auto"/>
              <w:left w:val="nil"/>
              <w:bottom w:val="single" w:sz="4" w:space="0" w:color="auto"/>
              <w:right w:val="single" w:sz="4" w:space="0" w:color="auto"/>
            </w:tcBorders>
            <w:shd w:val="clear" w:color="000000" w:fill="FFFFFF"/>
            <w:textDirection w:val="btLr"/>
            <w:vAlign w:val="center"/>
            <w:hideMark/>
          </w:tcPr>
          <w:p w14:paraId="51682C1E"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Замена чеки к ЗПУ</w:t>
            </w:r>
          </w:p>
        </w:tc>
      </w:tr>
      <w:tr w:rsidR="003559C3" w:rsidRPr="00624180" w14:paraId="74327AD3" w14:textId="77777777" w:rsidTr="00B46842">
        <w:trPr>
          <w:trHeight w:val="300"/>
        </w:trPr>
        <w:tc>
          <w:tcPr>
            <w:tcW w:w="709" w:type="dxa"/>
            <w:tcBorders>
              <w:top w:val="nil"/>
              <w:left w:val="single" w:sz="4" w:space="0" w:color="auto"/>
              <w:bottom w:val="single" w:sz="4" w:space="0" w:color="auto"/>
              <w:right w:val="single" w:sz="4" w:space="0" w:color="auto"/>
            </w:tcBorders>
            <w:shd w:val="clear" w:color="000000" w:fill="FFFFFF"/>
            <w:noWrap/>
            <w:vAlign w:val="bottom"/>
            <w:hideMark/>
          </w:tcPr>
          <w:p w14:paraId="2DC66610" w14:textId="77777777" w:rsidR="003559C3" w:rsidRPr="00897737" w:rsidRDefault="003559C3" w:rsidP="00B46842">
            <w:pPr>
              <w:spacing w:after="0" w:line="240" w:lineRule="auto"/>
              <w:jc w:val="right"/>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1</w:t>
            </w:r>
          </w:p>
        </w:tc>
        <w:tc>
          <w:tcPr>
            <w:tcW w:w="993" w:type="dxa"/>
            <w:tcBorders>
              <w:top w:val="nil"/>
              <w:left w:val="nil"/>
              <w:bottom w:val="single" w:sz="4" w:space="0" w:color="auto"/>
              <w:right w:val="single" w:sz="4" w:space="0" w:color="auto"/>
            </w:tcBorders>
            <w:shd w:val="clear" w:color="000000" w:fill="FFFFFF"/>
            <w:noWrap/>
            <w:vAlign w:val="bottom"/>
            <w:hideMark/>
          </w:tcPr>
          <w:p w14:paraId="2F463B4C" w14:textId="77777777" w:rsidR="003559C3" w:rsidRPr="00897737" w:rsidRDefault="003559C3" w:rsidP="00B46842">
            <w:pPr>
              <w:spacing w:after="0" w:line="240" w:lineRule="auto"/>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ОП-2</w:t>
            </w:r>
          </w:p>
        </w:tc>
        <w:tc>
          <w:tcPr>
            <w:tcW w:w="708" w:type="dxa"/>
            <w:tcBorders>
              <w:top w:val="nil"/>
              <w:left w:val="nil"/>
              <w:bottom w:val="single" w:sz="4" w:space="0" w:color="auto"/>
              <w:right w:val="single" w:sz="4" w:space="0" w:color="auto"/>
            </w:tcBorders>
            <w:shd w:val="clear" w:color="000000" w:fill="FFFFFF"/>
            <w:noWrap/>
            <w:vAlign w:val="bottom"/>
            <w:hideMark/>
          </w:tcPr>
          <w:p w14:paraId="345D9107" w14:textId="77777777" w:rsidR="003559C3" w:rsidRPr="00897737" w:rsidRDefault="003559C3" w:rsidP="00B46842">
            <w:pPr>
              <w:spacing w:after="0" w:line="240" w:lineRule="auto"/>
              <w:jc w:val="right"/>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8</w:t>
            </w:r>
          </w:p>
        </w:tc>
        <w:tc>
          <w:tcPr>
            <w:tcW w:w="993" w:type="dxa"/>
            <w:tcBorders>
              <w:top w:val="nil"/>
              <w:left w:val="nil"/>
              <w:bottom w:val="single" w:sz="4" w:space="0" w:color="auto"/>
              <w:right w:val="single" w:sz="4" w:space="0" w:color="auto"/>
            </w:tcBorders>
            <w:shd w:val="clear" w:color="000000" w:fill="FFFFFF"/>
            <w:noWrap/>
            <w:vAlign w:val="bottom"/>
          </w:tcPr>
          <w:p w14:paraId="049178C9"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shd w:val="clear" w:color="000000" w:fill="FFFFFF"/>
            <w:noWrap/>
            <w:vAlign w:val="bottom"/>
          </w:tcPr>
          <w:p w14:paraId="5BD3762F"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c>
          <w:tcPr>
            <w:tcW w:w="709" w:type="dxa"/>
            <w:tcBorders>
              <w:top w:val="nil"/>
              <w:left w:val="nil"/>
              <w:bottom w:val="single" w:sz="4" w:space="0" w:color="auto"/>
              <w:right w:val="single" w:sz="4" w:space="0" w:color="auto"/>
            </w:tcBorders>
            <w:shd w:val="clear" w:color="000000" w:fill="FFFFFF"/>
            <w:noWrap/>
            <w:vAlign w:val="bottom"/>
          </w:tcPr>
          <w:p w14:paraId="5A69C7A2"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c>
          <w:tcPr>
            <w:tcW w:w="850" w:type="dxa"/>
            <w:tcBorders>
              <w:top w:val="nil"/>
              <w:left w:val="nil"/>
              <w:bottom w:val="single" w:sz="4" w:space="0" w:color="auto"/>
              <w:right w:val="single" w:sz="4" w:space="0" w:color="auto"/>
            </w:tcBorders>
            <w:shd w:val="clear" w:color="000000" w:fill="FFFFFF"/>
            <w:noWrap/>
            <w:vAlign w:val="bottom"/>
          </w:tcPr>
          <w:p w14:paraId="271C7489"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c>
          <w:tcPr>
            <w:tcW w:w="709" w:type="dxa"/>
            <w:tcBorders>
              <w:top w:val="nil"/>
              <w:left w:val="nil"/>
              <w:bottom w:val="single" w:sz="4" w:space="0" w:color="auto"/>
              <w:right w:val="single" w:sz="4" w:space="0" w:color="auto"/>
            </w:tcBorders>
            <w:shd w:val="clear" w:color="000000" w:fill="FFFFFF"/>
            <w:noWrap/>
            <w:vAlign w:val="bottom"/>
            <w:hideMark/>
          </w:tcPr>
          <w:p w14:paraId="09AF67B7"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w:t>
            </w:r>
          </w:p>
        </w:tc>
        <w:tc>
          <w:tcPr>
            <w:tcW w:w="1134" w:type="dxa"/>
            <w:tcBorders>
              <w:top w:val="nil"/>
              <w:left w:val="nil"/>
              <w:bottom w:val="single" w:sz="4" w:space="0" w:color="auto"/>
              <w:right w:val="single" w:sz="4" w:space="0" w:color="auto"/>
            </w:tcBorders>
            <w:shd w:val="clear" w:color="000000" w:fill="FFFFFF"/>
            <w:noWrap/>
            <w:vAlign w:val="bottom"/>
          </w:tcPr>
          <w:p w14:paraId="292A96F2"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c>
          <w:tcPr>
            <w:tcW w:w="850" w:type="dxa"/>
            <w:tcBorders>
              <w:top w:val="nil"/>
              <w:left w:val="nil"/>
              <w:bottom w:val="single" w:sz="4" w:space="0" w:color="auto"/>
              <w:right w:val="single" w:sz="4" w:space="0" w:color="auto"/>
            </w:tcBorders>
            <w:shd w:val="clear" w:color="000000" w:fill="FFFFFF"/>
            <w:noWrap/>
            <w:vAlign w:val="bottom"/>
            <w:hideMark/>
          </w:tcPr>
          <w:p w14:paraId="61ED95FB"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w:t>
            </w:r>
          </w:p>
        </w:tc>
        <w:tc>
          <w:tcPr>
            <w:tcW w:w="993" w:type="dxa"/>
            <w:tcBorders>
              <w:top w:val="nil"/>
              <w:left w:val="nil"/>
              <w:bottom w:val="single" w:sz="4" w:space="0" w:color="auto"/>
              <w:right w:val="single" w:sz="4" w:space="0" w:color="auto"/>
            </w:tcBorders>
            <w:shd w:val="clear" w:color="000000" w:fill="FFFFFF"/>
            <w:noWrap/>
            <w:vAlign w:val="bottom"/>
          </w:tcPr>
          <w:p w14:paraId="729FB6BE"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r>
      <w:tr w:rsidR="003559C3" w:rsidRPr="00624180" w14:paraId="5FE9EB08" w14:textId="77777777" w:rsidTr="00B46842">
        <w:trPr>
          <w:trHeight w:val="300"/>
        </w:trPr>
        <w:tc>
          <w:tcPr>
            <w:tcW w:w="709" w:type="dxa"/>
            <w:tcBorders>
              <w:top w:val="nil"/>
              <w:left w:val="single" w:sz="4" w:space="0" w:color="auto"/>
              <w:bottom w:val="single" w:sz="4" w:space="0" w:color="auto"/>
              <w:right w:val="single" w:sz="4" w:space="0" w:color="auto"/>
            </w:tcBorders>
            <w:shd w:val="clear" w:color="000000" w:fill="FFFFFF"/>
            <w:noWrap/>
            <w:vAlign w:val="bottom"/>
            <w:hideMark/>
          </w:tcPr>
          <w:p w14:paraId="4F9EEEC2" w14:textId="77777777" w:rsidR="003559C3" w:rsidRPr="00897737" w:rsidRDefault="003559C3" w:rsidP="00B46842">
            <w:pPr>
              <w:spacing w:after="0" w:line="240" w:lineRule="auto"/>
              <w:jc w:val="right"/>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2</w:t>
            </w:r>
          </w:p>
        </w:tc>
        <w:tc>
          <w:tcPr>
            <w:tcW w:w="993" w:type="dxa"/>
            <w:tcBorders>
              <w:top w:val="nil"/>
              <w:left w:val="nil"/>
              <w:bottom w:val="single" w:sz="4" w:space="0" w:color="auto"/>
              <w:right w:val="single" w:sz="4" w:space="0" w:color="auto"/>
            </w:tcBorders>
            <w:shd w:val="clear" w:color="000000" w:fill="FFFFFF"/>
            <w:noWrap/>
            <w:vAlign w:val="bottom"/>
            <w:hideMark/>
          </w:tcPr>
          <w:p w14:paraId="1F3A56EE" w14:textId="77777777" w:rsidR="003559C3" w:rsidRPr="00897737" w:rsidRDefault="003559C3" w:rsidP="00B46842">
            <w:pPr>
              <w:spacing w:after="0" w:line="240" w:lineRule="auto"/>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ОП-5</w:t>
            </w:r>
          </w:p>
        </w:tc>
        <w:tc>
          <w:tcPr>
            <w:tcW w:w="708" w:type="dxa"/>
            <w:tcBorders>
              <w:top w:val="nil"/>
              <w:left w:val="nil"/>
              <w:bottom w:val="single" w:sz="4" w:space="0" w:color="auto"/>
              <w:right w:val="single" w:sz="4" w:space="0" w:color="auto"/>
            </w:tcBorders>
            <w:shd w:val="clear" w:color="000000" w:fill="FFFFFF"/>
            <w:noWrap/>
            <w:vAlign w:val="bottom"/>
            <w:hideMark/>
          </w:tcPr>
          <w:p w14:paraId="1C25A2C2" w14:textId="77777777" w:rsidR="003559C3" w:rsidRPr="00897737" w:rsidRDefault="003559C3" w:rsidP="00B46842">
            <w:pPr>
              <w:spacing w:after="0" w:line="240" w:lineRule="auto"/>
              <w:jc w:val="right"/>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31</w:t>
            </w:r>
          </w:p>
        </w:tc>
        <w:tc>
          <w:tcPr>
            <w:tcW w:w="993" w:type="dxa"/>
            <w:tcBorders>
              <w:top w:val="nil"/>
              <w:left w:val="nil"/>
              <w:bottom w:val="single" w:sz="4" w:space="0" w:color="auto"/>
              <w:right w:val="single" w:sz="4" w:space="0" w:color="auto"/>
            </w:tcBorders>
            <w:shd w:val="clear" w:color="000000" w:fill="FFFFFF"/>
            <w:noWrap/>
            <w:vAlign w:val="bottom"/>
          </w:tcPr>
          <w:p w14:paraId="6AE1AC17"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shd w:val="clear" w:color="000000" w:fill="FFFFFF"/>
            <w:noWrap/>
            <w:vAlign w:val="bottom"/>
          </w:tcPr>
          <w:p w14:paraId="6E93D05C"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c>
          <w:tcPr>
            <w:tcW w:w="709" w:type="dxa"/>
            <w:tcBorders>
              <w:top w:val="nil"/>
              <w:left w:val="nil"/>
              <w:bottom w:val="single" w:sz="4" w:space="0" w:color="auto"/>
              <w:right w:val="single" w:sz="4" w:space="0" w:color="auto"/>
            </w:tcBorders>
            <w:shd w:val="clear" w:color="000000" w:fill="FFFFFF"/>
            <w:noWrap/>
            <w:vAlign w:val="bottom"/>
          </w:tcPr>
          <w:p w14:paraId="37AD49BD"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c>
          <w:tcPr>
            <w:tcW w:w="850" w:type="dxa"/>
            <w:tcBorders>
              <w:top w:val="nil"/>
              <w:left w:val="nil"/>
              <w:bottom w:val="single" w:sz="4" w:space="0" w:color="auto"/>
              <w:right w:val="single" w:sz="4" w:space="0" w:color="auto"/>
            </w:tcBorders>
            <w:shd w:val="clear" w:color="000000" w:fill="FFFFFF"/>
            <w:noWrap/>
            <w:vAlign w:val="bottom"/>
          </w:tcPr>
          <w:p w14:paraId="0DF2BC4B"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c>
          <w:tcPr>
            <w:tcW w:w="709" w:type="dxa"/>
            <w:tcBorders>
              <w:top w:val="nil"/>
              <w:left w:val="nil"/>
              <w:bottom w:val="single" w:sz="4" w:space="0" w:color="auto"/>
              <w:right w:val="single" w:sz="4" w:space="0" w:color="auto"/>
            </w:tcBorders>
            <w:shd w:val="clear" w:color="000000" w:fill="FFFFFF"/>
            <w:noWrap/>
            <w:vAlign w:val="bottom"/>
          </w:tcPr>
          <w:p w14:paraId="342E3A8D"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shd w:val="clear" w:color="000000" w:fill="FFFFFF"/>
            <w:noWrap/>
            <w:vAlign w:val="bottom"/>
          </w:tcPr>
          <w:p w14:paraId="6C88FAA0"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c>
          <w:tcPr>
            <w:tcW w:w="850" w:type="dxa"/>
            <w:tcBorders>
              <w:top w:val="nil"/>
              <w:left w:val="nil"/>
              <w:bottom w:val="single" w:sz="4" w:space="0" w:color="auto"/>
              <w:right w:val="single" w:sz="4" w:space="0" w:color="auto"/>
            </w:tcBorders>
            <w:shd w:val="clear" w:color="000000" w:fill="FFFFFF"/>
            <w:noWrap/>
            <w:vAlign w:val="bottom"/>
            <w:hideMark/>
          </w:tcPr>
          <w:p w14:paraId="5E03D04C"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w:t>
            </w:r>
          </w:p>
        </w:tc>
        <w:tc>
          <w:tcPr>
            <w:tcW w:w="993" w:type="dxa"/>
            <w:tcBorders>
              <w:top w:val="nil"/>
              <w:left w:val="nil"/>
              <w:bottom w:val="single" w:sz="4" w:space="0" w:color="auto"/>
              <w:right w:val="single" w:sz="4" w:space="0" w:color="auto"/>
            </w:tcBorders>
            <w:shd w:val="clear" w:color="000000" w:fill="FFFFFF"/>
            <w:noWrap/>
            <w:vAlign w:val="bottom"/>
          </w:tcPr>
          <w:p w14:paraId="535ADD55"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r>
      <w:tr w:rsidR="003559C3" w:rsidRPr="00624180" w14:paraId="4AC87E62" w14:textId="77777777" w:rsidTr="00B46842">
        <w:trPr>
          <w:trHeight w:val="300"/>
        </w:trPr>
        <w:tc>
          <w:tcPr>
            <w:tcW w:w="709" w:type="dxa"/>
            <w:tcBorders>
              <w:top w:val="nil"/>
              <w:left w:val="single" w:sz="4" w:space="0" w:color="auto"/>
              <w:bottom w:val="single" w:sz="4" w:space="0" w:color="auto"/>
              <w:right w:val="single" w:sz="4" w:space="0" w:color="auto"/>
            </w:tcBorders>
            <w:shd w:val="clear" w:color="000000" w:fill="FFFFFF"/>
            <w:noWrap/>
            <w:vAlign w:val="bottom"/>
            <w:hideMark/>
          </w:tcPr>
          <w:p w14:paraId="2BEA73FD" w14:textId="77777777" w:rsidR="003559C3" w:rsidRPr="00897737" w:rsidRDefault="003559C3" w:rsidP="00B46842">
            <w:pPr>
              <w:spacing w:after="0" w:line="240" w:lineRule="auto"/>
              <w:jc w:val="right"/>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3</w:t>
            </w:r>
          </w:p>
        </w:tc>
        <w:tc>
          <w:tcPr>
            <w:tcW w:w="993" w:type="dxa"/>
            <w:tcBorders>
              <w:top w:val="nil"/>
              <w:left w:val="nil"/>
              <w:bottom w:val="single" w:sz="4" w:space="0" w:color="auto"/>
              <w:right w:val="single" w:sz="4" w:space="0" w:color="auto"/>
            </w:tcBorders>
            <w:shd w:val="clear" w:color="000000" w:fill="FFFFFF"/>
            <w:noWrap/>
            <w:vAlign w:val="bottom"/>
            <w:hideMark/>
          </w:tcPr>
          <w:p w14:paraId="5C7081D5" w14:textId="77777777" w:rsidR="003559C3" w:rsidRPr="00897737" w:rsidRDefault="003559C3" w:rsidP="00B46842">
            <w:pPr>
              <w:spacing w:after="0" w:line="240" w:lineRule="auto"/>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ОП-8</w:t>
            </w:r>
          </w:p>
        </w:tc>
        <w:tc>
          <w:tcPr>
            <w:tcW w:w="708" w:type="dxa"/>
            <w:tcBorders>
              <w:top w:val="nil"/>
              <w:left w:val="nil"/>
              <w:bottom w:val="single" w:sz="4" w:space="0" w:color="auto"/>
              <w:right w:val="single" w:sz="4" w:space="0" w:color="auto"/>
            </w:tcBorders>
            <w:shd w:val="clear" w:color="000000" w:fill="FFFFFF"/>
            <w:noWrap/>
            <w:vAlign w:val="bottom"/>
            <w:hideMark/>
          </w:tcPr>
          <w:p w14:paraId="6331A8CF" w14:textId="77777777" w:rsidR="003559C3" w:rsidRPr="00897737" w:rsidRDefault="003559C3" w:rsidP="00B46842">
            <w:pPr>
              <w:spacing w:after="0" w:line="240" w:lineRule="auto"/>
              <w:jc w:val="right"/>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25</w:t>
            </w:r>
          </w:p>
        </w:tc>
        <w:tc>
          <w:tcPr>
            <w:tcW w:w="993" w:type="dxa"/>
            <w:tcBorders>
              <w:top w:val="nil"/>
              <w:left w:val="nil"/>
              <w:bottom w:val="single" w:sz="4" w:space="0" w:color="auto"/>
              <w:right w:val="single" w:sz="4" w:space="0" w:color="auto"/>
            </w:tcBorders>
            <w:shd w:val="clear" w:color="000000" w:fill="FFFFFF"/>
            <w:noWrap/>
            <w:vAlign w:val="bottom"/>
          </w:tcPr>
          <w:p w14:paraId="032604A4"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shd w:val="clear" w:color="000000" w:fill="FFFFFF"/>
            <w:noWrap/>
            <w:vAlign w:val="bottom"/>
          </w:tcPr>
          <w:p w14:paraId="648CA938"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c>
          <w:tcPr>
            <w:tcW w:w="709" w:type="dxa"/>
            <w:tcBorders>
              <w:top w:val="nil"/>
              <w:left w:val="nil"/>
              <w:bottom w:val="single" w:sz="4" w:space="0" w:color="auto"/>
              <w:right w:val="single" w:sz="4" w:space="0" w:color="auto"/>
            </w:tcBorders>
            <w:shd w:val="clear" w:color="000000" w:fill="FFFFFF"/>
            <w:noWrap/>
            <w:vAlign w:val="bottom"/>
          </w:tcPr>
          <w:p w14:paraId="0344B88B"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c>
          <w:tcPr>
            <w:tcW w:w="850" w:type="dxa"/>
            <w:tcBorders>
              <w:top w:val="nil"/>
              <w:left w:val="nil"/>
              <w:bottom w:val="single" w:sz="4" w:space="0" w:color="auto"/>
              <w:right w:val="single" w:sz="4" w:space="0" w:color="auto"/>
            </w:tcBorders>
            <w:shd w:val="clear" w:color="000000" w:fill="FFFFFF"/>
            <w:noWrap/>
            <w:vAlign w:val="bottom"/>
          </w:tcPr>
          <w:p w14:paraId="7E6865E3"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c>
          <w:tcPr>
            <w:tcW w:w="709" w:type="dxa"/>
            <w:tcBorders>
              <w:top w:val="nil"/>
              <w:left w:val="nil"/>
              <w:bottom w:val="single" w:sz="4" w:space="0" w:color="auto"/>
              <w:right w:val="single" w:sz="4" w:space="0" w:color="auto"/>
            </w:tcBorders>
            <w:shd w:val="clear" w:color="000000" w:fill="FFFFFF"/>
            <w:noWrap/>
            <w:vAlign w:val="bottom"/>
          </w:tcPr>
          <w:p w14:paraId="0619BAEB"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shd w:val="clear" w:color="000000" w:fill="FFFFFF"/>
            <w:noWrap/>
            <w:vAlign w:val="bottom"/>
          </w:tcPr>
          <w:p w14:paraId="242480BF"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c>
          <w:tcPr>
            <w:tcW w:w="850" w:type="dxa"/>
            <w:tcBorders>
              <w:top w:val="nil"/>
              <w:left w:val="nil"/>
              <w:bottom w:val="single" w:sz="4" w:space="0" w:color="auto"/>
              <w:right w:val="single" w:sz="4" w:space="0" w:color="auto"/>
            </w:tcBorders>
            <w:shd w:val="clear" w:color="000000" w:fill="FFFFFF"/>
            <w:noWrap/>
            <w:vAlign w:val="bottom"/>
            <w:hideMark/>
          </w:tcPr>
          <w:p w14:paraId="276BDBC8"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w:t>
            </w:r>
          </w:p>
        </w:tc>
        <w:tc>
          <w:tcPr>
            <w:tcW w:w="993" w:type="dxa"/>
            <w:tcBorders>
              <w:top w:val="nil"/>
              <w:left w:val="nil"/>
              <w:bottom w:val="single" w:sz="4" w:space="0" w:color="auto"/>
              <w:right w:val="single" w:sz="4" w:space="0" w:color="auto"/>
            </w:tcBorders>
            <w:shd w:val="clear" w:color="000000" w:fill="FFFFFF"/>
            <w:noWrap/>
            <w:vAlign w:val="bottom"/>
          </w:tcPr>
          <w:p w14:paraId="6FDB4A91"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r>
      <w:tr w:rsidR="003559C3" w:rsidRPr="00624180" w14:paraId="69B8FA9F" w14:textId="77777777" w:rsidTr="00B46842">
        <w:trPr>
          <w:trHeight w:val="405"/>
        </w:trPr>
        <w:tc>
          <w:tcPr>
            <w:tcW w:w="709" w:type="dxa"/>
            <w:tcBorders>
              <w:top w:val="nil"/>
              <w:left w:val="single" w:sz="4" w:space="0" w:color="auto"/>
              <w:bottom w:val="single" w:sz="4" w:space="0" w:color="auto"/>
              <w:right w:val="single" w:sz="4" w:space="0" w:color="auto"/>
            </w:tcBorders>
            <w:shd w:val="clear" w:color="000000" w:fill="FFFFFF"/>
            <w:noWrap/>
            <w:vAlign w:val="bottom"/>
            <w:hideMark/>
          </w:tcPr>
          <w:p w14:paraId="08A54A0D" w14:textId="77777777" w:rsidR="003559C3" w:rsidRPr="00897737" w:rsidRDefault="003559C3" w:rsidP="00B46842">
            <w:pPr>
              <w:spacing w:after="0" w:line="240" w:lineRule="auto"/>
              <w:jc w:val="right"/>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4</w:t>
            </w:r>
          </w:p>
        </w:tc>
        <w:tc>
          <w:tcPr>
            <w:tcW w:w="993" w:type="dxa"/>
            <w:tcBorders>
              <w:top w:val="nil"/>
              <w:left w:val="nil"/>
              <w:bottom w:val="single" w:sz="4" w:space="0" w:color="auto"/>
              <w:right w:val="single" w:sz="4" w:space="0" w:color="auto"/>
            </w:tcBorders>
            <w:shd w:val="clear" w:color="000000" w:fill="FFFFFF"/>
            <w:noWrap/>
            <w:vAlign w:val="bottom"/>
            <w:hideMark/>
          </w:tcPr>
          <w:p w14:paraId="48167D09" w14:textId="77777777" w:rsidR="003559C3" w:rsidRPr="00897737" w:rsidRDefault="003559C3" w:rsidP="00B46842">
            <w:pPr>
              <w:spacing w:after="0" w:line="240" w:lineRule="auto"/>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ОУ-5</w:t>
            </w:r>
          </w:p>
        </w:tc>
        <w:tc>
          <w:tcPr>
            <w:tcW w:w="708" w:type="dxa"/>
            <w:tcBorders>
              <w:top w:val="nil"/>
              <w:left w:val="nil"/>
              <w:bottom w:val="single" w:sz="4" w:space="0" w:color="auto"/>
              <w:right w:val="single" w:sz="4" w:space="0" w:color="auto"/>
            </w:tcBorders>
            <w:shd w:val="clear" w:color="000000" w:fill="FFFFFF"/>
            <w:noWrap/>
            <w:vAlign w:val="bottom"/>
            <w:hideMark/>
          </w:tcPr>
          <w:p w14:paraId="21C79179" w14:textId="77777777" w:rsidR="003559C3" w:rsidRPr="00897737" w:rsidRDefault="003559C3" w:rsidP="00B46842">
            <w:pPr>
              <w:spacing w:after="0" w:line="240" w:lineRule="auto"/>
              <w:jc w:val="right"/>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40</w:t>
            </w:r>
          </w:p>
        </w:tc>
        <w:tc>
          <w:tcPr>
            <w:tcW w:w="993" w:type="dxa"/>
            <w:tcBorders>
              <w:top w:val="nil"/>
              <w:left w:val="nil"/>
              <w:bottom w:val="single" w:sz="4" w:space="0" w:color="auto"/>
              <w:right w:val="single" w:sz="4" w:space="0" w:color="auto"/>
            </w:tcBorders>
            <w:shd w:val="clear" w:color="000000" w:fill="FFFFFF"/>
            <w:noWrap/>
            <w:vAlign w:val="bottom"/>
          </w:tcPr>
          <w:p w14:paraId="00248236"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shd w:val="clear" w:color="000000" w:fill="FFFFFF"/>
            <w:noWrap/>
            <w:vAlign w:val="bottom"/>
          </w:tcPr>
          <w:p w14:paraId="13A40E63"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c>
          <w:tcPr>
            <w:tcW w:w="709" w:type="dxa"/>
            <w:tcBorders>
              <w:top w:val="nil"/>
              <w:left w:val="nil"/>
              <w:bottom w:val="single" w:sz="4" w:space="0" w:color="auto"/>
              <w:right w:val="single" w:sz="4" w:space="0" w:color="auto"/>
            </w:tcBorders>
            <w:shd w:val="clear" w:color="000000" w:fill="FFFFFF"/>
            <w:noWrap/>
            <w:vAlign w:val="bottom"/>
          </w:tcPr>
          <w:p w14:paraId="17C8AB5C"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c>
          <w:tcPr>
            <w:tcW w:w="850" w:type="dxa"/>
            <w:tcBorders>
              <w:top w:val="nil"/>
              <w:left w:val="nil"/>
              <w:bottom w:val="single" w:sz="4" w:space="0" w:color="auto"/>
              <w:right w:val="single" w:sz="4" w:space="0" w:color="auto"/>
            </w:tcBorders>
            <w:shd w:val="clear" w:color="000000" w:fill="FFFFFF"/>
            <w:noWrap/>
            <w:vAlign w:val="bottom"/>
          </w:tcPr>
          <w:p w14:paraId="08629D88"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c>
          <w:tcPr>
            <w:tcW w:w="709" w:type="dxa"/>
            <w:tcBorders>
              <w:top w:val="nil"/>
              <w:left w:val="nil"/>
              <w:bottom w:val="single" w:sz="4" w:space="0" w:color="auto"/>
              <w:right w:val="single" w:sz="4" w:space="0" w:color="auto"/>
            </w:tcBorders>
            <w:shd w:val="clear" w:color="000000" w:fill="FFFFFF"/>
            <w:noWrap/>
            <w:vAlign w:val="bottom"/>
          </w:tcPr>
          <w:p w14:paraId="4A421D6A"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shd w:val="clear" w:color="000000" w:fill="FFFFFF"/>
            <w:noWrap/>
            <w:vAlign w:val="bottom"/>
          </w:tcPr>
          <w:p w14:paraId="656F4194"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c>
          <w:tcPr>
            <w:tcW w:w="850" w:type="dxa"/>
            <w:tcBorders>
              <w:top w:val="nil"/>
              <w:left w:val="nil"/>
              <w:bottom w:val="single" w:sz="4" w:space="0" w:color="auto"/>
              <w:right w:val="single" w:sz="4" w:space="0" w:color="auto"/>
            </w:tcBorders>
            <w:shd w:val="clear" w:color="000000" w:fill="FFFFFF"/>
            <w:noWrap/>
            <w:vAlign w:val="bottom"/>
          </w:tcPr>
          <w:p w14:paraId="7833C785"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c>
          <w:tcPr>
            <w:tcW w:w="993" w:type="dxa"/>
            <w:tcBorders>
              <w:top w:val="nil"/>
              <w:left w:val="nil"/>
              <w:bottom w:val="single" w:sz="4" w:space="0" w:color="auto"/>
              <w:right w:val="single" w:sz="4" w:space="0" w:color="auto"/>
            </w:tcBorders>
            <w:shd w:val="clear" w:color="000000" w:fill="FFFFFF"/>
            <w:noWrap/>
            <w:vAlign w:val="bottom"/>
          </w:tcPr>
          <w:p w14:paraId="757A23B6"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r>
      <w:tr w:rsidR="003559C3" w:rsidRPr="00624180" w14:paraId="09541454" w14:textId="77777777" w:rsidTr="00B46842">
        <w:trPr>
          <w:trHeight w:val="300"/>
        </w:trPr>
        <w:tc>
          <w:tcPr>
            <w:tcW w:w="709" w:type="dxa"/>
            <w:tcBorders>
              <w:top w:val="nil"/>
              <w:left w:val="single" w:sz="4" w:space="0" w:color="auto"/>
              <w:bottom w:val="single" w:sz="4" w:space="0" w:color="auto"/>
              <w:right w:val="single" w:sz="4" w:space="0" w:color="auto"/>
            </w:tcBorders>
            <w:shd w:val="clear" w:color="000000" w:fill="FFFFFF"/>
            <w:noWrap/>
            <w:vAlign w:val="bottom"/>
            <w:hideMark/>
          </w:tcPr>
          <w:p w14:paraId="78738930" w14:textId="77777777" w:rsidR="003559C3" w:rsidRPr="00897737" w:rsidRDefault="003559C3" w:rsidP="00B46842">
            <w:pPr>
              <w:spacing w:after="0" w:line="240" w:lineRule="auto"/>
              <w:jc w:val="right"/>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5</w:t>
            </w:r>
          </w:p>
        </w:tc>
        <w:tc>
          <w:tcPr>
            <w:tcW w:w="993" w:type="dxa"/>
            <w:tcBorders>
              <w:top w:val="nil"/>
              <w:left w:val="nil"/>
              <w:bottom w:val="single" w:sz="4" w:space="0" w:color="auto"/>
              <w:right w:val="single" w:sz="4" w:space="0" w:color="auto"/>
            </w:tcBorders>
            <w:shd w:val="clear" w:color="000000" w:fill="FFFFFF"/>
            <w:noWrap/>
            <w:vAlign w:val="bottom"/>
            <w:hideMark/>
          </w:tcPr>
          <w:p w14:paraId="0362F811" w14:textId="77777777" w:rsidR="003559C3" w:rsidRPr="00897737" w:rsidRDefault="003559C3" w:rsidP="00B46842">
            <w:pPr>
              <w:spacing w:after="0" w:line="240" w:lineRule="auto"/>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ОУ-14</w:t>
            </w:r>
          </w:p>
        </w:tc>
        <w:tc>
          <w:tcPr>
            <w:tcW w:w="708" w:type="dxa"/>
            <w:tcBorders>
              <w:top w:val="nil"/>
              <w:left w:val="nil"/>
              <w:bottom w:val="single" w:sz="4" w:space="0" w:color="auto"/>
              <w:right w:val="single" w:sz="4" w:space="0" w:color="auto"/>
            </w:tcBorders>
            <w:shd w:val="clear" w:color="000000" w:fill="FFFFFF"/>
            <w:noWrap/>
            <w:vAlign w:val="bottom"/>
            <w:hideMark/>
          </w:tcPr>
          <w:p w14:paraId="06D360F2" w14:textId="77777777" w:rsidR="003559C3" w:rsidRPr="00897737" w:rsidRDefault="003559C3" w:rsidP="00B46842">
            <w:pPr>
              <w:spacing w:after="0" w:line="240" w:lineRule="auto"/>
              <w:jc w:val="right"/>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1</w:t>
            </w:r>
          </w:p>
        </w:tc>
        <w:tc>
          <w:tcPr>
            <w:tcW w:w="993" w:type="dxa"/>
            <w:tcBorders>
              <w:top w:val="nil"/>
              <w:left w:val="nil"/>
              <w:bottom w:val="single" w:sz="4" w:space="0" w:color="auto"/>
              <w:right w:val="single" w:sz="4" w:space="0" w:color="auto"/>
            </w:tcBorders>
            <w:shd w:val="clear" w:color="000000" w:fill="FFFFFF"/>
            <w:noWrap/>
            <w:vAlign w:val="bottom"/>
          </w:tcPr>
          <w:p w14:paraId="763AE34D"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shd w:val="clear" w:color="000000" w:fill="FFFFFF"/>
            <w:noWrap/>
            <w:vAlign w:val="bottom"/>
          </w:tcPr>
          <w:p w14:paraId="4C2EF470"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c>
          <w:tcPr>
            <w:tcW w:w="709" w:type="dxa"/>
            <w:tcBorders>
              <w:top w:val="nil"/>
              <w:left w:val="nil"/>
              <w:bottom w:val="single" w:sz="4" w:space="0" w:color="auto"/>
              <w:right w:val="single" w:sz="4" w:space="0" w:color="auto"/>
            </w:tcBorders>
            <w:shd w:val="clear" w:color="000000" w:fill="FFFFFF"/>
            <w:noWrap/>
            <w:vAlign w:val="bottom"/>
            <w:hideMark/>
          </w:tcPr>
          <w:p w14:paraId="40644315"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w:t>
            </w:r>
          </w:p>
        </w:tc>
        <w:tc>
          <w:tcPr>
            <w:tcW w:w="850" w:type="dxa"/>
            <w:tcBorders>
              <w:top w:val="nil"/>
              <w:left w:val="nil"/>
              <w:bottom w:val="single" w:sz="4" w:space="0" w:color="auto"/>
              <w:right w:val="single" w:sz="4" w:space="0" w:color="auto"/>
            </w:tcBorders>
            <w:shd w:val="clear" w:color="000000" w:fill="FFFFFF"/>
            <w:noWrap/>
            <w:vAlign w:val="bottom"/>
          </w:tcPr>
          <w:p w14:paraId="616E40A9"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c>
          <w:tcPr>
            <w:tcW w:w="709" w:type="dxa"/>
            <w:tcBorders>
              <w:top w:val="nil"/>
              <w:left w:val="nil"/>
              <w:bottom w:val="single" w:sz="4" w:space="0" w:color="auto"/>
              <w:right w:val="single" w:sz="4" w:space="0" w:color="auto"/>
            </w:tcBorders>
            <w:shd w:val="clear" w:color="000000" w:fill="FFFFFF"/>
            <w:noWrap/>
            <w:vAlign w:val="bottom"/>
          </w:tcPr>
          <w:p w14:paraId="5DB390E6"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shd w:val="clear" w:color="000000" w:fill="FFFFFF"/>
            <w:noWrap/>
            <w:vAlign w:val="bottom"/>
          </w:tcPr>
          <w:p w14:paraId="4CCAAAE9"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c>
          <w:tcPr>
            <w:tcW w:w="850" w:type="dxa"/>
            <w:tcBorders>
              <w:top w:val="nil"/>
              <w:left w:val="nil"/>
              <w:bottom w:val="single" w:sz="4" w:space="0" w:color="auto"/>
              <w:right w:val="single" w:sz="4" w:space="0" w:color="auto"/>
            </w:tcBorders>
            <w:shd w:val="clear" w:color="000000" w:fill="FFFFFF"/>
            <w:noWrap/>
            <w:vAlign w:val="bottom"/>
          </w:tcPr>
          <w:p w14:paraId="160B80F1"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c>
          <w:tcPr>
            <w:tcW w:w="993" w:type="dxa"/>
            <w:tcBorders>
              <w:top w:val="nil"/>
              <w:left w:val="nil"/>
              <w:bottom w:val="single" w:sz="4" w:space="0" w:color="auto"/>
              <w:right w:val="single" w:sz="4" w:space="0" w:color="auto"/>
            </w:tcBorders>
            <w:shd w:val="clear" w:color="000000" w:fill="FFFFFF"/>
            <w:noWrap/>
            <w:vAlign w:val="bottom"/>
          </w:tcPr>
          <w:p w14:paraId="525E5E4A" w14:textId="77777777" w:rsidR="003559C3" w:rsidRPr="00897737" w:rsidRDefault="003559C3" w:rsidP="00B46842">
            <w:pPr>
              <w:spacing w:after="0" w:line="240" w:lineRule="auto"/>
              <w:jc w:val="center"/>
              <w:rPr>
                <w:rFonts w:ascii="Times New Roman" w:eastAsia="Times New Roman" w:hAnsi="Times New Roman" w:cs="Times New Roman"/>
                <w:lang w:eastAsia="ru-RU"/>
              </w:rPr>
            </w:pPr>
          </w:p>
        </w:tc>
      </w:tr>
    </w:tbl>
    <w:p w14:paraId="799C8D04" w14:textId="77777777" w:rsidR="003559C3" w:rsidRPr="00624180" w:rsidRDefault="003559C3" w:rsidP="003559C3">
      <w:pPr>
        <w:tabs>
          <w:tab w:val="left" w:pos="1418"/>
        </w:tabs>
        <w:spacing w:after="0" w:line="240" w:lineRule="auto"/>
        <w:ind w:firstLine="709"/>
        <w:contextualSpacing/>
        <w:jc w:val="both"/>
        <w:rPr>
          <w:rFonts w:ascii="Times New Roman" w:eastAsia="Calibri" w:hAnsi="Times New Roman" w:cs="Times New Roman"/>
        </w:rPr>
      </w:pPr>
    </w:p>
    <w:p w14:paraId="05DABCA1" w14:textId="77777777" w:rsidR="003559C3" w:rsidRPr="00624180" w:rsidRDefault="003559C3" w:rsidP="003559C3">
      <w:pPr>
        <w:tabs>
          <w:tab w:val="left" w:pos="1418"/>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 "-" - услуга не оказывается</w:t>
      </w:r>
    </w:p>
    <w:p w14:paraId="33832ECD" w14:textId="77777777" w:rsidR="003559C3" w:rsidRPr="00624180" w:rsidRDefault="003559C3" w:rsidP="003559C3">
      <w:pPr>
        <w:tabs>
          <w:tab w:val="left" w:pos="1418"/>
        </w:tabs>
        <w:spacing w:after="0" w:line="240" w:lineRule="auto"/>
        <w:ind w:firstLine="709"/>
        <w:contextualSpacing/>
        <w:jc w:val="both"/>
        <w:rPr>
          <w:rFonts w:ascii="Times New Roman" w:eastAsia="Calibri" w:hAnsi="Times New Roman" w:cs="Times New Roman"/>
        </w:rPr>
      </w:pPr>
    </w:p>
    <w:p w14:paraId="4AA73ECC" w14:textId="77777777" w:rsidR="003559C3" w:rsidRPr="00624180" w:rsidRDefault="003559C3" w:rsidP="003559C3">
      <w:pPr>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3.2. Техническое обслуживание (далее - ТО) огнетушителей включает в себя:</w:t>
      </w:r>
    </w:p>
    <w:p w14:paraId="0D20E72A" w14:textId="77777777" w:rsidR="003559C3" w:rsidRPr="00624180" w:rsidRDefault="003559C3" w:rsidP="003559C3">
      <w:pPr>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3.2.1. Внешний осмотр огнетушителей, проверка комплектации, а также читаемость инструкции по работе с огнетушителями. В ходе проведения внешнего осмотра контролируется:</w:t>
      </w:r>
    </w:p>
    <w:p w14:paraId="4250DB93" w14:textId="77777777" w:rsidR="003559C3" w:rsidRPr="00624180" w:rsidRDefault="003559C3" w:rsidP="003559C3">
      <w:pPr>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 отсутствие вмятин, сколов, глубоких царапин на корпусе, узлах управления, гайках и головке огнетушителя;</w:t>
      </w:r>
    </w:p>
    <w:p w14:paraId="33045B6A" w14:textId="77777777" w:rsidR="003559C3" w:rsidRPr="00624180" w:rsidRDefault="003559C3" w:rsidP="003559C3">
      <w:pPr>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 состояние защитных и лакокрасочных покрытий;</w:t>
      </w:r>
    </w:p>
    <w:p w14:paraId="4933B026" w14:textId="77777777" w:rsidR="003559C3" w:rsidRPr="00624180" w:rsidRDefault="003559C3" w:rsidP="003559C3">
      <w:pPr>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 наличие четкой и понятной инструкции;</w:t>
      </w:r>
    </w:p>
    <w:p w14:paraId="5EF975F3" w14:textId="77777777" w:rsidR="003559C3" w:rsidRPr="00624180" w:rsidRDefault="003559C3" w:rsidP="003559C3">
      <w:pPr>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 состояние предохранительного устройства;</w:t>
      </w:r>
    </w:p>
    <w:p w14:paraId="232EC472" w14:textId="77777777" w:rsidR="003559C3" w:rsidRPr="00624180" w:rsidRDefault="003559C3" w:rsidP="003559C3">
      <w:pPr>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 исправность манометра или индикатора давления (если он предусмотрен конструкцией огнетушителя), наличие необходимого клейма и величина давления в огнетушителе закачного типа или в газовом баллоне;</w:t>
      </w:r>
    </w:p>
    <w:p w14:paraId="543302BC" w14:textId="77777777" w:rsidR="003559C3" w:rsidRPr="00624180" w:rsidRDefault="003559C3" w:rsidP="003559C3">
      <w:pPr>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  масса огнетушителя, а так же масса ОТВ в огнетушителе.</w:t>
      </w:r>
    </w:p>
    <w:p w14:paraId="43FCBE6A" w14:textId="77777777" w:rsidR="003559C3" w:rsidRPr="00624180" w:rsidRDefault="003559C3" w:rsidP="003559C3">
      <w:pPr>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 состояние гибкого шланга (при необходимости его замена) и распылителя огнетушащего вещества (далее – ОТВ) (на отсутствие механических повреждений, расслоений, следов коррозии, литейного облоя и т.д.);</w:t>
      </w:r>
    </w:p>
    <w:p w14:paraId="5221B35C" w14:textId="77777777" w:rsidR="003559C3" w:rsidRPr="00624180" w:rsidRDefault="003559C3" w:rsidP="003559C3">
      <w:pPr>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 состояние ходовой части и надежность крепления корпуса огнетушителя на тележке (для передвижного огнетушителя) (при необходимости ремонт тележки и ходовой части).</w:t>
      </w:r>
    </w:p>
    <w:p w14:paraId="71EABBDE" w14:textId="77777777" w:rsidR="003559C3" w:rsidRPr="00624180" w:rsidRDefault="003559C3" w:rsidP="003559C3">
      <w:pPr>
        <w:tabs>
          <w:tab w:val="num" w:pos="360"/>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3.2.2. Полная разборка огнетушителей, освобождение огнетушителя от остатков огнетушащего вещества и замена ОТВ.</w:t>
      </w:r>
    </w:p>
    <w:p w14:paraId="55361F9F" w14:textId="77777777" w:rsidR="003559C3" w:rsidRPr="00624180" w:rsidRDefault="003559C3" w:rsidP="003559C3">
      <w:pPr>
        <w:tabs>
          <w:tab w:val="num" w:pos="360"/>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3.2.3. Продувка от пыли и загрязнений сифонной трубки и запорного устройства.</w:t>
      </w:r>
    </w:p>
    <w:p w14:paraId="1867E6DD" w14:textId="77777777" w:rsidR="003559C3" w:rsidRPr="00624180" w:rsidRDefault="003559C3" w:rsidP="003559C3">
      <w:pPr>
        <w:tabs>
          <w:tab w:val="num" w:pos="360"/>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lastRenderedPageBreak/>
        <w:t>3.2.4. Замена источника холодного газа (при необходимости).</w:t>
      </w:r>
    </w:p>
    <w:p w14:paraId="6510666D" w14:textId="77777777" w:rsidR="003559C3" w:rsidRPr="00624180" w:rsidRDefault="003559C3" w:rsidP="003559C3">
      <w:pPr>
        <w:tabs>
          <w:tab w:val="num" w:pos="360"/>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3.2.5. Окраска огнетушителя (при необходимости).</w:t>
      </w:r>
    </w:p>
    <w:p w14:paraId="41366200" w14:textId="77777777" w:rsidR="003559C3" w:rsidRPr="00624180" w:rsidRDefault="003559C3" w:rsidP="003559C3">
      <w:pPr>
        <w:tabs>
          <w:tab w:val="num" w:pos="360"/>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3.2.6. Замена инструкции по эксплуатации на огнетушителе (при необходимости).</w:t>
      </w:r>
    </w:p>
    <w:p w14:paraId="5E5A843F" w14:textId="77777777" w:rsidR="003559C3" w:rsidRPr="00624180" w:rsidRDefault="003559C3" w:rsidP="003559C3">
      <w:pPr>
        <w:tabs>
          <w:tab w:val="num" w:pos="360"/>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3.2.7. Сборка огнетушителя.</w:t>
      </w:r>
    </w:p>
    <w:p w14:paraId="51905474" w14:textId="77777777" w:rsidR="003559C3" w:rsidRPr="00624180" w:rsidRDefault="003559C3" w:rsidP="003559C3">
      <w:pPr>
        <w:tabs>
          <w:tab w:val="num" w:pos="360"/>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3.2.8. Закачка огнетушителя вытесняющим газом.</w:t>
      </w:r>
    </w:p>
    <w:p w14:paraId="2904D1BD" w14:textId="77777777" w:rsidR="003559C3" w:rsidRPr="00624180" w:rsidRDefault="003559C3" w:rsidP="003559C3">
      <w:pPr>
        <w:tabs>
          <w:tab w:val="num" w:pos="360"/>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3.2.9. Проверка на плотность запорного устройства и корпуса огнетушителя.</w:t>
      </w:r>
    </w:p>
    <w:p w14:paraId="38EF1335" w14:textId="77777777" w:rsidR="003559C3" w:rsidRPr="00624180" w:rsidRDefault="003559C3" w:rsidP="003559C3">
      <w:pPr>
        <w:tabs>
          <w:tab w:val="num" w:pos="360"/>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 xml:space="preserve">3.3. Перезарядка включает в себя все действия по ТО, а также замену ОТВ. </w:t>
      </w:r>
    </w:p>
    <w:p w14:paraId="46C0A009" w14:textId="77777777" w:rsidR="003559C3" w:rsidRPr="00624180" w:rsidRDefault="003559C3" w:rsidP="003559C3">
      <w:pPr>
        <w:tabs>
          <w:tab w:val="num" w:pos="360"/>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При перезарядке корпуса огнетушителей низкого или высокого давления подвергают испытанию на прочность  и герметичность корпуса гидростатическим давлением в соответствии с требованиями ГОСТ Р 51017  и  ГОСТ Р 51057.</w:t>
      </w:r>
    </w:p>
    <w:p w14:paraId="66C8538E" w14:textId="77777777" w:rsidR="003559C3" w:rsidRPr="00624180" w:rsidRDefault="003559C3" w:rsidP="003559C3">
      <w:pPr>
        <w:tabs>
          <w:tab w:val="num" w:pos="360"/>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3.4. Корпуса порошковых и газовых огнетушителей перед зарядкой ОТВ должны быть просушены. При проведении перезарядки порошкового огнетушителя кроме таблички на корпусе огнетушителя с указанием вида технического обслуживания, названия организации проводившей обслуживание и даты следующего испытания огнетушителя рекомендуется помещеть во внутрь огнетушителя дополнительную алюминиевую или полимерную пластинку с указанием марки заряженного порошка, даты перезарядки и организации проводившей её.</w:t>
      </w:r>
    </w:p>
    <w:p w14:paraId="2E3A6A12" w14:textId="77777777" w:rsidR="003559C3" w:rsidRPr="00624180" w:rsidRDefault="003559C3" w:rsidP="003559C3">
      <w:pPr>
        <w:tabs>
          <w:tab w:val="num" w:pos="360"/>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3.5. Занесение сведений о гидравлическом испытании в журнал.</w:t>
      </w:r>
    </w:p>
    <w:p w14:paraId="1203F535" w14:textId="77777777" w:rsidR="003559C3" w:rsidRPr="00624180" w:rsidRDefault="003559C3" w:rsidP="003559C3">
      <w:pPr>
        <w:tabs>
          <w:tab w:val="num" w:pos="360"/>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3.6. Зарядка огнетушителя.</w:t>
      </w:r>
    </w:p>
    <w:p w14:paraId="3CE29C5D" w14:textId="77777777" w:rsidR="003559C3" w:rsidRPr="00624180" w:rsidRDefault="003559C3" w:rsidP="003559C3">
      <w:pPr>
        <w:tabs>
          <w:tab w:val="num" w:pos="360"/>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3.7. Проверка огнетушителей на весах после перезарядки.</w:t>
      </w:r>
    </w:p>
    <w:p w14:paraId="5C9578C5" w14:textId="77777777" w:rsidR="003559C3" w:rsidRPr="00624180" w:rsidRDefault="003559C3" w:rsidP="003559C3">
      <w:pPr>
        <w:tabs>
          <w:tab w:val="num" w:pos="360"/>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 xml:space="preserve">3.8. Объем оказания услуг определяется заявками Заказчика, направляемыми Исполнителю при возникновении потребности. </w:t>
      </w:r>
    </w:p>
    <w:p w14:paraId="6D47075D" w14:textId="77777777" w:rsidR="003559C3" w:rsidRPr="00624180" w:rsidRDefault="003559C3" w:rsidP="003559C3">
      <w:pPr>
        <w:spacing w:after="0" w:line="240" w:lineRule="auto"/>
        <w:ind w:firstLine="709"/>
        <w:contextualSpacing/>
        <w:jc w:val="both"/>
        <w:rPr>
          <w:rFonts w:ascii="Times New Roman" w:hAnsi="Times New Roman" w:cs="Times New Roman"/>
          <w:b/>
          <w:bCs/>
        </w:rPr>
      </w:pPr>
      <w:r w:rsidRPr="00624180">
        <w:rPr>
          <w:rFonts w:ascii="Times New Roman" w:hAnsi="Times New Roman" w:cs="Times New Roman"/>
          <w:b/>
          <w:bCs/>
        </w:rPr>
        <w:t xml:space="preserve">4. Условия и порядок оказания услуг: </w:t>
      </w:r>
    </w:p>
    <w:p w14:paraId="58F266E8" w14:textId="77777777" w:rsidR="003559C3" w:rsidRPr="00624180" w:rsidRDefault="003559C3" w:rsidP="003559C3">
      <w:pPr>
        <w:spacing w:after="0" w:line="240" w:lineRule="auto"/>
        <w:ind w:firstLine="709"/>
        <w:contextualSpacing/>
        <w:jc w:val="both"/>
        <w:rPr>
          <w:rFonts w:ascii="Times New Roman" w:eastAsia="Calibri" w:hAnsi="Times New Roman" w:cs="Times New Roman"/>
        </w:rPr>
      </w:pPr>
      <w:r w:rsidRPr="00624180">
        <w:rPr>
          <w:rFonts w:ascii="Times New Roman" w:hAnsi="Times New Roman" w:cs="Times New Roman"/>
        </w:rPr>
        <w:t xml:space="preserve">4.1. </w:t>
      </w:r>
      <w:r w:rsidRPr="00624180">
        <w:rPr>
          <w:rFonts w:ascii="Times New Roman" w:eastAsia="Calibri" w:hAnsi="Times New Roman" w:cs="Times New Roman"/>
        </w:rPr>
        <w:t xml:space="preserve">Заказчик по электронной почте или факсу подает Исполнителю заявку на </w:t>
      </w:r>
      <w:r w:rsidRPr="00624180">
        <w:rPr>
          <w:rFonts w:ascii="Times New Roman" w:eastAsia="Times New Roman" w:hAnsi="Times New Roman" w:cs="Times New Roman"/>
          <w:lang w:eastAsia="zh-CN"/>
        </w:rPr>
        <w:t>техническое обслуживание огнетушителей (техническое освидетельствование, зарядка или перезарядка, замена расходных материалов)</w:t>
      </w:r>
      <w:r w:rsidRPr="00624180">
        <w:rPr>
          <w:rFonts w:ascii="Times New Roman" w:eastAsia="Calibri" w:hAnsi="Times New Roman" w:cs="Times New Roman"/>
        </w:rPr>
        <w:t>, указывая наименование услуги в соответствии с разделом 3 ТЗ, вид и количество огнетушителей, подлежащих обслуживанию.</w:t>
      </w:r>
    </w:p>
    <w:p w14:paraId="6662B050" w14:textId="77777777" w:rsidR="003559C3" w:rsidRPr="00BD488B" w:rsidRDefault="003559C3" w:rsidP="003559C3">
      <w:pPr>
        <w:spacing w:after="0" w:line="240" w:lineRule="auto"/>
        <w:ind w:firstLine="709"/>
        <w:contextualSpacing/>
        <w:jc w:val="both"/>
        <w:rPr>
          <w:rFonts w:ascii="Times New Roman" w:hAnsi="Times New Roman" w:cs="Times New Roman"/>
        </w:rPr>
      </w:pPr>
      <w:r w:rsidRPr="00BD488B">
        <w:rPr>
          <w:rFonts w:ascii="Times New Roman" w:hAnsi="Times New Roman" w:cs="Times New Roman"/>
        </w:rPr>
        <w:t xml:space="preserve">4.2. </w:t>
      </w:r>
      <w:r w:rsidRPr="00BD488B">
        <w:rPr>
          <w:rFonts w:ascii="Times New Roman" w:eastAsia="Calibri" w:hAnsi="Times New Roman" w:cs="Times New Roman"/>
        </w:rPr>
        <w:t>Исполнитель организует погрузку и доставку огнетушителей с объекта Заказчика на свою производственную базу и обратно своими силами.</w:t>
      </w:r>
    </w:p>
    <w:p w14:paraId="7312EBB0" w14:textId="77777777" w:rsidR="003559C3" w:rsidRPr="00624180" w:rsidRDefault="003559C3" w:rsidP="003559C3">
      <w:pPr>
        <w:spacing w:after="0" w:line="240" w:lineRule="auto"/>
        <w:ind w:firstLine="709"/>
        <w:contextualSpacing/>
        <w:jc w:val="both"/>
        <w:rPr>
          <w:rFonts w:ascii="Times New Roman" w:hAnsi="Times New Roman" w:cs="Times New Roman"/>
        </w:rPr>
      </w:pPr>
      <w:r w:rsidRPr="00624180">
        <w:rPr>
          <w:rFonts w:ascii="Times New Roman" w:hAnsi="Times New Roman" w:cs="Times New Roman"/>
        </w:rPr>
        <w:t xml:space="preserve">4.3. </w:t>
      </w:r>
      <w:r w:rsidRPr="00624180">
        <w:rPr>
          <w:rFonts w:ascii="Times New Roman" w:eastAsia="Calibri" w:hAnsi="Times New Roman" w:cs="Times New Roman"/>
        </w:rPr>
        <w:t>Исполнитель обеспечивает Заказчика огнетушителями из подменного фонда Исполнителя в количестве  и характеристиками  равном принятым на техническое обслуживание.</w:t>
      </w:r>
      <w:r w:rsidRPr="00624180">
        <w:rPr>
          <w:rFonts w:ascii="Times New Roman" w:hAnsi="Times New Roman" w:cs="Times New Roman"/>
        </w:rPr>
        <w:t xml:space="preserve"> </w:t>
      </w:r>
    </w:p>
    <w:p w14:paraId="37E8BE17" w14:textId="77777777" w:rsidR="003559C3" w:rsidRPr="00624180" w:rsidRDefault="003559C3" w:rsidP="003559C3">
      <w:pPr>
        <w:pStyle w:val="afff6"/>
        <w:spacing w:before="0" w:beforeAutospacing="0" w:after="0" w:afterAutospacing="0"/>
        <w:ind w:firstLine="709"/>
        <w:contextualSpacing/>
        <w:jc w:val="both"/>
        <w:rPr>
          <w:kern w:val="2"/>
          <w:sz w:val="22"/>
          <w:szCs w:val="22"/>
        </w:rPr>
      </w:pPr>
      <w:r w:rsidRPr="00624180">
        <w:rPr>
          <w:kern w:val="2"/>
          <w:sz w:val="22"/>
          <w:szCs w:val="22"/>
        </w:rPr>
        <w:t xml:space="preserve">4.4. </w:t>
      </w:r>
      <w:r w:rsidRPr="00624180">
        <w:rPr>
          <w:rFonts w:eastAsia="Calibri"/>
          <w:kern w:val="2"/>
          <w:sz w:val="22"/>
          <w:szCs w:val="22"/>
        </w:rPr>
        <w:t>При выбраковке огнетушителей (в случае если огнетушители пришли в негодность) Исполнитель производит их списание с оформлением и выдачей Заказчику акта на списание.</w:t>
      </w:r>
    </w:p>
    <w:p w14:paraId="76D15BA2" w14:textId="77777777" w:rsidR="003559C3" w:rsidRPr="00624180" w:rsidRDefault="003559C3" w:rsidP="003559C3">
      <w:pPr>
        <w:spacing w:after="0" w:line="240" w:lineRule="auto"/>
        <w:ind w:firstLine="709"/>
        <w:contextualSpacing/>
        <w:jc w:val="both"/>
        <w:rPr>
          <w:rFonts w:ascii="Times New Roman" w:eastAsia="Calibri" w:hAnsi="Times New Roman" w:cs="Times New Roman"/>
        </w:rPr>
      </w:pPr>
      <w:r w:rsidRPr="00624180">
        <w:rPr>
          <w:rFonts w:ascii="Times New Roman" w:hAnsi="Times New Roman" w:cs="Times New Roman"/>
        </w:rPr>
        <w:t xml:space="preserve">4.5. </w:t>
      </w:r>
      <w:r w:rsidRPr="00624180">
        <w:rPr>
          <w:rFonts w:ascii="Times New Roman" w:eastAsia="Calibri" w:hAnsi="Times New Roman" w:cs="Times New Roman"/>
        </w:rPr>
        <w:t>После технического обслуживания огнетушители пломбируются роторной пломбой, наносят этикетку с чётко читаемой и сохраняющейся длительное время надписью  со сведениями о проведенном техническом обслуживании огнетушителя. Надпись должна содержать информацию о виде технического обслуживания, наименование организации, проводившей техническое обслуживание и дате проведения следующего испытания огнетушителя.</w:t>
      </w:r>
    </w:p>
    <w:p w14:paraId="58B5498A" w14:textId="77777777" w:rsidR="003559C3" w:rsidRPr="00BD488B" w:rsidRDefault="003559C3" w:rsidP="003559C3">
      <w:pPr>
        <w:spacing w:after="0" w:line="240" w:lineRule="auto"/>
        <w:ind w:firstLine="709"/>
        <w:contextualSpacing/>
        <w:jc w:val="both"/>
        <w:rPr>
          <w:rFonts w:ascii="Times New Roman" w:hAnsi="Times New Roman" w:cs="Times New Roman"/>
        </w:rPr>
      </w:pPr>
      <w:r w:rsidRPr="00BD488B">
        <w:rPr>
          <w:rFonts w:ascii="Times New Roman" w:hAnsi="Times New Roman" w:cs="Times New Roman"/>
        </w:rPr>
        <w:t xml:space="preserve">4.6. </w:t>
      </w:r>
      <w:r w:rsidRPr="00BD488B">
        <w:rPr>
          <w:rFonts w:ascii="Times New Roman" w:eastAsia="Calibri" w:hAnsi="Times New Roman" w:cs="Times New Roman"/>
        </w:rPr>
        <w:t>Сдача и приёмка оказанных услуг производится на основании подписанного (принятого) Заказчиком Акта сдачи-приёмки оказанных услуг. Приемка оказанных услуг производится на объекте Заказчика представителями Заказчика и Исполнителя. При приемке проверяются объемы и качество оказанных услуг.</w:t>
      </w:r>
    </w:p>
    <w:p w14:paraId="3DD31E5B" w14:textId="77777777" w:rsidR="003559C3" w:rsidRPr="00624180" w:rsidRDefault="003559C3" w:rsidP="003559C3">
      <w:pPr>
        <w:spacing w:after="0" w:line="240" w:lineRule="auto"/>
        <w:ind w:firstLine="709"/>
        <w:contextualSpacing/>
        <w:jc w:val="both"/>
        <w:rPr>
          <w:rFonts w:ascii="Times New Roman" w:hAnsi="Times New Roman" w:cs="Times New Roman"/>
        </w:rPr>
      </w:pPr>
      <w:r w:rsidRPr="00624180">
        <w:rPr>
          <w:rFonts w:ascii="Times New Roman" w:hAnsi="Times New Roman" w:cs="Times New Roman"/>
        </w:rPr>
        <w:t xml:space="preserve">4.7. </w:t>
      </w:r>
      <w:r w:rsidRPr="00624180">
        <w:rPr>
          <w:rFonts w:ascii="Times New Roman" w:eastAsia="Calibri" w:hAnsi="Times New Roman" w:cs="Times New Roman"/>
        </w:rPr>
        <w:t>Исполнитель оказывает услуги собственными силами, без привлечения третьих лиц.</w:t>
      </w:r>
    </w:p>
    <w:p w14:paraId="67406020" w14:textId="77777777" w:rsidR="003559C3" w:rsidRPr="00624180" w:rsidRDefault="003559C3" w:rsidP="003559C3">
      <w:pPr>
        <w:tabs>
          <w:tab w:val="left" w:pos="993"/>
        </w:tabs>
        <w:spacing w:after="0" w:line="240" w:lineRule="auto"/>
        <w:ind w:firstLine="709"/>
        <w:contextualSpacing/>
        <w:jc w:val="both"/>
        <w:rPr>
          <w:rFonts w:ascii="Times New Roman" w:hAnsi="Times New Roman" w:cs="Times New Roman"/>
          <w:b/>
          <w:bCs/>
        </w:rPr>
      </w:pPr>
      <w:r w:rsidRPr="00624180">
        <w:rPr>
          <w:rFonts w:ascii="Times New Roman" w:hAnsi="Times New Roman" w:cs="Times New Roman"/>
          <w:b/>
          <w:bCs/>
        </w:rPr>
        <w:t>5. Требования к безопасности, качеству оказания услуг:</w:t>
      </w:r>
    </w:p>
    <w:p w14:paraId="2BB48803" w14:textId="77777777" w:rsidR="003559C3" w:rsidRPr="00BD488B" w:rsidRDefault="003559C3" w:rsidP="003559C3">
      <w:pPr>
        <w:spacing w:after="0" w:line="240" w:lineRule="auto"/>
        <w:ind w:firstLine="709"/>
        <w:contextualSpacing/>
        <w:jc w:val="both"/>
        <w:rPr>
          <w:rFonts w:ascii="Times New Roman" w:hAnsi="Times New Roman" w:cs="Times New Roman"/>
        </w:rPr>
      </w:pPr>
      <w:r w:rsidRPr="00624180">
        <w:rPr>
          <w:rFonts w:ascii="Times New Roman" w:hAnsi="Times New Roman" w:cs="Times New Roman"/>
        </w:rPr>
        <w:t xml:space="preserve">5.1. Оказываемые услуги должны отвечать требованиям законодательства РФ, предъявляемым к услугам соответствующего рода, в том числе требованиям следующих </w:t>
      </w:r>
      <w:r w:rsidRPr="00BD488B">
        <w:rPr>
          <w:rFonts w:ascii="Times New Roman" w:hAnsi="Times New Roman" w:cs="Times New Roman"/>
        </w:rPr>
        <w:t xml:space="preserve">документов: </w:t>
      </w:r>
    </w:p>
    <w:p w14:paraId="47D2B381" w14:textId="77777777" w:rsidR="003559C3" w:rsidRPr="00BD488B" w:rsidRDefault="003559C3" w:rsidP="003559C3">
      <w:pPr>
        <w:spacing w:after="0" w:line="240" w:lineRule="auto"/>
        <w:ind w:firstLine="709"/>
        <w:contextualSpacing/>
        <w:jc w:val="both"/>
        <w:rPr>
          <w:rFonts w:ascii="Times New Roman" w:hAnsi="Times New Roman" w:cs="Times New Roman"/>
        </w:rPr>
      </w:pPr>
      <w:r w:rsidRPr="00BD488B">
        <w:rPr>
          <w:rFonts w:ascii="Times New Roman" w:hAnsi="Times New Roman" w:cs="Times New Roman"/>
        </w:rPr>
        <w:t>- Федеральный закон Российской Федерации от 22.07.2008 № 123-ФЗ «Технический регламент о требованиях пожарной безопасности»;</w:t>
      </w:r>
    </w:p>
    <w:p w14:paraId="793D4296" w14:textId="77777777" w:rsidR="003559C3" w:rsidRPr="00BD488B" w:rsidRDefault="003559C3" w:rsidP="003559C3">
      <w:pPr>
        <w:spacing w:after="0" w:line="240" w:lineRule="auto"/>
        <w:ind w:firstLine="709"/>
        <w:contextualSpacing/>
        <w:jc w:val="both"/>
        <w:rPr>
          <w:rFonts w:ascii="Times New Roman" w:hAnsi="Times New Roman" w:cs="Times New Roman"/>
        </w:rPr>
      </w:pPr>
      <w:r w:rsidRPr="00BD488B">
        <w:rPr>
          <w:rFonts w:ascii="Times New Roman" w:hAnsi="Times New Roman" w:cs="Times New Roman"/>
        </w:rPr>
        <w:t>- Федеральный закон от 21.12.1994 № 69-ФЗ «О пожарной безопасности»;</w:t>
      </w:r>
    </w:p>
    <w:p w14:paraId="3E3075D2" w14:textId="77777777" w:rsidR="003559C3" w:rsidRPr="00BD488B" w:rsidRDefault="003559C3" w:rsidP="003559C3">
      <w:pPr>
        <w:spacing w:after="0" w:line="240" w:lineRule="auto"/>
        <w:ind w:firstLine="709"/>
        <w:contextualSpacing/>
        <w:jc w:val="both"/>
        <w:rPr>
          <w:rFonts w:ascii="Times New Roman" w:hAnsi="Times New Roman" w:cs="Times New Roman"/>
        </w:rPr>
      </w:pPr>
      <w:r w:rsidRPr="00BD488B">
        <w:rPr>
          <w:rFonts w:ascii="Times New Roman" w:hAnsi="Times New Roman" w:cs="Times New Roman"/>
        </w:rPr>
        <w:t>- Федеральные нормы и правила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утверждены приказом Ростехнадзора от 25.03.2014. № 116;</w:t>
      </w:r>
    </w:p>
    <w:p w14:paraId="6424C08B" w14:textId="77777777" w:rsidR="003559C3" w:rsidRPr="00BD488B" w:rsidRDefault="003559C3" w:rsidP="003559C3">
      <w:pPr>
        <w:spacing w:after="0" w:line="240" w:lineRule="auto"/>
        <w:ind w:firstLine="709"/>
        <w:contextualSpacing/>
        <w:jc w:val="both"/>
        <w:rPr>
          <w:rFonts w:ascii="Times New Roman" w:hAnsi="Times New Roman" w:cs="Times New Roman"/>
        </w:rPr>
      </w:pPr>
      <w:r w:rsidRPr="00BD488B">
        <w:rPr>
          <w:rFonts w:ascii="Times New Roman" w:hAnsi="Times New Roman" w:cs="Times New Roman"/>
        </w:rPr>
        <w:t>- ГОСТ 12.1.004-91 «Межгосударственный стандарт. «Система стандартов безопасности труда. Пожарная безопасность. Общие требования»;</w:t>
      </w:r>
    </w:p>
    <w:p w14:paraId="70FB8ABB" w14:textId="77777777" w:rsidR="003559C3" w:rsidRPr="00BD488B" w:rsidRDefault="003559C3" w:rsidP="003559C3">
      <w:pPr>
        <w:spacing w:after="0" w:line="240" w:lineRule="auto"/>
        <w:ind w:firstLine="709"/>
        <w:contextualSpacing/>
        <w:jc w:val="both"/>
        <w:rPr>
          <w:rFonts w:ascii="Times New Roman" w:hAnsi="Times New Roman" w:cs="Times New Roman"/>
        </w:rPr>
      </w:pPr>
      <w:r w:rsidRPr="00BD488B">
        <w:rPr>
          <w:rFonts w:ascii="Times New Roman" w:hAnsi="Times New Roman" w:cs="Times New Roman"/>
        </w:rPr>
        <w:t>- ГОСТ 12.4.009-83 «Межгосударственный стандарт. Система стандартов безопасности труда. Пожарная техника для защиты объектов. Основные виды. Размещение и обслуживание»;</w:t>
      </w:r>
    </w:p>
    <w:p w14:paraId="7D0619E5" w14:textId="77777777" w:rsidR="003559C3" w:rsidRPr="00BD488B" w:rsidRDefault="003559C3" w:rsidP="003559C3">
      <w:pPr>
        <w:spacing w:after="0" w:line="240" w:lineRule="auto"/>
        <w:ind w:firstLine="709"/>
        <w:contextualSpacing/>
        <w:jc w:val="both"/>
        <w:rPr>
          <w:rFonts w:ascii="Times New Roman" w:hAnsi="Times New Roman" w:cs="Times New Roman"/>
        </w:rPr>
      </w:pPr>
      <w:r w:rsidRPr="00BD488B">
        <w:rPr>
          <w:rFonts w:ascii="Times New Roman" w:hAnsi="Times New Roman" w:cs="Times New Roman"/>
        </w:rPr>
        <w:t>- ГОСТ Р 51017-2009 «Техника пожарная. Огнетушители передвижные. Общие технические требования. Методы испытаний».</w:t>
      </w:r>
    </w:p>
    <w:p w14:paraId="6E1C7108" w14:textId="77777777" w:rsidR="003559C3" w:rsidRPr="00BD488B" w:rsidRDefault="003559C3" w:rsidP="003559C3">
      <w:pPr>
        <w:spacing w:after="0" w:line="240" w:lineRule="auto"/>
        <w:ind w:firstLine="709"/>
        <w:contextualSpacing/>
        <w:jc w:val="both"/>
        <w:rPr>
          <w:rFonts w:ascii="Times New Roman" w:hAnsi="Times New Roman" w:cs="Times New Roman"/>
        </w:rPr>
      </w:pPr>
      <w:r w:rsidRPr="00BD488B">
        <w:rPr>
          <w:rFonts w:ascii="Times New Roman" w:hAnsi="Times New Roman" w:cs="Times New Roman"/>
        </w:rPr>
        <w:t>- СП 9.13130.2009 Свод правил «Техника пожарная. Огнетушители. Требования к эксплуатации».</w:t>
      </w:r>
    </w:p>
    <w:p w14:paraId="54293013" w14:textId="77777777" w:rsidR="003559C3" w:rsidRPr="00624180" w:rsidRDefault="003559C3" w:rsidP="003559C3">
      <w:pPr>
        <w:spacing w:after="0" w:line="240" w:lineRule="auto"/>
        <w:ind w:firstLine="709"/>
        <w:contextualSpacing/>
        <w:jc w:val="both"/>
        <w:rPr>
          <w:rFonts w:ascii="Times New Roman" w:hAnsi="Times New Roman" w:cs="Times New Roman"/>
        </w:rPr>
      </w:pPr>
      <w:r w:rsidRPr="00624180">
        <w:rPr>
          <w:rFonts w:ascii="Times New Roman" w:eastAsia="Calibri" w:hAnsi="Times New Roman" w:cs="Times New Roman"/>
        </w:rPr>
        <w:lastRenderedPageBreak/>
        <w:t>5.2. Исполнитель должен обеспечить наличие квалифицированного персонала, прошедшего специальное обучение по обращению с сосудами, работающими под давлением, знающим действующую нормативную и техническую документацию на огнетушители, источники вытесняющего газа и на используемые виды огнетушащего вещества, а также наличие подменного фонда огнетушителей.</w:t>
      </w:r>
    </w:p>
    <w:p w14:paraId="4B261F98" w14:textId="77777777" w:rsidR="003559C3" w:rsidRPr="00624180" w:rsidRDefault="003559C3" w:rsidP="003559C3">
      <w:pPr>
        <w:spacing w:after="0" w:line="240" w:lineRule="auto"/>
        <w:ind w:firstLine="709"/>
        <w:contextualSpacing/>
        <w:jc w:val="both"/>
        <w:rPr>
          <w:rFonts w:ascii="Times New Roman" w:eastAsia="Calibri" w:hAnsi="Times New Roman" w:cs="Times New Roman"/>
          <w:lang w:eastAsia="zh-CN"/>
        </w:rPr>
      </w:pPr>
      <w:r w:rsidRPr="00624180">
        <w:rPr>
          <w:rFonts w:ascii="Times New Roman" w:hAnsi="Times New Roman" w:cs="Times New Roman"/>
          <w:b/>
          <w:bCs/>
        </w:rPr>
        <w:t>6. Место оказания услуг:</w:t>
      </w:r>
      <w:r w:rsidRPr="00624180">
        <w:rPr>
          <w:rFonts w:ascii="Times New Roman" w:eastAsia="Calibri" w:hAnsi="Times New Roman" w:cs="Times New Roman"/>
        </w:rPr>
        <w:t xml:space="preserve"> </w:t>
      </w:r>
      <w:r w:rsidRPr="00624180">
        <w:rPr>
          <w:rFonts w:ascii="Times New Roman" w:eastAsia="Calibri" w:hAnsi="Times New Roman" w:cs="Times New Roman"/>
          <w:lang w:eastAsia="zh-CN"/>
        </w:rPr>
        <w:t>Оказание услуг осуществляется по месту нахождения Исполнителя.</w:t>
      </w:r>
    </w:p>
    <w:p w14:paraId="1096EA21" w14:textId="77777777" w:rsidR="003559C3" w:rsidRPr="00624180" w:rsidRDefault="003559C3" w:rsidP="003559C3">
      <w:pPr>
        <w:spacing w:after="0" w:line="240" w:lineRule="auto"/>
        <w:ind w:firstLine="567"/>
        <w:contextualSpacing/>
        <w:jc w:val="both"/>
        <w:rPr>
          <w:rFonts w:ascii="Times New Roman" w:eastAsia="Calibri" w:hAnsi="Times New Roman" w:cs="Times New Roman"/>
        </w:rPr>
      </w:pPr>
      <w:r w:rsidRPr="00624180">
        <w:rPr>
          <w:rFonts w:ascii="Times New Roman" w:eastAsia="Calibri" w:hAnsi="Times New Roman" w:cs="Times New Roman"/>
          <w:lang w:eastAsia="zh-CN"/>
        </w:rPr>
        <w:t xml:space="preserve">  </w:t>
      </w:r>
      <w:r w:rsidRPr="00624180">
        <w:rPr>
          <w:rFonts w:ascii="Times New Roman" w:hAnsi="Times New Roman" w:cs="Times New Roman"/>
          <w:b/>
          <w:bCs/>
        </w:rPr>
        <w:t>7. Сроки оказания услуг:</w:t>
      </w:r>
      <w:r w:rsidRPr="00624180">
        <w:rPr>
          <w:rFonts w:ascii="Times New Roman" w:eastAsia="Calibri" w:hAnsi="Times New Roman" w:cs="Times New Roman"/>
        </w:rPr>
        <w:t xml:space="preserve"> с </w:t>
      </w:r>
      <w:r w:rsidRPr="00624180">
        <w:rPr>
          <w:rFonts w:ascii="Times New Roman" w:hAnsi="Times New Roman" w:cs="Times New Roman"/>
        </w:rPr>
        <w:t>даты подписания  Договора сторонами по 31.12.2023г.</w:t>
      </w:r>
    </w:p>
    <w:p w14:paraId="08A0BAA6" w14:textId="77777777" w:rsidR="003559C3" w:rsidRPr="00624180" w:rsidRDefault="003559C3" w:rsidP="003559C3">
      <w:pPr>
        <w:spacing w:after="0" w:line="240" w:lineRule="auto"/>
        <w:ind w:firstLine="709"/>
        <w:contextualSpacing/>
        <w:jc w:val="both"/>
        <w:rPr>
          <w:rFonts w:ascii="Times New Roman" w:eastAsia="Calibri" w:hAnsi="Times New Roman" w:cs="Times New Roman"/>
          <w:b/>
        </w:rPr>
      </w:pPr>
      <w:r w:rsidRPr="00624180">
        <w:rPr>
          <w:rFonts w:ascii="Times New Roman" w:eastAsia="Calibri" w:hAnsi="Times New Roman" w:cs="Times New Roman"/>
          <w:b/>
        </w:rPr>
        <w:t xml:space="preserve">8. Требования к гарантии, гарантийному сроку: </w:t>
      </w:r>
    </w:p>
    <w:p w14:paraId="192530CC" w14:textId="77777777" w:rsidR="003559C3" w:rsidRPr="00624180" w:rsidRDefault="003559C3" w:rsidP="003559C3">
      <w:pPr>
        <w:spacing w:after="0" w:line="240" w:lineRule="auto"/>
        <w:ind w:firstLine="709"/>
        <w:contextualSpacing/>
        <w:jc w:val="both"/>
        <w:rPr>
          <w:rFonts w:ascii="Times New Roman" w:hAnsi="Times New Roman" w:cs="Times New Roman"/>
          <w:bCs/>
        </w:rPr>
      </w:pPr>
      <w:r w:rsidRPr="00624180">
        <w:rPr>
          <w:rFonts w:ascii="Times New Roman" w:hAnsi="Times New Roman" w:cs="Times New Roman"/>
          <w:bCs/>
        </w:rPr>
        <w:t xml:space="preserve">8.1. Исполнитель гарантирует, что оказываемые услуги соответствуют требованиям настоящего ТЗ, обязательным нормам и правилам, регулирующим данный вид услуг, а также иным требованиям законодательства Российской Федерации, действующим на момент оказания услуг. </w:t>
      </w:r>
    </w:p>
    <w:p w14:paraId="42CDC851" w14:textId="77777777" w:rsidR="003559C3" w:rsidRPr="00624180" w:rsidRDefault="003559C3" w:rsidP="003559C3">
      <w:pPr>
        <w:spacing w:after="0" w:line="240" w:lineRule="auto"/>
        <w:ind w:firstLine="709"/>
        <w:contextualSpacing/>
        <w:jc w:val="both"/>
        <w:rPr>
          <w:rFonts w:ascii="Times New Roman" w:hAnsi="Times New Roman" w:cs="Times New Roman"/>
          <w:bCs/>
        </w:rPr>
      </w:pPr>
      <w:r w:rsidRPr="00624180">
        <w:rPr>
          <w:rFonts w:ascii="Times New Roman" w:hAnsi="Times New Roman" w:cs="Times New Roman"/>
          <w:bCs/>
        </w:rPr>
        <w:t xml:space="preserve">8.2. </w:t>
      </w:r>
      <w:r w:rsidRPr="00624180">
        <w:rPr>
          <w:rFonts w:ascii="Times New Roman" w:eastAsia="Calibri" w:hAnsi="Times New Roman" w:cs="Times New Roman"/>
        </w:rPr>
        <w:t>Исполнитель обязан по требованию Заказчика за свой счет устранить все выявленные в ходе оказания услуг недостатки в согласованные с Заказчиком сроки.</w:t>
      </w:r>
    </w:p>
    <w:p w14:paraId="6B8AACD5" w14:textId="77777777" w:rsidR="003559C3" w:rsidRPr="00624180" w:rsidRDefault="003559C3" w:rsidP="003559C3">
      <w:pPr>
        <w:spacing w:after="0" w:line="240" w:lineRule="auto"/>
        <w:ind w:firstLine="709"/>
        <w:contextualSpacing/>
        <w:jc w:val="both"/>
        <w:rPr>
          <w:rFonts w:ascii="Times New Roman" w:hAnsi="Times New Roman" w:cs="Times New Roman"/>
          <w:bCs/>
        </w:rPr>
      </w:pPr>
      <w:r w:rsidRPr="00624180">
        <w:rPr>
          <w:rFonts w:ascii="Times New Roman" w:hAnsi="Times New Roman" w:cs="Times New Roman"/>
          <w:bCs/>
        </w:rPr>
        <w:t>8.3. Гарантийный срок на оказанные услуги составляет 1 (один) год с момента подписания обеими сторонами документа о приемке услуг.</w:t>
      </w:r>
    </w:p>
    <w:p w14:paraId="42154650" w14:textId="77777777" w:rsidR="003559C3" w:rsidRPr="00887C9B" w:rsidRDefault="003559C3" w:rsidP="003559C3">
      <w:pPr>
        <w:spacing w:after="0" w:line="240" w:lineRule="auto"/>
        <w:jc w:val="center"/>
        <w:rPr>
          <w:rFonts w:ascii="Times New Roman" w:eastAsia="Times New Roman" w:hAnsi="Times New Roman" w:cs="Times New Roman"/>
          <w:b/>
          <w:i/>
          <w:lang w:eastAsia="zh-CN"/>
        </w:rPr>
      </w:pPr>
    </w:p>
    <w:p w14:paraId="45374A4C" w14:textId="77777777" w:rsidR="003559C3" w:rsidRDefault="003559C3" w:rsidP="003559C3">
      <w:pPr>
        <w:spacing w:after="0" w:line="240" w:lineRule="auto"/>
        <w:jc w:val="right"/>
        <w:rPr>
          <w:rFonts w:ascii="Times New Roman" w:eastAsia="Times New Roman" w:hAnsi="Times New Roman" w:cs="Times New Roman"/>
          <w:lang w:eastAsia="ru-RU"/>
        </w:rPr>
      </w:pPr>
    </w:p>
    <w:p w14:paraId="752A1A47" w14:textId="77777777" w:rsidR="003559C3" w:rsidRDefault="003559C3" w:rsidP="003559C3">
      <w:pPr>
        <w:spacing w:after="0" w:line="240" w:lineRule="auto"/>
        <w:jc w:val="right"/>
        <w:rPr>
          <w:rFonts w:ascii="Times New Roman" w:eastAsia="Times New Roman" w:hAnsi="Times New Roman" w:cs="Times New Roman"/>
          <w:lang w:eastAsia="ru-RU"/>
        </w:rPr>
      </w:pPr>
    </w:p>
    <w:p w14:paraId="249CF35C" w14:textId="77777777" w:rsidR="00BF23AB" w:rsidRPr="00BF23AB" w:rsidRDefault="00BF23AB" w:rsidP="00BF23AB">
      <w:pPr>
        <w:keepNext/>
        <w:keepLines/>
        <w:spacing w:after="0" w:line="240" w:lineRule="auto"/>
        <w:ind w:left="142"/>
        <w:contextualSpacing/>
        <w:jc w:val="center"/>
        <w:outlineLvl w:val="0"/>
        <w:rPr>
          <w:rFonts w:ascii="Times New Roman" w:eastAsia="Times New Roman" w:hAnsi="Times New Roman" w:cs="Times New Roman"/>
          <w:b/>
          <w:bCs/>
          <w:lang w:eastAsia="zh-CN"/>
        </w:rPr>
      </w:pPr>
    </w:p>
    <w:p w14:paraId="710265F2" w14:textId="15834A4A" w:rsidR="00BF23AB" w:rsidRDefault="00BF23AB" w:rsidP="00BF23AB">
      <w:pPr>
        <w:spacing w:after="0" w:line="240" w:lineRule="auto"/>
        <w:ind w:firstLine="709"/>
        <w:contextualSpacing/>
        <w:jc w:val="both"/>
        <w:rPr>
          <w:rFonts w:ascii="Times New Roman" w:hAnsi="Times New Roman" w:cs="Times New Roman"/>
          <w:bCs/>
        </w:rPr>
      </w:pPr>
    </w:p>
    <w:p w14:paraId="68C5B6D9" w14:textId="602BBB92" w:rsidR="00414DBC" w:rsidRDefault="00414DBC" w:rsidP="00BF23AB">
      <w:pPr>
        <w:spacing w:after="0" w:line="240" w:lineRule="auto"/>
        <w:ind w:firstLine="709"/>
        <w:contextualSpacing/>
        <w:jc w:val="both"/>
        <w:rPr>
          <w:rFonts w:ascii="Times New Roman" w:hAnsi="Times New Roman" w:cs="Times New Roman"/>
          <w:bCs/>
        </w:rPr>
      </w:pPr>
    </w:p>
    <w:p w14:paraId="08C7C648" w14:textId="728CA11E" w:rsidR="00414DBC" w:rsidRDefault="00414DBC" w:rsidP="00BF23AB">
      <w:pPr>
        <w:spacing w:after="0" w:line="240" w:lineRule="auto"/>
        <w:ind w:firstLine="709"/>
        <w:contextualSpacing/>
        <w:jc w:val="both"/>
        <w:rPr>
          <w:rFonts w:ascii="Times New Roman" w:hAnsi="Times New Roman" w:cs="Times New Roman"/>
          <w:bCs/>
        </w:rPr>
      </w:pPr>
    </w:p>
    <w:p w14:paraId="180DE51A" w14:textId="0DDE355B" w:rsidR="00414DBC" w:rsidRDefault="00414DBC" w:rsidP="00BF23AB">
      <w:pPr>
        <w:spacing w:after="0" w:line="240" w:lineRule="auto"/>
        <w:ind w:firstLine="709"/>
        <w:contextualSpacing/>
        <w:jc w:val="both"/>
        <w:rPr>
          <w:rFonts w:ascii="Times New Roman" w:hAnsi="Times New Roman" w:cs="Times New Roman"/>
          <w:bCs/>
        </w:rPr>
      </w:pPr>
    </w:p>
    <w:p w14:paraId="20B1A88C" w14:textId="28ED2154" w:rsidR="00414DBC" w:rsidRDefault="00414DBC" w:rsidP="00BF23AB">
      <w:pPr>
        <w:spacing w:after="0" w:line="240" w:lineRule="auto"/>
        <w:ind w:firstLine="709"/>
        <w:contextualSpacing/>
        <w:jc w:val="both"/>
        <w:rPr>
          <w:rFonts w:ascii="Times New Roman" w:hAnsi="Times New Roman" w:cs="Times New Roman"/>
          <w:bCs/>
        </w:rPr>
      </w:pPr>
    </w:p>
    <w:p w14:paraId="2C24589A" w14:textId="4F8485D1" w:rsidR="00414DBC" w:rsidRDefault="00414DBC" w:rsidP="00BF23AB">
      <w:pPr>
        <w:spacing w:after="0" w:line="240" w:lineRule="auto"/>
        <w:ind w:firstLine="709"/>
        <w:contextualSpacing/>
        <w:jc w:val="both"/>
        <w:rPr>
          <w:rFonts w:ascii="Times New Roman" w:hAnsi="Times New Roman" w:cs="Times New Roman"/>
          <w:bCs/>
        </w:rPr>
      </w:pPr>
    </w:p>
    <w:p w14:paraId="2A0E7580" w14:textId="0CC92C21" w:rsidR="00414DBC" w:rsidRDefault="00414DBC" w:rsidP="00BF23AB">
      <w:pPr>
        <w:spacing w:after="0" w:line="240" w:lineRule="auto"/>
        <w:ind w:firstLine="709"/>
        <w:contextualSpacing/>
        <w:jc w:val="both"/>
        <w:rPr>
          <w:rFonts w:ascii="Times New Roman" w:hAnsi="Times New Roman" w:cs="Times New Roman"/>
          <w:bCs/>
        </w:rPr>
      </w:pPr>
    </w:p>
    <w:p w14:paraId="1CAEA703" w14:textId="0153E3E2" w:rsidR="00414DBC" w:rsidRDefault="00414DBC" w:rsidP="00BF23AB">
      <w:pPr>
        <w:spacing w:after="0" w:line="240" w:lineRule="auto"/>
        <w:ind w:firstLine="709"/>
        <w:contextualSpacing/>
        <w:jc w:val="both"/>
        <w:rPr>
          <w:rFonts w:ascii="Times New Roman" w:hAnsi="Times New Roman" w:cs="Times New Roman"/>
          <w:bCs/>
        </w:rPr>
      </w:pPr>
    </w:p>
    <w:p w14:paraId="0A5A0090" w14:textId="2285E050" w:rsidR="00414DBC" w:rsidRDefault="00414DBC" w:rsidP="00BF23AB">
      <w:pPr>
        <w:spacing w:after="0" w:line="240" w:lineRule="auto"/>
        <w:ind w:firstLine="709"/>
        <w:contextualSpacing/>
        <w:jc w:val="both"/>
        <w:rPr>
          <w:rFonts w:ascii="Times New Roman" w:hAnsi="Times New Roman" w:cs="Times New Roman"/>
          <w:bCs/>
        </w:rPr>
      </w:pPr>
    </w:p>
    <w:p w14:paraId="04FB21ED" w14:textId="1E83308D" w:rsidR="00414DBC" w:rsidRDefault="00414DBC" w:rsidP="00BF23AB">
      <w:pPr>
        <w:spacing w:after="0" w:line="240" w:lineRule="auto"/>
        <w:ind w:firstLine="709"/>
        <w:contextualSpacing/>
        <w:jc w:val="both"/>
        <w:rPr>
          <w:rFonts w:ascii="Times New Roman" w:hAnsi="Times New Roman" w:cs="Times New Roman"/>
          <w:bCs/>
        </w:rPr>
      </w:pPr>
    </w:p>
    <w:p w14:paraId="29EA411A" w14:textId="53DF2ACA" w:rsidR="00414DBC" w:rsidRDefault="00414DBC" w:rsidP="00BF23AB">
      <w:pPr>
        <w:spacing w:after="0" w:line="240" w:lineRule="auto"/>
        <w:ind w:firstLine="709"/>
        <w:contextualSpacing/>
        <w:jc w:val="both"/>
        <w:rPr>
          <w:rFonts w:ascii="Times New Roman" w:hAnsi="Times New Roman" w:cs="Times New Roman"/>
          <w:bCs/>
        </w:rPr>
      </w:pPr>
    </w:p>
    <w:p w14:paraId="33796532" w14:textId="5DF0C35B" w:rsidR="00414DBC" w:rsidRDefault="00414DBC" w:rsidP="00BF23AB">
      <w:pPr>
        <w:spacing w:after="0" w:line="240" w:lineRule="auto"/>
        <w:ind w:firstLine="709"/>
        <w:contextualSpacing/>
        <w:jc w:val="both"/>
        <w:rPr>
          <w:rFonts w:ascii="Times New Roman" w:hAnsi="Times New Roman" w:cs="Times New Roman"/>
          <w:bCs/>
        </w:rPr>
      </w:pPr>
    </w:p>
    <w:p w14:paraId="78835984" w14:textId="7FCD5BB6" w:rsidR="00414DBC" w:rsidRDefault="00414DBC" w:rsidP="00BF23AB">
      <w:pPr>
        <w:spacing w:after="0" w:line="240" w:lineRule="auto"/>
        <w:ind w:firstLine="709"/>
        <w:contextualSpacing/>
        <w:jc w:val="both"/>
        <w:rPr>
          <w:rFonts w:ascii="Times New Roman" w:hAnsi="Times New Roman" w:cs="Times New Roman"/>
          <w:bCs/>
        </w:rPr>
      </w:pPr>
    </w:p>
    <w:p w14:paraId="04444B6F" w14:textId="2FE7C581" w:rsidR="00414DBC" w:rsidRDefault="00414DBC" w:rsidP="00BF23AB">
      <w:pPr>
        <w:spacing w:after="0" w:line="240" w:lineRule="auto"/>
        <w:ind w:firstLine="709"/>
        <w:contextualSpacing/>
        <w:jc w:val="both"/>
        <w:rPr>
          <w:rFonts w:ascii="Times New Roman" w:hAnsi="Times New Roman" w:cs="Times New Roman"/>
          <w:bCs/>
        </w:rPr>
      </w:pPr>
    </w:p>
    <w:p w14:paraId="6990A52D" w14:textId="6EE1159F" w:rsidR="00414DBC" w:rsidRDefault="00414DBC" w:rsidP="00BF23AB">
      <w:pPr>
        <w:spacing w:after="0" w:line="240" w:lineRule="auto"/>
        <w:ind w:firstLine="709"/>
        <w:contextualSpacing/>
        <w:jc w:val="both"/>
        <w:rPr>
          <w:rFonts w:ascii="Times New Roman" w:hAnsi="Times New Roman" w:cs="Times New Roman"/>
          <w:bCs/>
        </w:rPr>
      </w:pPr>
    </w:p>
    <w:p w14:paraId="4C077411" w14:textId="50E2824A" w:rsidR="00414DBC" w:rsidRDefault="00414DBC" w:rsidP="00BF23AB">
      <w:pPr>
        <w:spacing w:after="0" w:line="240" w:lineRule="auto"/>
        <w:ind w:firstLine="709"/>
        <w:contextualSpacing/>
        <w:jc w:val="both"/>
        <w:rPr>
          <w:rFonts w:ascii="Times New Roman" w:hAnsi="Times New Roman" w:cs="Times New Roman"/>
          <w:bCs/>
        </w:rPr>
      </w:pPr>
    </w:p>
    <w:p w14:paraId="1CAD2FAB" w14:textId="49E0FD7E" w:rsidR="00414DBC" w:rsidRDefault="00414DBC" w:rsidP="00BF23AB">
      <w:pPr>
        <w:spacing w:after="0" w:line="240" w:lineRule="auto"/>
        <w:ind w:firstLine="709"/>
        <w:contextualSpacing/>
        <w:jc w:val="both"/>
        <w:rPr>
          <w:rFonts w:ascii="Times New Roman" w:hAnsi="Times New Roman" w:cs="Times New Roman"/>
          <w:bCs/>
        </w:rPr>
      </w:pPr>
    </w:p>
    <w:p w14:paraId="57699F11" w14:textId="69BC82DA" w:rsidR="00414DBC" w:rsidRDefault="00414DBC" w:rsidP="00BF23AB">
      <w:pPr>
        <w:spacing w:after="0" w:line="240" w:lineRule="auto"/>
        <w:ind w:firstLine="709"/>
        <w:contextualSpacing/>
        <w:jc w:val="both"/>
        <w:rPr>
          <w:rFonts w:ascii="Times New Roman" w:hAnsi="Times New Roman" w:cs="Times New Roman"/>
          <w:bCs/>
        </w:rPr>
      </w:pPr>
    </w:p>
    <w:p w14:paraId="7FF4D5BC" w14:textId="4A7FE132" w:rsidR="00414DBC" w:rsidRDefault="00414DBC" w:rsidP="00BF23AB">
      <w:pPr>
        <w:spacing w:after="0" w:line="240" w:lineRule="auto"/>
        <w:ind w:firstLine="709"/>
        <w:contextualSpacing/>
        <w:jc w:val="both"/>
        <w:rPr>
          <w:rFonts w:ascii="Times New Roman" w:hAnsi="Times New Roman" w:cs="Times New Roman"/>
          <w:bCs/>
        </w:rPr>
      </w:pPr>
    </w:p>
    <w:p w14:paraId="26EF1262" w14:textId="7850D802" w:rsidR="00414DBC" w:rsidRDefault="00414DBC" w:rsidP="00BF23AB">
      <w:pPr>
        <w:spacing w:after="0" w:line="240" w:lineRule="auto"/>
        <w:ind w:firstLine="709"/>
        <w:contextualSpacing/>
        <w:jc w:val="both"/>
        <w:rPr>
          <w:rFonts w:ascii="Times New Roman" w:hAnsi="Times New Roman" w:cs="Times New Roman"/>
          <w:bCs/>
        </w:rPr>
      </w:pPr>
    </w:p>
    <w:p w14:paraId="507BBD49" w14:textId="3395A741" w:rsidR="00414DBC" w:rsidRDefault="00414DBC" w:rsidP="00BF23AB">
      <w:pPr>
        <w:spacing w:after="0" w:line="240" w:lineRule="auto"/>
        <w:ind w:firstLine="709"/>
        <w:contextualSpacing/>
        <w:jc w:val="both"/>
        <w:rPr>
          <w:rFonts w:ascii="Times New Roman" w:hAnsi="Times New Roman" w:cs="Times New Roman"/>
          <w:bCs/>
        </w:rPr>
      </w:pPr>
    </w:p>
    <w:p w14:paraId="0F3E466D" w14:textId="4D0361C6" w:rsidR="00414DBC" w:rsidRDefault="00414DBC" w:rsidP="00BF23AB">
      <w:pPr>
        <w:spacing w:after="0" w:line="240" w:lineRule="auto"/>
        <w:ind w:firstLine="709"/>
        <w:contextualSpacing/>
        <w:jc w:val="both"/>
        <w:rPr>
          <w:rFonts w:ascii="Times New Roman" w:hAnsi="Times New Roman" w:cs="Times New Roman"/>
          <w:bCs/>
        </w:rPr>
      </w:pPr>
    </w:p>
    <w:p w14:paraId="15CAB703" w14:textId="5B57441C" w:rsidR="00414DBC" w:rsidRDefault="00414DBC" w:rsidP="00BF23AB">
      <w:pPr>
        <w:spacing w:after="0" w:line="240" w:lineRule="auto"/>
        <w:ind w:firstLine="709"/>
        <w:contextualSpacing/>
        <w:jc w:val="both"/>
        <w:rPr>
          <w:rFonts w:ascii="Times New Roman" w:hAnsi="Times New Roman" w:cs="Times New Roman"/>
          <w:bCs/>
        </w:rPr>
      </w:pPr>
    </w:p>
    <w:p w14:paraId="3DDCDAC3" w14:textId="58A7AC9C" w:rsidR="00414DBC" w:rsidRDefault="00414DBC" w:rsidP="00BF23AB">
      <w:pPr>
        <w:spacing w:after="0" w:line="240" w:lineRule="auto"/>
        <w:ind w:firstLine="709"/>
        <w:contextualSpacing/>
        <w:jc w:val="both"/>
        <w:rPr>
          <w:rFonts w:ascii="Times New Roman" w:hAnsi="Times New Roman" w:cs="Times New Roman"/>
          <w:bCs/>
        </w:rPr>
      </w:pPr>
    </w:p>
    <w:p w14:paraId="3395CE30" w14:textId="68EF2533" w:rsidR="00414DBC" w:rsidRDefault="00414DBC" w:rsidP="00BF23AB">
      <w:pPr>
        <w:spacing w:after="0" w:line="240" w:lineRule="auto"/>
        <w:ind w:firstLine="709"/>
        <w:contextualSpacing/>
        <w:jc w:val="both"/>
        <w:rPr>
          <w:rFonts w:ascii="Times New Roman" w:hAnsi="Times New Roman" w:cs="Times New Roman"/>
          <w:bCs/>
        </w:rPr>
      </w:pPr>
    </w:p>
    <w:p w14:paraId="39731462" w14:textId="4AFE4CF9" w:rsidR="00414DBC" w:rsidRDefault="00414DBC" w:rsidP="00BF23AB">
      <w:pPr>
        <w:spacing w:after="0" w:line="240" w:lineRule="auto"/>
        <w:ind w:firstLine="709"/>
        <w:contextualSpacing/>
        <w:jc w:val="both"/>
        <w:rPr>
          <w:rFonts w:ascii="Times New Roman" w:hAnsi="Times New Roman" w:cs="Times New Roman"/>
          <w:bCs/>
        </w:rPr>
      </w:pPr>
    </w:p>
    <w:p w14:paraId="18DBC925" w14:textId="228636F7" w:rsidR="00414DBC" w:rsidRDefault="00414DBC" w:rsidP="00BF23AB">
      <w:pPr>
        <w:spacing w:after="0" w:line="240" w:lineRule="auto"/>
        <w:ind w:firstLine="709"/>
        <w:contextualSpacing/>
        <w:jc w:val="both"/>
        <w:rPr>
          <w:rFonts w:ascii="Times New Roman" w:hAnsi="Times New Roman" w:cs="Times New Roman"/>
          <w:bCs/>
        </w:rPr>
      </w:pPr>
    </w:p>
    <w:p w14:paraId="11F765FE" w14:textId="6D77781F" w:rsidR="00414DBC" w:rsidRDefault="00414DBC" w:rsidP="00BF23AB">
      <w:pPr>
        <w:spacing w:after="0" w:line="240" w:lineRule="auto"/>
        <w:ind w:firstLine="709"/>
        <w:contextualSpacing/>
        <w:jc w:val="both"/>
        <w:rPr>
          <w:rFonts w:ascii="Times New Roman" w:hAnsi="Times New Roman" w:cs="Times New Roman"/>
          <w:bCs/>
        </w:rPr>
      </w:pPr>
    </w:p>
    <w:p w14:paraId="1B4836B9" w14:textId="0EEC9927" w:rsidR="00414DBC" w:rsidRDefault="00414DBC" w:rsidP="00BF23AB">
      <w:pPr>
        <w:spacing w:after="0" w:line="240" w:lineRule="auto"/>
        <w:ind w:firstLine="709"/>
        <w:contextualSpacing/>
        <w:jc w:val="both"/>
        <w:rPr>
          <w:rFonts w:ascii="Times New Roman" w:hAnsi="Times New Roman" w:cs="Times New Roman"/>
          <w:bCs/>
        </w:rPr>
      </w:pPr>
    </w:p>
    <w:p w14:paraId="25BC3613" w14:textId="571F3BDE" w:rsidR="003559C3" w:rsidRDefault="003559C3" w:rsidP="00BF23AB">
      <w:pPr>
        <w:spacing w:after="0" w:line="240" w:lineRule="auto"/>
        <w:ind w:firstLine="709"/>
        <w:contextualSpacing/>
        <w:jc w:val="both"/>
        <w:rPr>
          <w:rFonts w:ascii="Times New Roman" w:hAnsi="Times New Roman" w:cs="Times New Roman"/>
          <w:bCs/>
        </w:rPr>
      </w:pPr>
    </w:p>
    <w:p w14:paraId="6448A2EA" w14:textId="3EC98E58" w:rsidR="003559C3" w:rsidRDefault="003559C3" w:rsidP="00BF23AB">
      <w:pPr>
        <w:spacing w:after="0" w:line="240" w:lineRule="auto"/>
        <w:ind w:firstLine="709"/>
        <w:contextualSpacing/>
        <w:jc w:val="both"/>
        <w:rPr>
          <w:rFonts w:ascii="Times New Roman" w:hAnsi="Times New Roman" w:cs="Times New Roman"/>
          <w:bCs/>
        </w:rPr>
      </w:pPr>
    </w:p>
    <w:p w14:paraId="5566A0EE" w14:textId="18B24794" w:rsidR="003559C3" w:rsidRDefault="003559C3" w:rsidP="00BF23AB">
      <w:pPr>
        <w:spacing w:after="0" w:line="240" w:lineRule="auto"/>
        <w:ind w:firstLine="709"/>
        <w:contextualSpacing/>
        <w:jc w:val="both"/>
        <w:rPr>
          <w:rFonts w:ascii="Times New Roman" w:hAnsi="Times New Roman" w:cs="Times New Roman"/>
          <w:bCs/>
        </w:rPr>
      </w:pPr>
    </w:p>
    <w:p w14:paraId="0A70C618" w14:textId="0AEB6302" w:rsidR="003559C3" w:rsidRDefault="003559C3" w:rsidP="00BF23AB">
      <w:pPr>
        <w:spacing w:after="0" w:line="240" w:lineRule="auto"/>
        <w:ind w:firstLine="709"/>
        <w:contextualSpacing/>
        <w:jc w:val="both"/>
        <w:rPr>
          <w:rFonts w:ascii="Times New Roman" w:hAnsi="Times New Roman" w:cs="Times New Roman"/>
          <w:bCs/>
        </w:rPr>
      </w:pPr>
    </w:p>
    <w:p w14:paraId="034201C5" w14:textId="2D836467" w:rsidR="003559C3" w:rsidRDefault="003559C3" w:rsidP="00BF23AB">
      <w:pPr>
        <w:spacing w:after="0" w:line="240" w:lineRule="auto"/>
        <w:ind w:firstLine="709"/>
        <w:contextualSpacing/>
        <w:jc w:val="both"/>
        <w:rPr>
          <w:rFonts w:ascii="Times New Roman" w:hAnsi="Times New Roman" w:cs="Times New Roman"/>
          <w:bCs/>
        </w:rPr>
      </w:pPr>
    </w:p>
    <w:p w14:paraId="24AF9026" w14:textId="5C298B41" w:rsidR="003559C3" w:rsidRDefault="003559C3" w:rsidP="00BF23AB">
      <w:pPr>
        <w:spacing w:after="0" w:line="240" w:lineRule="auto"/>
        <w:ind w:firstLine="709"/>
        <w:contextualSpacing/>
        <w:jc w:val="both"/>
        <w:rPr>
          <w:rFonts w:ascii="Times New Roman" w:hAnsi="Times New Roman" w:cs="Times New Roman"/>
          <w:bCs/>
        </w:rPr>
      </w:pPr>
    </w:p>
    <w:p w14:paraId="40D02E94" w14:textId="77777777" w:rsidR="003559C3" w:rsidRDefault="003559C3" w:rsidP="00BF23AB">
      <w:pPr>
        <w:spacing w:after="0" w:line="240" w:lineRule="auto"/>
        <w:ind w:firstLine="709"/>
        <w:contextualSpacing/>
        <w:jc w:val="both"/>
        <w:rPr>
          <w:rFonts w:ascii="Times New Roman" w:hAnsi="Times New Roman" w:cs="Times New Roman"/>
          <w:bCs/>
        </w:rPr>
      </w:pPr>
    </w:p>
    <w:p w14:paraId="7A001372" w14:textId="2BD80688" w:rsidR="0016721D" w:rsidRDefault="0016721D" w:rsidP="00BF23AB">
      <w:pPr>
        <w:spacing w:after="0" w:line="240" w:lineRule="auto"/>
        <w:ind w:firstLine="709"/>
        <w:contextualSpacing/>
        <w:jc w:val="both"/>
        <w:rPr>
          <w:rFonts w:ascii="Times New Roman" w:hAnsi="Times New Roman" w:cs="Times New Roman"/>
          <w:bCs/>
        </w:rPr>
      </w:pPr>
    </w:p>
    <w:p w14:paraId="197F473B" w14:textId="77777777" w:rsidR="00D523DC" w:rsidRDefault="00D523DC" w:rsidP="00BF23AB">
      <w:pPr>
        <w:spacing w:after="0" w:line="240" w:lineRule="auto"/>
        <w:ind w:firstLine="709"/>
        <w:contextualSpacing/>
        <w:jc w:val="both"/>
        <w:rPr>
          <w:rFonts w:ascii="Times New Roman" w:hAnsi="Times New Roman" w:cs="Times New Roman"/>
          <w:bCs/>
        </w:rPr>
      </w:pPr>
    </w:p>
    <w:p w14:paraId="059471BF" w14:textId="776C5CFA" w:rsidR="0016721D" w:rsidRDefault="0016721D" w:rsidP="00BF23AB">
      <w:pPr>
        <w:spacing w:after="0" w:line="240" w:lineRule="auto"/>
        <w:ind w:firstLine="709"/>
        <w:contextualSpacing/>
        <w:jc w:val="both"/>
        <w:rPr>
          <w:rFonts w:ascii="Times New Roman" w:hAnsi="Times New Roman" w:cs="Times New Roman"/>
          <w:bCs/>
        </w:rPr>
      </w:pPr>
    </w:p>
    <w:p w14:paraId="1337D1B8" w14:textId="2B105A53" w:rsidR="0016721D" w:rsidRDefault="0016721D" w:rsidP="00BF23AB">
      <w:pPr>
        <w:spacing w:after="0" w:line="240" w:lineRule="auto"/>
        <w:ind w:firstLine="709"/>
        <w:contextualSpacing/>
        <w:jc w:val="both"/>
        <w:rPr>
          <w:rFonts w:ascii="Times New Roman" w:hAnsi="Times New Roman" w:cs="Times New Roman"/>
          <w:bCs/>
        </w:rPr>
      </w:pPr>
    </w:p>
    <w:p w14:paraId="237EF44E" w14:textId="77777777" w:rsidR="00BF23AB" w:rsidRPr="00BF23AB" w:rsidRDefault="00BF23AB" w:rsidP="00BF23AB">
      <w:pPr>
        <w:widowControl w:val="0"/>
        <w:spacing w:after="0" w:line="240" w:lineRule="auto"/>
        <w:jc w:val="center"/>
        <w:outlineLvl w:val="0"/>
        <w:rPr>
          <w:rFonts w:ascii="Times New Roman" w:eastAsia="Times New Roman" w:hAnsi="Times New Roman" w:cs="Times New Roman"/>
          <w:b/>
          <w:kern w:val="28"/>
          <w:lang w:eastAsia="ru-RU"/>
        </w:rPr>
      </w:pPr>
      <w:r w:rsidRPr="00BF23AB">
        <w:rPr>
          <w:rFonts w:ascii="Times New Roman" w:eastAsia="Times New Roman" w:hAnsi="Times New Roman" w:cs="Times New Roman"/>
          <w:b/>
          <w:kern w:val="28"/>
          <w:lang w:eastAsia="ru-RU"/>
        </w:rPr>
        <w:lastRenderedPageBreak/>
        <w:t>Раздел 3. ПРОЕКТ ДОГОВОРА</w:t>
      </w:r>
    </w:p>
    <w:p w14:paraId="586F2C9A" w14:textId="77777777" w:rsidR="00BF23AB" w:rsidRPr="00BF23AB" w:rsidRDefault="00BF23AB" w:rsidP="00BF23AB">
      <w:pPr>
        <w:spacing w:after="0" w:line="240" w:lineRule="auto"/>
        <w:jc w:val="both"/>
        <w:rPr>
          <w:rFonts w:ascii="Times New Roman" w:eastAsia="Times New Roman" w:hAnsi="Times New Roman" w:cs="Times New Roman"/>
          <w:lang w:eastAsia="ru-RU"/>
        </w:rPr>
      </w:pPr>
      <w:r w:rsidRPr="00BF23AB">
        <w:rPr>
          <w:rFonts w:ascii="Times New Roman" w:eastAsia="Times New Roman" w:hAnsi="Times New Roman" w:cs="Times New Roman"/>
          <w:b/>
          <w:lang w:eastAsia="ru-RU"/>
        </w:rPr>
        <w:t>3.1</w:t>
      </w:r>
      <w:r w:rsidRPr="00BF23AB">
        <w:rPr>
          <w:rFonts w:ascii="Times New Roman" w:eastAsia="Times New Roman" w:hAnsi="Times New Roman" w:cs="Times New Roman"/>
          <w:lang w:eastAsia="ru-RU"/>
        </w:rPr>
        <w:tab/>
        <w:t>Приведенная в настоящем Извещении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14:paraId="3C0EE8BC" w14:textId="77777777" w:rsidR="00BF23AB" w:rsidRPr="00F053EF" w:rsidRDefault="00BF23AB" w:rsidP="00F053EF">
      <w:pPr>
        <w:spacing w:after="0" w:line="240" w:lineRule="auto"/>
        <w:jc w:val="center"/>
        <w:rPr>
          <w:rFonts w:ascii="Times New Roman" w:eastAsia="Times New Roman" w:hAnsi="Times New Roman" w:cs="Times New Roman"/>
          <w:bCs/>
          <w:lang w:eastAsia="ru-RU"/>
        </w:rPr>
      </w:pPr>
    </w:p>
    <w:p w14:paraId="23035781" w14:textId="6D9B09A7" w:rsidR="00BF23AB" w:rsidRPr="00F053EF" w:rsidRDefault="00BF23AB" w:rsidP="00F053EF">
      <w:pPr>
        <w:spacing w:after="0" w:line="240" w:lineRule="auto"/>
        <w:jc w:val="center"/>
        <w:rPr>
          <w:rFonts w:ascii="Times New Roman" w:eastAsia="Times New Roman" w:hAnsi="Times New Roman" w:cs="Times New Roman"/>
          <w:bCs/>
          <w:lang w:eastAsia="ru-RU"/>
        </w:rPr>
      </w:pPr>
      <w:r w:rsidRPr="00F053EF">
        <w:rPr>
          <w:rFonts w:ascii="Times New Roman" w:eastAsia="Times New Roman" w:hAnsi="Times New Roman" w:cs="Times New Roman"/>
          <w:bCs/>
          <w:lang w:eastAsia="ru-RU"/>
        </w:rPr>
        <w:t>ДОГОВОР № _____/ЗЭС</w:t>
      </w:r>
      <w:r w:rsidR="00414DBC" w:rsidRPr="00F053EF">
        <w:rPr>
          <w:rFonts w:ascii="Times New Roman" w:eastAsia="Times New Roman" w:hAnsi="Times New Roman" w:cs="Times New Roman"/>
          <w:bCs/>
          <w:lang w:eastAsia="ru-RU"/>
        </w:rPr>
        <w:t>-23</w:t>
      </w:r>
    </w:p>
    <w:p w14:paraId="5240B638" w14:textId="0D44EC16" w:rsidR="00BF23AB" w:rsidRPr="00F053EF" w:rsidRDefault="00BF23AB" w:rsidP="00F053EF">
      <w:pPr>
        <w:spacing w:after="0" w:line="240" w:lineRule="auto"/>
        <w:jc w:val="both"/>
        <w:rPr>
          <w:rFonts w:ascii="Times New Roman" w:eastAsia="Times New Roman" w:hAnsi="Times New Roman" w:cs="Times New Roman"/>
          <w:b/>
          <w:bCs/>
          <w:lang w:eastAsia="ru-RU"/>
        </w:rPr>
      </w:pPr>
      <w:r w:rsidRPr="00F053EF">
        <w:rPr>
          <w:rFonts w:ascii="Times New Roman" w:eastAsia="Times New Roman" w:hAnsi="Times New Roman" w:cs="Times New Roman"/>
          <w:b/>
          <w:bCs/>
          <w:lang w:eastAsia="ru-RU"/>
        </w:rPr>
        <w:t xml:space="preserve">       г. Тулун</w:t>
      </w:r>
      <w:r w:rsidRPr="00F053EF">
        <w:rPr>
          <w:rFonts w:ascii="Times New Roman" w:eastAsia="Times New Roman" w:hAnsi="Times New Roman" w:cs="Times New Roman"/>
          <w:b/>
          <w:bCs/>
          <w:lang w:eastAsia="ru-RU"/>
        </w:rPr>
        <w:tab/>
      </w:r>
      <w:r w:rsidRPr="00F053EF">
        <w:rPr>
          <w:rFonts w:ascii="Times New Roman" w:eastAsia="Times New Roman" w:hAnsi="Times New Roman" w:cs="Times New Roman"/>
          <w:b/>
          <w:bCs/>
          <w:lang w:eastAsia="ru-RU"/>
        </w:rPr>
        <w:tab/>
      </w:r>
      <w:r w:rsidRPr="00F053EF">
        <w:rPr>
          <w:rFonts w:ascii="Times New Roman" w:eastAsia="Times New Roman" w:hAnsi="Times New Roman" w:cs="Times New Roman"/>
          <w:b/>
          <w:bCs/>
          <w:lang w:eastAsia="ru-RU"/>
        </w:rPr>
        <w:tab/>
      </w:r>
      <w:r w:rsidRPr="00F053EF">
        <w:rPr>
          <w:rFonts w:ascii="Times New Roman" w:eastAsia="Times New Roman" w:hAnsi="Times New Roman" w:cs="Times New Roman"/>
          <w:b/>
          <w:bCs/>
          <w:lang w:eastAsia="ru-RU"/>
        </w:rPr>
        <w:tab/>
      </w:r>
      <w:r w:rsidRPr="00F053EF">
        <w:rPr>
          <w:rFonts w:ascii="Times New Roman" w:eastAsia="Times New Roman" w:hAnsi="Times New Roman" w:cs="Times New Roman"/>
          <w:b/>
          <w:bCs/>
          <w:lang w:eastAsia="ru-RU"/>
        </w:rPr>
        <w:tab/>
      </w:r>
      <w:r w:rsidRPr="00F053EF">
        <w:rPr>
          <w:rFonts w:ascii="Times New Roman" w:eastAsia="Times New Roman" w:hAnsi="Times New Roman" w:cs="Times New Roman"/>
          <w:b/>
          <w:bCs/>
          <w:lang w:eastAsia="ru-RU"/>
        </w:rPr>
        <w:tab/>
        <w:t xml:space="preserve">                                   «____»____________202</w:t>
      </w:r>
      <w:r w:rsidR="00414DBC" w:rsidRPr="00F053EF">
        <w:rPr>
          <w:rFonts w:ascii="Times New Roman" w:eastAsia="Times New Roman" w:hAnsi="Times New Roman" w:cs="Times New Roman"/>
          <w:b/>
          <w:bCs/>
          <w:lang w:eastAsia="ru-RU"/>
        </w:rPr>
        <w:t>3</w:t>
      </w:r>
      <w:r w:rsidRPr="00F053EF">
        <w:rPr>
          <w:rFonts w:ascii="Times New Roman" w:eastAsia="Times New Roman" w:hAnsi="Times New Roman" w:cs="Times New Roman"/>
          <w:b/>
          <w:bCs/>
          <w:lang w:eastAsia="ru-RU"/>
        </w:rPr>
        <w:t xml:space="preserve"> года</w:t>
      </w:r>
    </w:p>
    <w:p w14:paraId="179B71B1" w14:textId="77777777" w:rsidR="00BF23AB" w:rsidRPr="00F053EF" w:rsidRDefault="00BF23AB" w:rsidP="00F053EF">
      <w:pPr>
        <w:spacing w:after="0" w:line="240" w:lineRule="auto"/>
        <w:jc w:val="both"/>
        <w:rPr>
          <w:rFonts w:ascii="Times New Roman" w:eastAsia="Times New Roman" w:hAnsi="Times New Roman" w:cs="Times New Roman"/>
          <w:b/>
          <w:bCs/>
          <w:lang w:eastAsia="ru-RU"/>
        </w:rPr>
      </w:pPr>
    </w:p>
    <w:p w14:paraId="416543A1" w14:textId="6A1AEA1A" w:rsidR="00BF23AB" w:rsidRPr="00F053EF" w:rsidRDefault="002F7849" w:rsidP="00F053EF">
      <w:pPr>
        <w:spacing w:after="0" w:line="240" w:lineRule="auto"/>
        <w:ind w:firstLine="708"/>
        <w:jc w:val="both"/>
        <w:rPr>
          <w:rFonts w:ascii="Times New Roman" w:eastAsia="Times New Roman" w:hAnsi="Times New Roman" w:cs="Times New Roman"/>
          <w:bCs/>
          <w:lang w:eastAsia="ru-RU"/>
        </w:rPr>
      </w:pPr>
      <w:r>
        <w:rPr>
          <w:rFonts w:ascii="Times New Roman" w:eastAsia="Times New Roman" w:hAnsi="Times New Roman" w:cs="Times New Roman"/>
          <w:b/>
          <w:lang w:eastAsia="ru-RU"/>
        </w:rPr>
        <w:t>А</w:t>
      </w:r>
      <w:r w:rsidR="00BF23AB" w:rsidRPr="00F053EF">
        <w:rPr>
          <w:rFonts w:ascii="Times New Roman" w:eastAsia="Times New Roman" w:hAnsi="Times New Roman" w:cs="Times New Roman"/>
          <w:b/>
          <w:lang w:eastAsia="ru-RU"/>
        </w:rPr>
        <w:t>кционерное общество «Иркутская электросет</w:t>
      </w:r>
      <w:r>
        <w:rPr>
          <w:rFonts w:ascii="Times New Roman" w:eastAsia="Times New Roman" w:hAnsi="Times New Roman" w:cs="Times New Roman"/>
          <w:b/>
          <w:lang w:eastAsia="ru-RU"/>
        </w:rPr>
        <w:t>евая компания» (</w:t>
      </w:r>
      <w:r w:rsidR="00BF23AB" w:rsidRPr="00F053EF">
        <w:rPr>
          <w:rFonts w:ascii="Times New Roman" w:eastAsia="Times New Roman" w:hAnsi="Times New Roman" w:cs="Times New Roman"/>
          <w:b/>
          <w:lang w:eastAsia="ru-RU"/>
        </w:rPr>
        <w:t xml:space="preserve">АО «ИЭСК»), </w:t>
      </w:r>
      <w:r w:rsidR="00BF23AB" w:rsidRPr="00F053EF">
        <w:rPr>
          <w:rFonts w:ascii="Times New Roman" w:eastAsia="Times New Roman" w:hAnsi="Times New Roman" w:cs="Times New Roman"/>
          <w:lang w:eastAsia="ru-RU"/>
        </w:rPr>
        <w:t>именуемое в дальнейшем Зака</w:t>
      </w:r>
      <w:r>
        <w:rPr>
          <w:rFonts w:ascii="Times New Roman" w:eastAsia="Times New Roman" w:hAnsi="Times New Roman" w:cs="Times New Roman"/>
          <w:lang w:eastAsia="ru-RU"/>
        </w:rPr>
        <w:t xml:space="preserve">зчик, в лице директора филиала </w:t>
      </w:r>
      <w:r w:rsidR="00BF23AB" w:rsidRPr="00F053EF">
        <w:rPr>
          <w:rFonts w:ascii="Times New Roman" w:eastAsia="Times New Roman" w:hAnsi="Times New Roman" w:cs="Times New Roman"/>
          <w:lang w:eastAsia="ru-RU"/>
        </w:rPr>
        <w:t>АО «ИЭСК» «Западные электрические сети» Аверьянова Семена Александровича, действующего на основании Доверенности № юр-</w:t>
      </w:r>
      <w:r w:rsidR="00414DBC" w:rsidRPr="00F053EF">
        <w:rPr>
          <w:rFonts w:ascii="Times New Roman" w:eastAsia="Times New Roman" w:hAnsi="Times New Roman" w:cs="Times New Roman"/>
          <w:lang w:eastAsia="ru-RU"/>
        </w:rPr>
        <w:t>70</w:t>
      </w:r>
      <w:r w:rsidR="00BF23AB" w:rsidRPr="00F053EF">
        <w:rPr>
          <w:rFonts w:ascii="Times New Roman" w:eastAsia="Times New Roman" w:hAnsi="Times New Roman" w:cs="Times New Roman"/>
          <w:lang w:eastAsia="ru-RU"/>
        </w:rPr>
        <w:t xml:space="preserve"> от </w:t>
      </w:r>
      <w:r w:rsidR="00414DBC" w:rsidRPr="00F053EF">
        <w:rPr>
          <w:rFonts w:ascii="Times New Roman" w:eastAsia="Times New Roman" w:hAnsi="Times New Roman" w:cs="Times New Roman"/>
          <w:lang w:eastAsia="ru-RU"/>
        </w:rPr>
        <w:t>01.05.2023</w:t>
      </w:r>
      <w:r w:rsidR="00BF23AB" w:rsidRPr="00F053EF">
        <w:rPr>
          <w:rFonts w:ascii="Times New Roman" w:eastAsia="Times New Roman" w:hAnsi="Times New Roman" w:cs="Times New Roman"/>
          <w:lang w:eastAsia="ru-RU"/>
        </w:rPr>
        <w:t xml:space="preserve"> г., приказ № 108-лс от 29.04.2022 г. с одной стороны,</w:t>
      </w:r>
      <w:r w:rsidR="00BF23AB" w:rsidRPr="00F053EF">
        <w:rPr>
          <w:rFonts w:ascii="Times New Roman" w:eastAsia="Times New Roman" w:hAnsi="Times New Roman" w:cs="Times New Roman"/>
          <w:bCs/>
          <w:lang w:eastAsia="ru-RU"/>
        </w:rPr>
        <w:t xml:space="preserve"> </w:t>
      </w:r>
    </w:p>
    <w:p w14:paraId="64E05765" w14:textId="77777777" w:rsidR="00BF23AB" w:rsidRPr="00F053EF" w:rsidRDefault="00BF23AB" w:rsidP="00F053EF">
      <w:pPr>
        <w:spacing w:after="0" w:line="240" w:lineRule="auto"/>
        <w:jc w:val="both"/>
        <w:rPr>
          <w:rFonts w:ascii="Times New Roman" w:eastAsia="Times New Roman" w:hAnsi="Times New Roman" w:cs="Times New Roman"/>
          <w:lang w:eastAsia="ru-RU"/>
        </w:rPr>
      </w:pPr>
      <w:r w:rsidRPr="00F053EF">
        <w:rPr>
          <w:rFonts w:ascii="Times New Roman" w:eastAsia="Times New Roman" w:hAnsi="Times New Roman" w:cs="Times New Roman"/>
          <w:b/>
          <w:bCs/>
          <w:lang w:eastAsia="ru-RU"/>
        </w:rPr>
        <w:t xml:space="preserve">__________________________________________________________________, </w:t>
      </w:r>
      <w:r w:rsidRPr="00F053EF">
        <w:rPr>
          <w:rFonts w:ascii="Times New Roman" w:eastAsia="Times New Roman" w:hAnsi="Times New Roman" w:cs="Times New Roman"/>
          <w:bCs/>
          <w:lang w:eastAsia="ru-RU"/>
        </w:rPr>
        <w:t>именуемое в дальнейшем «ИСПОЛНИТЕЛЬ», в лице _________________________________________, действующей на основании ______________________________________а, с другой стороны, в дальнейшем именуемые совместно «Стороны» и по отдельности – «Сторона», заключили настоящий договор (далее – Договор) о нижеследующем:</w:t>
      </w:r>
    </w:p>
    <w:p w14:paraId="62740CC6" w14:textId="77777777" w:rsidR="003559C3" w:rsidRPr="003B7792" w:rsidRDefault="003559C3" w:rsidP="003B7792">
      <w:pPr>
        <w:suppressAutoHyphens/>
        <w:spacing w:after="0" w:line="240" w:lineRule="auto"/>
        <w:ind w:firstLine="709"/>
        <w:jc w:val="center"/>
        <w:rPr>
          <w:rFonts w:ascii="Times New Roman" w:hAnsi="Times New Roman" w:cs="Times New Roman"/>
          <w:b/>
        </w:rPr>
      </w:pPr>
      <w:r w:rsidRPr="003B7792">
        <w:rPr>
          <w:rFonts w:ascii="Times New Roman" w:hAnsi="Times New Roman" w:cs="Times New Roman"/>
          <w:b/>
        </w:rPr>
        <w:t>1. Предмет Договора.</w:t>
      </w:r>
    </w:p>
    <w:p w14:paraId="191AFE9E" w14:textId="02D695E0" w:rsidR="003559C3" w:rsidRPr="003B7792" w:rsidRDefault="003559C3" w:rsidP="003B7792">
      <w:pPr>
        <w:widowControl w:val="0"/>
        <w:numPr>
          <w:ilvl w:val="1"/>
          <w:numId w:val="76"/>
        </w:numPr>
        <w:shd w:val="clear" w:color="auto" w:fill="FFFFFF"/>
        <w:tabs>
          <w:tab w:val="clear" w:pos="284"/>
          <w:tab w:val="num" w:pos="142"/>
          <w:tab w:val="left" w:pos="709"/>
          <w:tab w:val="left" w:pos="1404"/>
        </w:tabs>
        <w:suppressAutoHyphens/>
        <w:autoSpaceDE w:val="0"/>
        <w:autoSpaceDN w:val="0"/>
        <w:adjustRightInd w:val="0"/>
        <w:spacing w:after="0" w:line="240" w:lineRule="auto"/>
        <w:ind w:left="0" w:firstLine="709"/>
        <w:jc w:val="both"/>
        <w:rPr>
          <w:rFonts w:ascii="Times New Roman" w:hAnsi="Times New Roman" w:cs="Times New Roman"/>
          <w:color w:val="000000"/>
          <w:spacing w:val="6"/>
        </w:rPr>
      </w:pPr>
      <w:r w:rsidRPr="003B7792">
        <w:rPr>
          <w:rFonts w:ascii="Times New Roman" w:hAnsi="Times New Roman" w:cs="Times New Roman"/>
          <w:color w:val="000000"/>
          <w:spacing w:val="6"/>
        </w:rPr>
        <w:t xml:space="preserve">Исполнитель по настоящему договору обязуется оказывать Заказчику услуги </w:t>
      </w:r>
      <w:r w:rsidR="003B7792" w:rsidRPr="003B7792">
        <w:rPr>
          <w:rFonts w:ascii="Times New Roman" w:hAnsi="Times New Roman" w:cs="Times New Roman"/>
          <w:color w:val="000000"/>
          <w:spacing w:val="6"/>
        </w:rPr>
        <w:t>по техническому обслуживанию огнетушителей  (техническое освидетельствование, зарядка или перезарядка, замена расходных материалов) для нужд филиала АО «ИЭСК» «Западные электрические сети»</w:t>
      </w:r>
      <w:r w:rsidRPr="003B7792">
        <w:rPr>
          <w:rFonts w:ascii="Times New Roman" w:hAnsi="Times New Roman" w:cs="Times New Roman"/>
          <w:color w:val="000000"/>
          <w:spacing w:val="6"/>
        </w:rPr>
        <w:t xml:space="preserve"> в условиях цеха технического обслуживания Исполнителя, а Заказчик – принимать и оплачивать эти услуги в соответствии с условиями настоящего договора.</w:t>
      </w:r>
    </w:p>
    <w:p w14:paraId="3CC50180" w14:textId="77777777" w:rsidR="003B7792" w:rsidRPr="009678E2" w:rsidRDefault="003B7792" w:rsidP="003B7792">
      <w:pPr>
        <w:pStyle w:val="af0"/>
        <w:widowControl w:val="0"/>
        <w:numPr>
          <w:ilvl w:val="1"/>
          <w:numId w:val="76"/>
        </w:numPr>
        <w:autoSpaceDE w:val="0"/>
        <w:autoSpaceDN w:val="0"/>
        <w:adjustRightInd w:val="0"/>
        <w:spacing w:after="0" w:line="240" w:lineRule="auto"/>
        <w:ind w:left="0" w:firstLine="709"/>
        <w:jc w:val="both"/>
        <w:rPr>
          <w:rFonts w:ascii="Times New Roman" w:hAnsi="Times New Roman" w:cs="Times New Roman"/>
        </w:rPr>
      </w:pPr>
      <w:r w:rsidRPr="009678E2">
        <w:rPr>
          <w:rFonts w:ascii="Times New Roman" w:hAnsi="Times New Roman" w:cs="Times New Roman"/>
        </w:rPr>
        <w:t>Объем, сроки оказания и качественные характеристики услуг указаны в Техническом задании (Приложение № 1), которое является неотъемлемой частью настоящего Договора.</w:t>
      </w:r>
    </w:p>
    <w:p w14:paraId="6CD751C8" w14:textId="77777777" w:rsidR="003B7792" w:rsidRPr="009678E2" w:rsidRDefault="003B7792" w:rsidP="003B7792">
      <w:pPr>
        <w:pStyle w:val="af0"/>
        <w:widowControl w:val="0"/>
        <w:numPr>
          <w:ilvl w:val="1"/>
          <w:numId w:val="76"/>
        </w:numPr>
        <w:tabs>
          <w:tab w:val="clear" w:pos="284"/>
          <w:tab w:val="num" w:pos="567"/>
        </w:tabs>
        <w:autoSpaceDE w:val="0"/>
        <w:autoSpaceDN w:val="0"/>
        <w:adjustRightInd w:val="0"/>
        <w:spacing w:after="0" w:line="240" w:lineRule="auto"/>
        <w:ind w:left="0" w:firstLine="709"/>
        <w:jc w:val="both"/>
        <w:rPr>
          <w:rFonts w:ascii="Times New Roman" w:hAnsi="Times New Roman" w:cs="Times New Roman"/>
        </w:rPr>
      </w:pPr>
      <w:r w:rsidRPr="009678E2">
        <w:rPr>
          <w:rFonts w:ascii="Times New Roman" w:hAnsi="Times New Roman" w:cs="Times New Roman"/>
        </w:rPr>
        <w:t>Услуги оказываются Исполнителем с использованием его оборудования, материалов и ресурсов. Исполнитель обязан качественно оказать услуги на свой риск, своими силами и средствами.</w:t>
      </w:r>
    </w:p>
    <w:p w14:paraId="077E8175" w14:textId="0E9C9990" w:rsidR="003559C3" w:rsidRPr="003B7792" w:rsidRDefault="003559C3" w:rsidP="003B7792">
      <w:pPr>
        <w:widowControl w:val="0"/>
        <w:numPr>
          <w:ilvl w:val="1"/>
          <w:numId w:val="76"/>
        </w:numPr>
        <w:shd w:val="clear" w:color="auto" w:fill="FFFFFF"/>
        <w:tabs>
          <w:tab w:val="left" w:pos="709"/>
          <w:tab w:val="left" w:pos="1404"/>
        </w:tabs>
        <w:suppressAutoHyphens/>
        <w:autoSpaceDE w:val="0"/>
        <w:autoSpaceDN w:val="0"/>
        <w:adjustRightInd w:val="0"/>
        <w:spacing w:after="0" w:line="240" w:lineRule="auto"/>
        <w:ind w:firstLine="425"/>
        <w:jc w:val="both"/>
        <w:rPr>
          <w:rFonts w:ascii="Times New Roman" w:hAnsi="Times New Roman" w:cs="Times New Roman"/>
          <w:b/>
          <w:bCs/>
          <w:color w:val="000000"/>
          <w:spacing w:val="6"/>
        </w:rPr>
      </w:pPr>
      <w:r w:rsidRPr="003B7792">
        <w:rPr>
          <w:rFonts w:ascii="Times New Roman" w:hAnsi="Times New Roman" w:cs="Times New Roman"/>
          <w:color w:val="000000"/>
          <w:spacing w:val="6"/>
        </w:rPr>
        <w:t xml:space="preserve">Сроки оказания услуг: </w:t>
      </w:r>
      <w:r w:rsidR="003B7792">
        <w:rPr>
          <w:rFonts w:ascii="Times New Roman" w:hAnsi="Times New Roman" w:cs="Times New Roman"/>
          <w:color w:val="000000"/>
          <w:spacing w:val="6"/>
        </w:rPr>
        <w:t>с даты подписания договора Сторонами</w:t>
      </w:r>
      <w:r w:rsidRPr="003B7792">
        <w:rPr>
          <w:rFonts w:ascii="Times New Roman" w:hAnsi="Times New Roman" w:cs="Times New Roman"/>
          <w:color w:val="000000"/>
          <w:spacing w:val="6"/>
        </w:rPr>
        <w:t xml:space="preserve"> по 31.</w:t>
      </w:r>
      <w:r w:rsidR="003B7792">
        <w:rPr>
          <w:rFonts w:ascii="Times New Roman" w:hAnsi="Times New Roman" w:cs="Times New Roman"/>
          <w:color w:val="000000"/>
          <w:spacing w:val="6"/>
        </w:rPr>
        <w:t>12</w:t>
      </w:r>
      <w:r w:rsidRPr="003B7792">
        <w:rPr>
          <w:rFonts w:ascii="Times New Roman" w:hAnsi="Times New Roman" w:cs="Times New Roman"/>
          <w:color w:val="000000"/>
          <w:spacing w:val="6"/>
        </w:rPr>
        <w:t>.202</w:t>
      </w:r>
      <w:r w:rsidR="003B7792">
        <w:rPr>
          <w:rFonts w:ascii="Times New Roman" w:hAnsi="Times New Roman" w:cs="Times New Roman"/>
          <w:color w:val="000000"/>
          <w:spacing w:val="6"/>
        </w:rPr>
        <w:t>3</w:t>
      </w:r>
      <w:r w:rsidRPr="003B7792">
        <w:rPr>
          <w:rFonts w:ascii="Times New Roman" w:hAnsi="Times New Roman" w:cs="Times New Roman"/>
          <w:color w:val="000000"/>
          <w:spacing w:val="6"/>
        </w:rPr>
        <w:t>г.</w:t>
      </w:r>
    </w:p>
    <w:p w14:paraId="28BBEB8D" w14:textId="4EE97038" w:rsidR="003B7792" w:rsidRPr="003B7792" w:rsidRDefault="003B7792" w:rsidP="003B7792">
      <w:pPr>
        <w:widowControl w:val="0"/>
        <w:numPr>
          <w:ilvl w:val="1"/>
          <w:numId w:val="76"/>
        </w:numPr>
        <w:shd w:val="clear" w:color="auto" w:fill="FFFFFF"/>
        <w:tabs>
          <w:tab w:val="left" w:pos="709"/>
          <w:tab w:val="left" w:pos="1404"/>
        </w:tabs>
        <w:suppressAutoHyphens/>
        <w:autoSpaceDE w:val="0"/>
        <w:autoSpaceDN w:val="0"/>
        <w:adjustRightInd w:val="0"/>
        <w:spacing w:after="0" w:line="240" w:lineRule="auto"/>
        <w:ind w:firstLine="425"/>
        <w:jc w:val="both"/>
        <w:rPr>
          <w:rFonts w:ascii="Times New Roman" w:hAnsi="Times New Roman" w:cs="Times New Roman"/>
          <w:b/>
          <w:bCs/>
          <w:color w:val="000000"/>
          <w:spacing w:val="6"/>
        </w:rPr>
      </w:pPr>
      <w:r w:rsidRPr="009678E2">
        <w:rPr>
          <w:rFonts w:ascii="Times New Roman" w:hAnsi="Times New Roman" w:cs="Times New Roman"/>
        </w:rPr>
        <w:t>Оказание услуг осуществляется на территории Исполнителя по адресу:</w:t>
      </w:r>
      <w:r w:rsidR="00B713E6">
        <w:rPr>
          <w:rFonts w:ascii="Times New Roman" w:hAnsi="Times New Roman" w:cs="Times New Roman"/>
        </w:rPr>
        <w:t>__________________________________________________________________________________.</w:t>
      </w:r>
    </w:p>
    <w:p w14:paraId="1B392A84" w14:textId="77777777" w:rsidR="003559C3" w:rsidRPr="003B7792" w:rsidRDefault="003559C3" w:rsidP="003B7792">
      <w:pPr>
        <w:shd w:val="clear" w:color="auto" w:fill="FFFFFF"/>
        <w:tabs>
          <w:tab w:val="left" w:pos="709"/>
          <w:tab w:val="left" w:pos="1404"/>
        </w:tabs>
        <w:suppressAutoHyphens/>
        <w:spacing w:after="0" w:line="240" w:lineRule="auto"/>
        <w:ind w:left="709"/>
        <w:jc w:val="both"/>
        <w:rPr>
          <w:rFonts w:ascii="Times New Roman" w:hAnsi="Times New Roman" w:cs="Times New Roman"/>
          <w:b/>
          <w:bCs/>
          <w:color w:val="000000"/>
          <w:spacing w:val="6"/>
        </w:rPr>
      </w:pPr>
    </w:p>
    <w:p w14:paraId="7B20C897" w14:textId="77777777" w:rsidR="003559C3" w:rsidRPr="003B7792" w:rsidRDefault="003559C3" w:rsidP="003B7792">
      <w:pPr>
        <w:widowControl w:val="0"/>
        <w:numPr>
          <w:ilvl w:val="0"/>
          <w:numId w:val="76"/>
        </w:numPr>
        <w:shd w:val="clear" w:color="auto" w:fill="FFFFFF"/>
        <w:tabs>
          <w:tab w:val="left" w:pos="709"/>
          <w:tab w:val="left" w:pos="1404"/>
        </w:tabs>
        <w:suppressAutoHyphens/>
        <w:autoSpaceDE w:val="0"/>
        <w:autoSpaceDN w:val="0"/>
        <w:adjustRightInd w:val="0"/>
        <w:spacing w:after="0" w:line="240" w:lineRule="auto"/>
        <w:ind w:left="0" w:firstLine="709"/>
        <w:jc w:val="center"/>
        <w:rPr>
          <w:rFonts w:ascii="Times New Roman" w:hAnsi="Times New Roman" w:cs="Times New Roman"/>
          <w:b/>
          <w:bCs/>
          <w:color w:val="000000"/>
          <w:spacing w:val="6"/>
        </w:rPr>
      </w:pPr>
      <w:r w:rsidRPr="003B7792">
        <w:rPr>
          <w:rFonts w:ascii="Times New Roman" w:hAnsi="Times New Roman" w:cs="Times New Roman"/>
          <w:b/>
          <w:bCs/>
          <w:color w:val="000000"/>
          <w:spacing w:val="6"/>
        </w:rPr>
        <w:t>Права и обязанности сторон.</w:t>
      </w:r>
    </w:p>
    <w:p w14:paraId="5CABA2CB" w14:textId="2BBD8A3F" w:rsidR="00B713E6" w:rsidRPr="009678E2" w:rsidRDefault="003559C3" w:rsidP="00B713E6">
      <w:pPr>
        <w:spacing w:after="0" w:line="240" w:lineRule="auto"/>
        <w:ind w:firstLine="709"/>
        <w:jc w:val="both"/>
        <w:rPr>
          <w:rFonts w:ascii="Times New Roman" w:eastAsia="Calibri" w:hAnsi="Times New Roman" w:cs="Times New Roman"/>
          <w:lang w:eastAsia="ru-RU"/>
        </w:rPr>
      </w:pPr>
      <w:r w:rsidRPr="003B7792">
        <w:rPr>
          <w:rFonts w:ascii="Times New Roman" w:hAnsi="Times New Roman" w:cs="Times New Roman"/>
          <w:color w:val="000000"/>
          <w:spacing w:val="6"/>
        </w:rPr>
        <w:t>2.1</w:t>
      </w:r>
      <w:r w:rsidR="00B713E6" w:rsidRPr="00B713E6">
        <w:rPr>
          <w:rFonts w:ascii="Times New Roman" w:eastAsia="Calibri" w:hAnsi="Times New Roman" w:cs="Times New Roman"/>
          <w:lang w:eastAsia="ru-RU"/>
        </w:rPr>
        <w:t xml:space="preserve"> </w:t>
      </w:r>
      <w:r w:rsidR="00B713E6" w:rsidRPr="009678E2">
        <w:rPr>
          <w:rFonts w:ascii="Times New Roman" w:eastAsia="Calibri" w:hAnsi="Times New Roman" w:cs="Times New Roman"/>
          <w:lang w:eastAsia="ru-RU"/>
        </w:rPr>
        <w:t>Заказчик имеет право:</w:t>
      </w:r>
    </w:p>
    <w:p w14:paraId="3F913C82" w14:textId="342C9A48" w:rsidR="00B713E6" w:rsidRPr="009678E2" w:rsidRDefault="00B713E6" w:rsidP="00B713E6">
      <w:pPr>
        <w:spacing w:after="0" w:line="240" w:lineRule="auto"/>
        <w:ind w:firstLine="709"/>
        <w:jc w:val="both"/>
        <w:rPr>
          <w:rFonts w:ascii="Times New Roman" w:eastAsia="Calibri" w:hAnsi="Times New Roman" w:cs="Times New Roman"/>
        </w:rPr>
      </w:pPr>
      <w:r>
        <w:rPr>
          <w:rFonts w:ascii="Times New Roman" w:eastAsia="Calibri" w:hAnsi="Times New Roman" w:cs="Times New Roman"/>
        </w:rPr>
        <w:t>2</w:t>
      </w:r>
      <w:r w:rsidRPr="009678E2">
        <w:rPr>
          <w:rFonts w:ascii="Times New Roman" w:eastAsia="Calibri" w:hAnsi="Times New Roman" w:cs="Times New Roman"/>
        </w:rPr>
        <w:t>.1.1. Привлекать экспертов, экспертные организации для проверки соответствия качества услуг требованиям, установленным Договором.</w:t>
      </w:r>
    </w:p>
    <w:p w14:paraId="41CB1D3F" w14:textId="11FA39C4" w:rsidR="00B713E6" w:rsidRPr="009678E2" w:rsidRDefault="00B713E6" w:rsidP="00B713E6">
      <w:pPr>
        <w:spacing w:after="0" w:line="240" w:lineRule="auto"/>
        <w:ind w:firstLine="709"/>
        <w:jc w:val="both"/>
        <w:rPr>
          <w:rFonts w:ascii="Times New Roman" w:eastAsia="Calibri" w:hAnsi="Times New Roman" w:cs="Times New Roman"/>
        </w:rPr>
      </w:pPr>
      <w:r>
        <w:rPr>
          <w:rFonts w:ascii="Times New Roman" w:eastAsia="Calibri" w:hAnsi="Times New Roman" w:cs="Times New Roman"/>
        </w:rPr>
        <w:t>2</w:t>
      </w:r>
      <w:r w:rsidRPr="009678E2">
        <w:rPr>
          <w:rFonts w:ascii="Times New Roman" w:eastAsia="Calibri" w:hAnsi="Times New Roman" w:cs="Times New Roman"/>
        </w:rPr>
        <w:t>.1.2. Требовать уплаты неустойки (штрафа, пени) и возмещения убытков, причиненных по вине Исполнителя.</w:t>
      </w:r>
    </w:p>
    <w:p w14:paraId="282DC172" w14:textId="1DB25FC7" w:rsidR="00B713E6" w:rsidRPr="009678E2" w:rsidRDefault="00B713E6" w:rsidP="00B713E6">
      <w:pPr>
        <w:spacing w:after="0" w:line="240" w:lineRule="auto"/>
        <w:ind w:firstLine="709"/>
        <w:jc w:val="both"/>
        <w:rPr>
          <w:rFonts w:ascii="Times New Roman" w:eastAsia="Calibri" w:hAnsi="Times New Roman" w:cs="Times New Roman"/>
          <w:lang w:eastAsia="ru-RU"/>
        </w:rPr>
      </w:pPr>
      <w:r>
        <w:rPr>
          <w:rFonts w:ascii="Times New Roman" w:eastAsia="Calibri" w:hAnsi="Times New Roman" w:cs="Times New Roman"/>
          <w:lang w:eastAsia="ru-RU"/>
        </w:rPr>
        <w:t>2</w:t>
      </w:r>
      <w:r w:rsidRPr="009678E2">
        <w:rPr>
          <w:rFonts w:ascii="Times New Roman" w:eastAsia="Calibri" w:hAnsi="Times New Roman" w:cs="Times New Roman"/>
          <w:lang w:eastAsia="ru-RU"/>
        </w:rPr>
        <w:t>.2. Заказчик обязан:</w:t>
      </w:r>
    </w:p>
    <w:p w14:paraId="7E62F7CB" w14:textId="4E1284FC" w:rsidR="00B713E6" w:rsidRPr="009678E2" w:rsidRDefault="00B713E6" w:rsidP="00B713E6">
      <w:pPr>
        <w:spacing w:after="0" w:line="240" w:lineRule="auto"/>
        <w:ind w:firstLine="709"/>
        <w:jc w:val="both"/>
        <w:rPr>
          <w:rFonts w:ascii="Times New Roman" w:eastAsia="Calibri" w:hAnsi="Times New Roman" w:cs="Times New Roman"/>
        </w:rPr>
      </w:pPr>
      <w:r>
        <w:rPr>
          <w:rFonts w:ascii="Times New Roman" w:eastAsia="Calibri" w:hAnsi="Times New Roman" w:cs="Times New Roman"/>
        </w:rPr>
        <w:t>2</w:t>
      </w:r>
      <w:r w:rsidRPr="009678E2">
        <w:rPr>
          <w:rFonts w:ascii="Times New Roman" w:eastAsia="Calibri" w:hAnsi="Times New Roman" w:cs="Times New Roman"/>
        </w:rPr>
        <w:t>.2.1. Обеспечить приемку оказанных по Договору услуг в соответствии с условиями Договора.</w:t>
      </w:r>
    </w:p>
    <w:p w14:paraId="35C92E98" w14:textId="76067B1D" w:rsidR="00B713E6" w:rsidRPr="009678E2" w:rsidRDefault="00B713E6" w:rsidP="00B713E6">
      <w:pPr>
        <w:tabs>
          <w:tab w:val="num" w:pos="2443"/>
        </w:tabs>
        <w:spacing w:after="0" w:line="240" w:lineRule="auto"/>
        <w:ind w:firstLine="709"/>
        <w:rPr>
          <w:rFonts w:ascii="Times New Roman" w:eastAsia="Calibri" w:hAnsi="Times New Roman" w:cs="Times New Roman"/>
        </w:rPr>
      </w:pPr>
      <w:r>
        <w:rPr>
          <w:rFonts w:ascii="Times New Roman" w:eastAsia="Calibri" w:hAnsi="Times New Roman" w:cs="Times New Roman"/>
        </w:rPr>
        <w:t>2</w:t>
      </w:r>
      <w:r w:rsidRPr="009678E2">
        <w:rPr>
          <w:rFonts w:ascii="Times New Roman" w:eastAsia="Calibri" w:hAnsi="Times New Roman" w:cs="Times New Roman"/>
        </w:rPr>
        <w:t>.2.2. Оплатить оказанные услуги надлежащего качества в порядке, предусмотренном Договором.</w:t>
      </w:r>
    </w:p>
    <w:p w14:paraId="020D3CD6" w14:textId="40B19A50" w:rsidR="00B713E6" w:rsidRPr="009678E2" w:rsidRDefault="00B713E6" w:rsidP="00B713E6">
      <w:pPr>
        <w:tabs>
          <w:tab w:val="num" w:pos="2443"/>
        </w:tabs>
        <w:spacing w:after="0" w:line="240" w:lineRule="auto"/>
        <w:ind w:firstLine="709"/>
        <w:jc w:val="both"/>
        <w:rPr>
          <w:rFonts w:ascii="Times New Roman" w:eastAsia="Calibri" w:hAnsi="Times New Roman" w:cs="Times New Roman"/>
        </w:rPr>
      </w:pPr>
      <w:r>
        <w:rPr>
          <w:rFonts w:ascii="Times New Roman" w:eastAsia="Calibri" w:hAnsi="Times New Roman" w:cs="Times New Roman"/>
        </w:rPr>
        <w:t>2</w:t>
      </w:r>
      <w:r w:rsidRPr="009678E2">
        <w:rPr>
          <w:rFonts w:ascii="Times New Roman" w:eastAsia="Calibri" w:hAnsi="Times New Roman" w:cs="Times New Roman"/>
        </w:rPr>
        <w:t>.2.3. Выполнять иные обязанности, предусмотренные Договором.</w:t>
      </w:r>
    </w:p>
    <w:p w14:paraId="50E39962" w14:textId="74DC2020" w:rsidR="00B713E6" w:rsidRPr="009678E2" w:rsidRDefault="00B713E6" w:rsidP="00B713E6">
      <w:pPr>
        <w:spacing w:after="0" w:line="240" w:lineRule="auto"/>
        <w:ind w:firstLine="709"/>
        <w:jc w:val="both"/>
        <w:rPr>
          <w:rFonts w:ascii="Times New Roman" w:eastAsia="Calibri" w:hAnsi="Times New Roman" w:cs="Times New Roman"/>
          <w:lang w:eastAsia="ru-RU"/>
        </w:rPr>
      </w:pPr>
      <w:r>
        <w:rPr>
          <w:rFonts w:ascii="Times New Roman" w:eastAsia="Calibri" w:hAnsi="Times New Roman" w:cs="Times New Roman"/>
          <w:lang w:eastAsia="ru-RU"/>
        </w:rPr>
        <w:t>2</w:t>
      </w:r>
      <w:r w:rsidRPr="009678E2">
        <w:rPr>
          <w:rFonts w:ascii="Times New Roman" w:eastAsia="Calibri" w:hAnsi="Times New Roman" w:cs="Times New Roman"/>
          <w:lang w:eastAsia="ru-RU"/>
        </w:rPr>
        <w:t>.3. Исполнитель обязан:</w:t>
      </w:r>
    </w:p>
    <w:p w14:paraId="468034EC" w14:textId="79854D58" w:rsidR="00B713E6" w:rsidRPr="009678E2" w:rsidRDefault="00B713E6" w:rsidP="00B713E6">
      <w:pPr>
        <w:tabs>
          <w:tab w:val="num" w:pos="2443"/>
        </w:tabs>
        <w:spacing w:after="0" w:line="240" w:lineRule="auto"/>
        <w:ind w:firstLine="709"/>
        <w:rPr>
          <w:rFonts w:ascii="Times New Roman" w:eastAsia="Calibri" w:hAnsi="Times New Roman" w:cs="Times New Roman"/>
        </w:rPr>
      </w:pPr>
      <w:r>
        <w:rPr>
          <w:rFonts w:ascii="Times New Roman" w:eastAsia="Calibri" w:hAnsi="Times New Roman" w:cs="Times New Roman"/>
        </w:rPr>
        <w:t>2</w:t>
      </w:r>
      <w:r w:rsidRPr="009678E2">
        <w:rPr>
          <w:rFonts w:ascii="Times New Roman" w:eastAsia="Calibri" w:hAnsi="Times New Roman" w:cs="Times New Roman"/>
        </w:rPr>
        <w:t>.3.1. Оказать услуги в сроки, предусмотренные Договором.</w:t>
      </w:r>
    </w:p>
    <w:p w14:paraId="3F7B16EE" w14:textId="2BFDC1B7" w:rsidR="00B713E6" w:rsidRPr="009678E2" w:rsidRDefault="00B713E6" w:rsidP="00B713E6">
      <w:pPr>
        <w:tabs>
          <w:tab w:val="num" w:pos="2443"/>
        </w:tabs>
        <w:spacing w:after="0" w:line="240" w:lineRule="auto"/>
        <w:ind w:firstLine="709"/>
        <w:jc w:val="both"/>
        <w:rPr>
          <w:rFonts w:ascii="Times New Roman" w:eastAsia="Calibri" w:hAnsi="Times New Roman" w:cs="Times New Roman"/>
        </w:rPr>
      </w:pPr>
      <w:r>
        <w:rPr>
          <w:rFonts w:ascii="Times New Roman" w:eastAsia="Calibri" w:hAnsi="Times New Roman" w:cs="Times New Roman"/>
        </w:rPr>
        <w:t>2</w:t>
      </w:r>
      <w:r w:rsidRPr="009678E2">
        <w:rPr>
          <w:rFonts w:ascii="Times New Roman" w:eastAsia="Calibri" w:hAnsi="Times New Roman" w:cs="Times New Roman"/>
        </w:rPr>
        <w:t>.3.2. Соблюдать действующие у Заказчика правила внутреннего трудового распорядка, правила техники безопасности и пожарной безопасности, а также пропускной режим.</w:t>
      </w:r>
    </w:p>
    <w:p w14:paraId="702B7017" w14:textId="136A0C29" w:rsidR="00B713E6" w:rsidRPr="009678E2" w:rsidRDefault="00B713E6" w:rsidP="00B713E6">
      <w:pPr>
        <w:tabs>
          <w:tab w:val="num" w:pos="2443"/>
        </w:tabs>
        <w:spacing w:after="0" w:line="240" w:lineRule="auto"/>
        <w:ind w:firstLine="709"/>
        <w:jc w:val="both"/>
        <w:rPr>
          <w:rFonts w:ascii="Times New Roman" w:eastAsia="Calibri" w:hAnsi="Times New Roman" w:cs="Times New Roman"/>
        </w:rPr>
      </w:pPr>
      <w:r>
        <w:rPr>
          <w:rFonts w:ascii="Times New Roman" w:eastAsia="Calibri" w:hAnsi="Times New Roman" w:cs="Times New Roman"/>
        </w:rPr>
        <w:t>2</w:t>
      </w:r>
      <w:r w:rsidRPr="009678E2">
        <w:rPr>
          <w:rFonts w:ascii="Times New Roman" w:eastAsia="Calibri" w:hAnsi="Times New Roman" w:cs="Times New Roman"/>
        </w:rPr>
        <w:t>3.3.3. Не предоставлять другим лицам или разглашать иным способом конфиденциальную информацию, полученную в результате исполнения обязательств по Договору.</w:t>
      </w:r>
    </w:p>
    <w:p w14:paraId="4D781512" w14:textId="6F7FDACB" w:rsidR="00B713E6" w:rsidRPr="009678E2" w:rsidRDefault="00B713E6" w:rsidP="00B713E6">
      <w:pPr>
        <w:tabs>
          <w:tab w:val="num" w:pos="2443"/>
        </w:tabs>
        <w:spacing w:after="0" w:line="240" w:lineRule="auto"/>
        <w:ind w:firstLine="709"/>
        <w:jc w:val="both"/>
        <w:rPr>
          <w:rFonts w:ascii="Times New Roman" w:eastAsia="Calibri" w:hAnsi="Times New Roman" w:cs="Times New Roman"/>
        </w:rPr>
      </w:pPr>
      <w:r>
        <w:rPr>
          <w:rFonts w:ascii="Times New Roman" w:eastAsia="Calibri" w:hAnsi="Times New Roman" w:cs="Times New Roman"/>
        </w:rPr>
        <w:t>2</w:t>
      </w:r>
      <w:r w:rsidRPr="009678E2">
        <w:rPr>
          <w:rFonts w:ascii="Times New Roman" w:eastAsia="Calibri" w:hAnsi="Times New Roman" w:cs="Times New Roman"/>
        </w:rPr>
        <w:t>.3.4. По требованию Заказчика своими средствами и за свой счет в срок, согласованный с Заказчиком устранить допущенные по своей вине в оказанных услугах недостатки или иные отступления от условий Договора.</w:t>
      </w:r>
    </w:p>
    <w:p w14:paraId="12CD30FA" w14:textId="77777777" w:rsidR="00B713E6" w:rsidRPr="009678E2" w:rsidRDefault="00B713E6" w:rsidP="00B713E6">
      <w:pPr>
        <w:shd w:val="clear" w:color="auto" w:fill="FFFFFF"/>
        <w:spacing w:after="0" w:line="240" w:lineRule="auto"/>
        <w:ind w:firstLine="709"/>
        <w:jc w:val="both"/>
        <w:rPr>
          <w:rFonts w:ascii="Times New Roman" w:eastAsia="Calibri" w:hAnsi="Times New Roman" w:cs="Times New Roman"/>
        </w:rPr>
      </w:pPr>
      <w:r w:rsidRPr="009678E2">
        <w:rPr>
          <w:rFonts w:ascii="Times New Roman" w:eastAsia="Calibri" w:hAnsi="Times New Roman" w:cs="Times New Roman"/>
        </w:rPr>
        <w:t xml:space="preserve">Исполнитель обязуется предоставлять Заказчику контактную информацию (номер телефона и адрес электронной почты) для связи с квалифицированным персоналом Исполнителя для решения вопросов, связанных с недостатками оказываемых (оказанных) услуг. Контактный телефон должен функционировать по рабочим дням с 8 до 17 часов по местному времени. </w:t>
      </w:r>
    </w:p>
    <w:p w14:paraId="64DCADB3" w14:textId="689FCE3A" w:rsidR="00B713E6" w:rsidRPr="009678E2" w:rsidRDefault="00B713E6" w:rsidP="00B713E6">
      <w:pPr>
        <w:spacing w:after="0" w:line="240" w:lineRule="auto"/>
        <w:ind w:firstLine="709"/>
        <w:jc w:val="both"/>
        <w:rPr>
          <w:rFonts w:ascii="Times New Roman" w:eastAsia="Calibri" w:hAnsi="Times New Roman" w:cs="Times New Roman"/>
          <w:lang w:eastAsia="ru-RU"/>
        </w:rPr>
      </w:pPr>
      <w:r>
        <w:rPr>
          <w:rFonts w:ascii="Times New Roman" w:eastAsia="Calibri" w:hAnsi="Times New Roman" w:cs="Times New Roman"/>
          <w:lang w:eastAsia="ru-RU"/>
        </w:rPr>
        <w:t>2</w:t>
      </w:r>
      <w:r w:rsidRPr="009678E2">
        <w:rPr>
          <w:rFonts w:ascii="Times New Roman" w:eastAsia="Calibri" w:hAnsi="Times New Roman" w:cs="Times New Roman"/>
          <w:lang w:eastAsia="ru-RU"/>
        </w:rPr>
        <w:t>.3.5. Предоставлять своевременно достоверную информацию о ходе исполнения своих обязательств, в том числе о сложностях, возникающих при исполнении Договора.</w:t>
      </w:r>
    </w:p>
    <w:p w14:paraId="0100A5CA" w14:textId="0A74D830" w:rsidR="00B713E6" w:rsidRPr="009678E2" w:rsidRDefault="00B713E6" w:rsidP="00B713E6">
      <w:pPr>
        <w:spacing w:after="0" w:line="240" w:lineRule="auto"/>
        <w:ind w:firstLine="709"/>
        <w:jc w:val="both"/>
        <w:rPr>
          <w:rFonts w:ascii="Times New Roman" w:eastAsia="Calibri" w:hAnsi="Times New Roman" w:cs="Times New Roman"/>
          <w:iCs/>
          <w:lang w:eastAsia="ru-RU"/>
        </w:rPr>
      </w:pPr>
      <w:r>
        <w:rPr>
          <w:rFonts w:ascii="Times New Roman" w:eastAsia="Calibri" w:hAnsi="Times New Roman" w:cs="Times New Roman"/>
          <w:lang w:eastAsia="ru-RU"/>
        </w:rPr>
        <w:t>2</w:t>
      </w:r>
      <w:r w:rsidRPr="009678E2">
        <w:rPr>
          <w:rFonts w:ascii="Times New Roman" w:eastAsia="Calibri" w:hAnsi="Times New Roman" w:cs="Times New Roman"/>
          <w:lang w:eastAsia="ru-RU"/>
        </w:rPr>
        <w:t>.3.6. Нести ответственность перед Заказчиком за неисполнение или ненадлежащее исполнение обязательств привлеченными для исполнения Договора соисполнителями.</w:t>
      </w:r>
    </w:p>
    <w:p w14:paraId="10E4F03B" w14:textId="4FCA19FB" w:rsidR="00B713E6" w:rsidRPr="009678E2" w:rsidRDefault="00B713E6" w:rsidP="00B713E6">
      <w:pPr>
        <w:spacing w:after="0" w:line="240" w:lineRule="auto"/>
        <w:ind w:firstLine="709"/>
        <w:jc w:val="both"/>
        <w:rPr>
          <w:rFonts w:ascii="Times New Roman" w:eastAsia="Calibri" w:hAnsi="Times New Roman" w:cs="Times New Roman"/>
          <w:lang w:eastAsia="ru-RU"/>
        </w:rPr>
      </w:pPr>
      <w:r>
        <w:rPr>
          <w:rFonts w:ascii="Times New Roman" w:eastAsia="Calibri" w:hAnsi="Times New Roman" w:cs="Times New Roman"/>
          <w:lang w:eastAsia="ru-RU"/>
        </w:rPr>
        <w:lastRenderedPageBreak/>
        <w:t>2</w:t>
      </w:r>
      <w:r w:rsidRPr="009678E2">
        <w:rPr>
          <w:rFonts w:ascii="Times New Roman" w:eastAsia="Calibri" w:hAnsi="Times New Roman" w:cs="Times New Roman"/>
          <w:lang w:eastAsia="ru-RU"/>
        </w:rPr>
        <w:t>.3.7. Выполнять иные обязанности, предусмотренные Договором.</w:t>
      </w:r>
    </w:p>
    <w:p w14:paraId="39E0C39A" w14:textId="3654688D" w:rsidR="00B713E6" w:rsidRPr="009678E2" w:rsidRDefault="00B713E6" w:rsidP="00B713E6">
      <w:pPr>
        <w:spacing w:after="0" w:line="240" w:lineRule="auto"/>
        <w:ind w:firstLine="709"/>
        <w:jc w:val="both"/>
        <w:rPr>
          <w:rFonts w:ascii="Times New Roman" w:eastAsia="Calibri" w:hAnsi="Times New Roman" w:cs="Times New Roman"/>
          <w:lang w:eastAsia="ru-RU"/>
        </w:rPr>
      </w:pPr>
      <w:r>
        <w:rPr>
          <w:rFonts w:ascii="Times New Roman" w:eastAsia="Calibri" w:hAnsi="Times New Roman" w:cs="Times New Roman"/>
          <w:lang w:eastAsia="ru-RU"/>
        </w:rPr>
        <w:t>2</w:t>
      </w:r>
      <w:r w:rsidRPr="009678E2">
        <w:rPr>
          <w:rFonts w:ascii="Times New Roman" w:eastAsia="Calibri" w:hAnsi="Times New Roman" w:cs="Times New Roman"/>
          <w:lang w:eastAsia="ru-RU"/>
        </w:rPr>
        <w:t>.4. Исполнитель вправе:</w:t>
      </w:r>
    </w:p>
    <w:p w14:paraId="7EBCCAD0" w14:textId="0FBF1262" w:rsidR="00B713E6" w:rsidRPr="009678E2" w:rsidRDefault="00B713E6" w:rsidP="00B713E6">
      <w:pPr>
        <w:tabs>
          <w:tab w:val="num" w:pos="2443"/>
        </w:tabs>
        <w:spacing w:after="0" w:line="240" w:lineRule="auto"/>
        <w:ind w:firstLine="709"/>
        <w:jc w:val="both"/>
        <w:rPr>
          <w:rFonts w:ascii="Times New Roman" w:eastAsia="Calibri" w:hAnsi="Times New Roman" w:cs="Times New Roman"/>
          <w:lang w:eastAsia="ru-RU"/>
        </w:rPr>
      </w:pPr>
      <w:r>
        <w:rPr>
          <w:rFonts w:ascii="Times New Roman" w:eastAsia="Calibri" w:hAnsi="Times New Roman" w:cs="Times New Roman"/>
          <w:lang w:eastAsia="ru-RU"/>
        </w:rPr>
        <w:t>2</w:t>
      </w:r>
      <w:r w:rsidRPr="009678E2">
        <w:rPr>
          <w:rFonts w:ascii="Times New Roman" w:eastAsia="Calibri" w:hAnsi="Times New Roman" w:cs="Times New Roman"/>
          <w:lang w:eastAsia="ru-RU"/>
        </w:rPr>
        <w:t>.4.1. Требовать приемки и оплаты услуг в объеме, порядке, сроки и на условиях, предусмотренных Договором.</w:t>
      </w:r>
    </w:p>
    <w:p w14:paraId="5357021A" w14:textId="75D3E2AB" w:rsidR="003559C3" w:rsidRPr="003B7792" w:rsidRDefault="003559C3" w:rsidP="00B713E6">
      <w:pPr>
        <w:shd w:val="clear" w:color="auto" w:fill="FFFFFF"/>
        <w:tabs>
          <w:tab w:val="left" w:pos="709"/>
          <w:tab w:val="left" w:pos="1404"/>
        </w:tabs>
        <w:suppressAutoHyphens/>
        <w:spacing w:after="0" w:line="240" w:lineRule="auto"/>
        <w:ind w:firstLine="709"/>
        <w:jc w:val="both"/>
        <w:rPr>
          <w:rFonts w:ascii="Times New Roman" w:hAnsi="Times New Roman" w:cs="Times New Roman"/>
          <w:color w:val="000000"/>
          <w:spacing w:val="2"/>
        </w:rPr>
      </w:pPr>
    </w:p>
    <w:p w14:paraId="4BF887AC" w14:textId="77777777" w:rsidR="003559C3" w:rsidRPr="003B7792" w:rsidRDefault="003559C3" w:rsidP="003B7792">
      <w:pPr>
        <w:widowControl w:val="0"/>
        <w:numPr>
          <w:ilvl w:val="0"/>
          <w:numId w:val="76"/>
        </w:numPr>
        <w:suppressAutoHyphens/>
        <w:autoSpaceDE w:val="0"/>
        <w:autoSpaceDN w:val="0"/>
        <w:adjustRightInd w:val="0"/>
        <w:spacing w:after="0" w:line="240" w:lineRule="auto"/>
        <w:ind w:left="0" w:firstLine="709"/>
        <w:jc w:val="center"/>
        <w:rPr>
          <w:rFonts w:ascii="Times New Roman" w:hAnsi="Times New Roman" w:cs="Times New Roman"/>
          <w:b/>
        </w:rPr>
      </w:pPr>
      <w:r w:rsidRPr="003B7792">
        <w:rPr>
          <w:rFonts w:ascii="Times New Roman" w:hAnsi="Times New Roman" w:cs="Times New Roman"/>
          <w:b/>
        </w:rPr>
        <w:t>Стоимость услуг и порядок расчетов</w:t>
      </w:r>
    </w:p>
    <w:p w14:paraId="18799E5D" w14:textId="77777777" w:rsidR="003559C3" w:rsidRPr="003B7792" w:rsidRDefault="003559C3" w:rsidP="003B7792">
      <w:pPr>
        <w:shd w:val="clear" w:color="auto" w:fill="FFFFFF"/>
        <w:tabs>
          <w:tab w:val="left" w:pos="709"/>
          <w:tab w:val="left" w:pos="1404"/>
        </w:tabs>
        <w:suppressAutoHyphens/>
        <w:spacing w:after="0" w:line="240" w:lineRule="auto"/>
        <w:ind w:firstLine="709"/>
        <w:jc w:val="both"/>
        <w:rPr>
          <w:rFonts w:ascii="Times New Roman" w:hAnsi="Times New Roman" w:cs="Times New Roman"/>
          <w:spacing w:val="6"/>
        </w:rPr>
      </w:pPr>
      <w:r w:rsidRPr="003B7792">
        <w:rPr>
          <w:rFonts w:ascii="Times New Roman" w:hAnsi="Times New Roman" w:cs="Times New Roman"/>
          <w:spacing w:val="6"/>
        </w:rPr>
        <w:t>3.1.</w:t>
      </w:r>
      <w:r w:rsidRPr="003B7792">
        <w:rPr>
          <w:rFonts w:ascii="Times New Roman" w:hAnsi="Times New Roman" w:cs="Times New Roman"/>
          <w:spacing w:val="6"/>
        </w:rPr>
        <w:tab/>
        <w:t>За оказанные по настоящему договору услуги Заказчик производит оплату Исполнителю путем перечисления денежных средств на расчетный счет Исполнителя в сроки, обусловленные пунктом 3.5. настоящего договора.</w:t>
      </w:r>
    </w:p>
    <w:p w14:paraId="0CBD1733" w14:textId="77777777" w:rsidR="003559C3" w:rsidRPr="003B7792" w:rsidRDefault="003559C3" w:rsidP="003B7792">
      <w:pPr>
        <w:shd w:val="clear" w:color="auto" w:fill="FFFFFF"/>
        <w:tabs>
          <w:tab w:val="left" w:pos="709"/>
          <w:tab w:val="left" w:pos="1404"/>
        </w:tabs>
        <w:suppressAutoHyphens/>
        <w:spacing w:after="0" w:line="240" w:lineRule="auto"/>
        <w:ind w:firstLine="709"/>
        <w:jc w:val="both"/>
        <w:rPr>
          <w:rFonts w:ascii="Times New Roman" w:hAnsi="Times New Roman" w:cs="Times New Roman"/>
          <w:spacing w:val="6"/>
        </w:rPr>
      </w:pPr>
      <w:r w:rsidRPr="003B7792">
        <w:rPr>
          <w:rFonts w:ascii="Times New Roman" w:hAnsi="Times New Roman" w:cs="Times New Roman"/>
          <w:spacing w:val="6"/>
        </w:rPr>
        <w:t>3.2.</w:t>
      </w:r>
      <w:r w:rsidRPr="003B7792">
        <w:rPr>
          <w:rFonts w:ascii="Times New Roman" w:hAnsi="Times New Roman" w:cs="Times New Roman"/>
          <w:spacing w:val="6"/>
        </w:rPr>
        <w:tab/>
        <w:t>Для оплаты оказанных услуг Исполнитель представляет Заказчику следующие документы:</w:t>
      </w:r>
    </w:p>
    <w:p w14:paraId="4D2FC8F5" w14:textId="77777777" w:rsidR="003559C3" w:rsidRPr="003B7792" w:rsidRDefault="003559C3" w:rsidP="003B7792">
      <w:pPr>
        <w:shd w:val="clear" w:color="auto" w:fill="FFFFFF"/>
        <w:tabs>
          <w:tab w:val="left" w:pos="709"/>
          <w:tab w:val="left" w:pos="1404"/>
        </w:tabs>
        <w:suppressAutoHyphens/>
        <w:spacing w:after="0" w:line="240" w:lineRule="auto"/>
        <w:ind w:firstLine="709"/>
        <w:jc w:val="both"/>
        <w:rPr>
          <w:rFonts w:ascii="Times New Roman" w:hAnsi="Times New Roman" w:cs="Times New Roman"/>
          <w:spacing w:val="6"/>
        </w:rPr>
      </w:pPr>
      <w:r w:rsidRPr="003B7792">
        <w:rPr>
          <w:rFonts w:ascii="Times New Roman" w:hAnsi="Times New Roman" w:cs="Times New Roman"/>
          <w:spacing w:val="6"/>
        </w:rPr>
        <w:t>3.2.1.</w:t>
      </w:r>
      <w:r w:rsidRPr="003B7792">
        <w:rPr>
          <w:rFonts w:ascii="Times New Roman" w:hAnsi="Times New Roman" w:cs="Times New Roman"/>
          <w:spacing w:val="6"/>
        </w:rPr>
        <w:tab/>
        <w:t>Счет;</w:t>
      </w:r>
    </w:p>
    <w:p w14:paraId="3D3D3925" w14:textId="186EFBCF" w:rsidR="003559C3" w:rsidRPr="003B7792" w:rsidRDefault="003559C3" w:rsidP="003B7792">
      <w:pPr>
        <w:shd w:val="clear" w:color="auto" w:fill="FFFFFF"/>
        <w:tabs>
          <w:tab w:val="left" w:pos="709"/>
          <w:tab w:val="left" w:pos="1404"/>
        </w:tabs>
        <w:suppressAutoHyphens/>
        <w:spacing w:after="0" w:line="240" w:lineRule="auto"/>
        <w:ind w:firstLine="709"/>
        <w:jc w:val="both"/>
        <w:rPr>
          <w:rFonts w:ascii="Times New Roman" w:hAnsi="Times New Roman" w:cs="Times New Roman"/>
          <w:spacing w:val="6"/>
        </w:rPr>
      </w:pPr>
      <w:r w:rsidRPr="003B7792">
        <w:rPr>
          <w:rFonts w:ascii="Times New Roman" w:hAnsi="Times New Roman" w:cs="Times New Roman"/>
          <w:spacing w:val="6"/>
        </w:rPr>
        <w:t>3.2.2.</w:t>
      </w:r>
      <w:r w:rsidRPr="003B7792">
        <w:rPr>
          <w:rFonts w:ascii="Times New Roman" w:hAnsi="Times New Roman" w:cs="Times New Roman"/>
          <w:spacing w:val="6"/>
        </w:rPr>
        <w:tab/>
        <w:t xml:space="preserve">Акт </w:t>
      </w:r>
      <w:r w:rsidR="00B713E6">
        <w:rPr>
          <w:rFonts w:ascii="Times New Roman" w:hAnsi="Times New Roman" w:cs="Times New Roman"/>
          <w:spacing w:val="6"/>
        </w:rPr>
        <w:t>оказанных услуг</w:t>
      </w:r>
      <w:r w:rsidRPr="003B7792">
        <w:rPr>
          <w:rFonts w:ascii="Times New Roman" w:hAnsi="Times New Roman" w:cs="Times New Roman"/>
          <w:spacing w:val="6"/>
        </w:rPr>
        <w:t>, срок подписания - не позднее последнего рабочего дня отчетного месяца;</w:t>
      </w:r>
    </w:p>
    <w:p w14:paraId="70C6079F" w14:textId="77777777" w:rsidR="003559C3" w:rsidRPr="003B7792" w:rsidRDefault="003559C3" w:rsidP="003B7792">
      <w:pPr>
        <w:shd w:val="clear" w:color="auto" w:fill="FFFFFF"/>
        <w:tabs>
          <w:tab w:val="left" w:pos="709"/>
          <w:tab w:val="left" w:pos="1404"/>
        </w:tabs>
        <w:suppressAutoHyphens/>
        <w:spacing w:after="0" w:line="240" w:lineRule="auto"/>
        <w:ind w:firstLine="709"/>
        <w:jc w:val="both"/>
        <w:rPr>
          <w:rFonts w:ascii="Times New Roman" w:hAnsi="Times New Roman" w:cs="Times New Roman"/>
          <w:spacing w:val="6"/>
        </w:rPr>
      </w:pPr>
      <w:r w:rsidRPr="003B7792">
        <w:rPr>
          <w:rFonts w:ascii="Times New Roman" w:hAnsi="Times New Roman" w:cs="Times New Roman"/>
          <w:spacing w:val="6"/>
        </w:rPr>
        <w:t>3.2.3.</w:t>
      </w:r>
      <w:r w:rsidRPr="003B7792">
        <w:rPr>
          <w:rFonts w:ascii="Times New Roman" w:hAnsi="Times New Roman" w:cs="Times New Roman"/>
          <w:spacing w:val="6"/>
        </w:rPr>
        <w:tab/>
        <w:t>Акт на списание брака (при выбраковке огнетушителей).</w:t>
      </w:r>
    </w:p>
    <w:p w14:paraId="781F4E07" w14:textId="77777777" w:rsidR="003559C3" w:rsidRPr="003B7792" w:rsidRDefault="003559C3" w:rsidP="003B7792">
      <w:pPr>
        <w:shd w:val="clear" w:color="auto" w:fill="FFFFFF"/>
        <w:tabs>
          <w:tab w:val="left" w:pos="709"/>
          <w:tab w:val="left" w:pos="1404"/>
        </w:tabs>
        <w:suppressAutoHyphens/>
        <w:spacing w:after="0" w:line="240" w:lineRule="auto"/>
        <w:ind w:firstLine="709"/>
        <w:jc w:val="both"/>
        <w:rPr>
          <w:rFonts w:ascii="Times New Roman" w:hAnsi="Times New Roman" w:cs="Times New Roman"/>
          <w:spacing w:val="6"/>
        </w:rPr>
      </w:pPr>
      <w:r w:rsidRPr="003B7792">
        <w:rPr>
          <w:rFonts w:ascii="Times New Roman" w:hAnsi="Times New Roman" w:cs="Times New Roman"/>
          <w:spacing w:val="6"/>
        </w:rPr>
        <w:t>3.3.</w:t>
      </w:r>
      <w:r w:rsidRPr="003B7792">
        <w:rPr>
          <w:rFonts w:ascii="Times New Roman" w:hAnsi="Times New Roman" w:cs="Times New Roman"/>
          <w:spacing w:val="6"/>
        </w:rPr>
        <w:tab/>
        <w:t>Стоимость услуг по настоящему договору определяется тарифами Исполнителя, действующими на момент оказания услуг (Приложения № 1).</w:t>
      </w:r>
    </w:p>
    <w:p w14:paraId="640158B4" w14:textId="77777777" w:rsidR="003559C3" w:rsidRPr="003B7792" w:rsidRDefault="003559C3" w:rsidP="003B7792">
      <w:pPr>
        <w:shd w:val="clear" w:color="auto" w:fill="FFFFFF"/>
        <w:tabs>
          <w:tab w:val="left" w:pos="709"/>
          <w:tab w:val="left" w:pos="1404"/>
        </w:tabs>
        <w:suppressAutoHyphens/>
        <w:spacing w:after="0" w:line="240" w:lineRule="auto"/>
        <w:ind w:firstLine="709"/>
        <w:jc w:val="both"/>
        <w:rPr>
          <w:rFonts w:ascii="Times New Roman" w:hAnsi="Times New Roman" w:cs="Times New Roman"/>
          <w:spacing w:val="6"/>
        </w:rPr>
      </w:pPr>
      <w:r w:rsidRPr="003B7792">
        <w:rPr>
          <w:rFonts w:ascii="Times New Roman" w:hAnsi="Times New Roman" w:cs="Times New Roman"/>
          <w:spacing w:val="6"/>
        </w:rPr>
        <w:t>3.4.</w:t>
      </w:r>
      <w:r w:rsidRPr="003B7792">
        <w:rPr>
          <w:rFonts w:ascii="Times New Roman" w:hAnsi="Times New Roman" w:cs="Times New Roman"/>
          <w:spacing w:val="6"/>
        </w:rPr>
        <w:tab/>
        <w:t xml:space="preserve">Сумма договора на весь период его действия составляет__________________, в т.ч. НДС_________/ без НДС (не облагается) согласно Приложения № 2. </w:t>
      </w:r>
    </w:p>
    <w:p w14:paraId="53E84F8D" w14:textId="497F790C" w:rsidR="00B713E6" w:rsidRPr="009678E2" w:rsidRDefault="00B713E6" w:rsidP="00B713E6">
      <w:pPr>
        <w:spacing w:after="0" w:line="240" w:lineRule="auto"/>
        <w:ind w:right="-144"/>
        <w:jc w:val="both"/>
        <w:rPr>
          <w:rFonts w:ascii="Times New Roman" w:hAnsi="Times New Roman" w:cs="Times New Roman"/>
          <w:snapToGrid w:val="0"/>
          <w:color w:val="000000"/>
        </w:rPr>
      </w:pPr>
      <w:r>
        <w:rPr>
          <w:rFonts w:ascii="Times New Roman" w:hAnsi="Times New Roman" w:cs="Times New Roman"/>
          <w:spacing w:val="6"/>
        </w:rPr>
        <w:t xml:space="preserve">           </w:t>
      </w:r>
      <w:r w:rsidR="003559C3" w:rsidRPr="003B7792">
        <w:rPr>
          <w:rFonts w:ascii="Times New Roman" w:hAnsi="Times New Roman" w:cs="Times New Roman"/>
          <w:spacing w:val="6"/>
        </w:rPr>
        <w:t>3.5.</w:t>
      </w:r>
      <w:r w:rsidR="003559C3" w:rsidRPr="003B7792">
        <w:rPr>
          <w:rFonts w:ascii="Times New Roman" w:hAnsi="Times New Roman" w:cs="Times New Roman"/>
          <w:spacing w:val="6"/>
        </w:rPr>
        <w:tab/>
      </w:r>
      <w:r w:rsidRPr="009678E2">
        <w:rPr>
          <w:rFonts w:ascii="Times New Roman" w:hAnsi="Times New Roman" w:cs="Times New Roman"/>
          <w:snapToGrid w:val="0"/>
          <w:color w:val="000000"/>
        </w:rPr>
        <w:t xml:space="preserve">Оплата услуг по настоящему Договору осуществляется Заказчиком в следующем порядке: </w:t>
      </w:r>
    </w:p>
    <w:p w14:paraId="1240B33C" w14:textId="1348E1FF" w:rsidR="00B713E6" w:rsidRPr="009678E2" w:rsidRDefault="00B713E6" w:rsidP="00B713E6">
      <w:pPr>
        <w:tabs>
          <w:tab w:val="num" w:pos="0"/>
          <w:tab w:val="num" w:pos="540"/>
        </w:tabs>
        <w:spacing w:after="0" w:line="240" w:lineRule="auto"/>
        <w:jc w:val="both"/>
        <w:rPr>
          <w:rFonts w:ascii="Times New Roman" w:hAnsi="Times New Roman" w:cs="Times New Roman"/>
          <w:snapToGrid w:val="0"/>
          <w:color w:val="000000"/>
        </w:rPr>
      </w:pPr>
      <w:r w:rsidRPr="009678E2">
        <w:rPr>
          <w:rFonts w:ascii="Times New Roman" w:hAnsi="Times New Roman" w:cs="Times New Roman"/>
          <w:snapToGrid w:val="0"/>
          <w:color w:val="000000"/>
        </w:rPr>
        <w:t xml:space="preserve">Заказчик оплачивает по реквизитам Исполнителя </w:t>
      </w:r>
      <w:r w:rsidRPr="009678E2">
        <w:rPr>
          <w:rFonts w:ascii="Times New Roman" w:eastAsia="Calibri" w:hAnsi="Times New Roman" w:cs="Times New Roman"/>
          <w:lang w:eastAsia="ar-SA"/>
        </w:rPr>
        <w:t xml:space="preserve">в течение </w:t>
      </w:r>
      <w:r>
        <w:rPr>
          <w:rFonts w:ascii="Times New Roman" w:eastAsia="Calibri" w:hAnsi="Times New Roman" w:cs="Times New Roman"/>
          <w:lang w:eastAsia="ar-SA"/>
        </w:rPr>
        <w:t>60</w:t>
      </w:r>
      <w:r w:rsidRPr="009678E2">
        <w:rPr>
          <w:rFonts w:ascii="Times New Roman" w:eastAsia="Calibri" w:hAnsi="Times New Roman" w:cs="Times New Roman"/>
          <w:lang w:eastAsia="ar-SA"/>
        </w:rPr>
        <w:t xml:space="preserve"> (</w:t>
      </w:r>
      <w:r>
        <w:rPr>
          <w:rFonts w:ascii="Times New Roman" w:eastAsia="Calibri" w:hAnsi="Times New Roman" w:cs="Times New Roman"/>
          <w:lang w:eastAsia="ar-SA"/>
        </w:rPr>
        <w:t>шестидесяти</w:t>
      </w:r>
      <w:r w:rsidRPr="009678E2">
        <w:rPr>
          <w:rFonts w:ascii="Times New Roman" w:eastAsia="Calibri" w:hAnsi="Times New Roman" w:cs="Times New Roman"/>
          <w:lang w:eastAsia="ar-SA"/>
        </w:rPr>
        <w:t xml:space="preserve">) </w:t>
      </w:r>
      <w:r>
        <w:rPr>
          <w:rFonts w:ascii="Times New Roman" w:eastAsia="Calibri" w:hAnsi="Times New Roman" w:cs="Times New Roman"/>
          <w:lang w:eastAsia="ar-SA"/>
        </w:rPr>
        <w:t>календарных</w:t>
      </w:r>
      <w:r w:rsidRPr="009678E2">
        <w:rPr>
          <w:rFonts w:ascii="Times New Roman" w:eastAsia="Calibri" w:hAnsi="Times New Roman" w:cs="Times New Roman"/>
          <w:lang w:eastAsia="ar-SA"/>
        </w:rPr>
        <w:t xml:space="preserve"> дней после подписания Сторонами акта приёмки оказанных услуг (в случае, если Исполнитель относится к субъектам малого и среднего предпринимательства, то оплата будет производиться в течение </w:t>
      </w:r>
      <w:r>
        <w:rPr>
          <w:rFonts w:ascii="Times New Roman" w:eastAsia="Calibri" w:hAnsi="Times New Roman" w:cs="Times New Roman"/>
          <w:lang w:eastAsia="ar-SA"/>
        </w:rPr>
        <w:t>7</w:t>
      </w:r>
      <w:r w:rsidRPr="009678E2">
        <w:rPr>
          <w:rFonts w:ascii="Times New Roman" w:eastAsia="Calibri" w:hAnsi="Times New Roman" w:cs="Times New Roman"/>
          <w:lang w:eastAsia="ar-SA"/>
        </w:rPr>
        <w:t xml:space="preserve"> рабочих дней с даты подписания сторонами акта приемки оказанных услуг). </w:t>
      </w:r>
      <w:r w:rsidRPr="009678E2">
        <w:rPr>
          <w:rFonts w:ascii="Times New Roman" w:hAnsi="Times New Roman" w:cs="Times New Roman"/>
          <w:snapToGrid w:val="0"/>
        </w:rPr>
        <w:t xml:space="preserve">Заказчик осуществляет оплату услуг на основании счета, выставляемого Исполнителем. Датой оплаты считается дата зачисления денежных средств на расчетный счет </w:t>
      </w:r>
      <w:r w:rsidRPr="009678E2">
        <w:rPr>
          <w:rFonts w:ascii="Times New Roman" w:hAnsi="Times New Roman" w:cs="Times New Roman"/>
        </w:rPr>
        <w:t>Исполнителя</w:t>
      </w:r>
      <w:r w:rsidRPr="009678E2">
        <w:rPr>
          <w:rFonts w:ascii="Times New Roman" w:hAnsi="Times New Roman" w:cs="Times New Roman"/>
          <w:snapToGrid w:val="0"/>
        </w:rPr>
        <w:t>.</w:t>
      </w:r>
    </w:p>
    <w:p w14:paraId="0F7A8A5D" w14:textId="18EBC981" w:rsidR="003559C3" w:rsidRPr="003B7792" w:rsidRDefault="003559C3" w:rsidP="003B7792">
      <w:pPr>
        <w:shd w:val="clear" w:color="auto" w:fill="FFFFFF"/>
        <w:tabs>
          <w:tab w:val="left" w:pos="709"/>
          <w:tab w:val="left" w:pos="1404"/>
        </w:tabs>
        <w:suppressAutoHyphens/>
        <w:spacing w:after="0" w:line="240" w:lineRule="auto"/>
        <w:ind w:firstLine="709"/>
        <w:jc w:val="both"/>
        <w:rPr>
          <w:rFonts w:ascii="Times New Roman" w:hAnsi="Times New Roman" w:cs="Times New Roman"/>
          <w:spacing w:val="6"/>
        </w:rPr>
      </w:pPr>
      <w:r w:rsidRPr="003B7792">
        <w:rPr>
          <w:rFonts w:ascii="Times New Roman" w:hAnsi="Times New Roman" w:cs="Times New Roman"/>
          <w:spacing w:val="6"/>
        </w:rPr>
        <w:t>3.6.</w:t>
      </w:r>
      <w:r w:rsidRPr="003B7792">
        <w:rPr>
          <w:rFonts w:ascii="Times New Roman" w:hAnsi="Times New Roman" w:cs="Times New Roman"/>
          <w:spacing w:val="6"/>
        </w:rPr>
        <w:tab/>
        <w:t xml:space="preserve">Срок подписания акта </w:t>
      </w:r>
      <w:r w:rsidR="00B713E6">
        <w:rPr>
          <w:rFonts w:ascii="Times New Roman" w:hAnsi="Times New Roman" w:cs="Times New Roman"/>
          <w:spacing w:val="6"/>
        </w:rPr>
        <w:t>оказанных услуг</w:t>
      </w:r>
      <w:r w:rsidRPr="003B7792">
        <w:rPr>
          <w:rFonts w:ascii="Times New Roman" w:hAnsi="Times New Roman" w:cs="Times New Roman"/>
          <w:spacing w:val="6"/>
        </w:rPr>
        <w:t xml:space="preserve"> Заказчиком - не позднее 2 числа месяца, следующего за отчетным; если Заказчик в течение 3 (трех) рабочих дней не возвращает Исполнителю подписанный акта </w:t>
      </w:r>
      <w:r w:rsidR="00B713E6">
        <w:rPr>
          <w:rFonts w:ascii="Times New Roman" w:hAnsi="Times New Roman" w:cs="Times New Roman"/>
          <w:spacing w:val="6"/>
        </w:rPr>
        <w:t>оказанных услуг</w:t>
      </w:r>
      <w:r w:rsidRPr="003B7792">
        <w:rPr>
          <w:rFonts w:ascii="Times New Roman" w:hAnsi="Times New Roman" w:cs="Times New Roman"/>
          <w:spacing w:val="6"/>
        </w:rPr>
        <w:t xml:space="preserve"> и не направляет Исполнителю мотивированный отказ от его подписания, услуги считаются оказанными в полном объеме без замечаний и подлежат оплате в установленном порядке</w:t>
      </w:r>
    </w:p>
    <w:p w14:paraId="6B1AD00C" w14:textId="77777777" w:rsidR="003559C3" w:rsidRPr="003B7792" w:rsidRDefault="003559C3" w:rsidP="003B7792">
      <w:pPr>
        <w:shd w:val="clear" w:color="auto" w:fill="FFFFFF"/>
        <w:tabs>
          <w:tab w:val="left" w:pos="709"/>
          <w:tab w:val="left" w:pos="1404"/>
        </w:tabs>
        <w:suppressAutoHyphens/>
        <w:spacing w:after="0" w:line="240" w:lineRule="auto"/>
        <w:ind w:firstLine="709"/>
        <w:jc w:val="both"/>
        <w:rPr>
          <w:rFonts w:ascii="Times New Roman" w:hAnsi="Times New Roman" w:cs="Times New Roman"/>
          <w:spacing w:val="6"/>
        </w:rPr>
      </w:pPr>
      <w:r w:rsidRPr="003B7792">
        <w:rPr>
          <w:rFonts w:ascii="Times New Roman" w:hAnsi="Times New Roman" w:cs="Times New Roman"/>
          <w:spacing w:val="6"/>
        </w:rPr>
        <w:t>3.7.</w:t>
      </w:r>
      <w:r w:rsidRPr="003B7792">
        <w:rPr>
          <w:rFonts w:ascii="Times New Roman" w:hAnsi="Times New Roman" w:cs="Times New Roman"/>
          <w:spacing w:val="6"/>
        </w:rPr>
        <w:tab/>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предоставленный другой Стороной, в течение 5 (пяти) дней с момента получения.</w:t>
      </w:r>
    </w:p>
    <w:p w14:paraId="7EAC5A63" w14:textId="77777777" w:rsidR="003559C3" w:rsidRPr="003B7792" w:rsidRDefault="003559C3" w:rsidP="003B7792">
      <w:pPr>
        <w:shd w:val="clear" w:color="auto" w:fill="FFFFFF"/>
        <w:tabs>
          <w:tab w:val="left" w:pos="709"/>
          <w:tab w:val="left" w:pos="1404"/>
        </w:tabs>
        <w:suppressAutoHyphens/>
        <w:spacing w:after="0" w:line="240" w:lineRule="auto"/>
        <w:ind w:firstLine="709"/>
        <w:jc w:val="both"/>
        <w:rPr>
          <w:rFonts w:ascii="Times New Roman" w:hAnsi="Times New Roman" w:cs="Times New Roman"/>
          <w:spacing w:val="6"/>
        </w:rPr>
      </w:pPr>
      <w:r w:rsidRPr="003B7792">
        <w:rPr>
          <w:rFonts w:ascii="Times New Roman" w:hAnsi="Times New Roman" w:cs="Times New Roman"/>
          <w:spacing w:val="6"/>
        </w:rPr>
        <w:t>3.8.</w:t>
      </w:r>
      <w:r w:rsidRPr="003B7792">
        <w:rPr>
          <w:rFonts w:ascii="Times New Roman" w:hAnsi="Times New Roman" w:cs="Times New Roman"/>
          <w:spacing w:val="6"/>
        </w:rPr>
        <w:tab/>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351475E3" w14:textId="77777777" w:rsidR="003559C3" w:rsidRPr="003B7792" w:rsidRDefault="003559C3" w:rsidP="003B7792">
      <w:pPr>
        <w:shd w:val="clear" w:color="auto" w:fill="FFFFFF"/>
        <w:tabs>
          <w:tab w:val="left" w:pos="709"/>
          <w:tab w:val="left" w:pos="1404"/>
        </w:tabs>
        <w:suppressAutoHyphens/>
        <w:spacing w:after="0" w:line="240" w:lineRule="auto"/>
        <w:ind w:firstLine="709"/>
        <w:jc w:val="both"/>
        <w:rPr>
          <w:rFonts w:ascii="Times New Roman" w:hAnsi="Times New Roman" w:cs="Times New Roman"/>
          <w:color w:val="000000"/>
          <w:spacing w:val="6"/>
        </w:rPr>
      </w:pPr>
    </w:p>
    <w:p w14:paraId="6CFB4AEC" w14:textId="77777777" w:rsidR="003559C3" w:rsidRPr="003B7792" w:rsidRDefault="003559C3" w:rsidP="003B7792">
      <w:pPr>
        <w:widowControl w:val="0"/>
        <w:numPr>
          <w:ilvl w:val="0"/>
          <w:numId w:val="76"/>
        </w:numPr>
        <w:suppressAutoHyphens/>
        <w:autoSpaceDE w:val="0"/>
        <w:autoSpaceDN w:val="0"/>
        <w:adjustRightInd w:val="0"/>
        <w:spacing w:after="0" w:line="240" w:lineRule="auto"/>
        <w:ind w:left="0" w:firstLine="709"/>
        <w:jc w:val="center"/>
        <w:rPr>
          <w:rFonts w:ascii="Times New Roman" w:hAnsi="Times New Roman" w:cs="Times New Roman"/>
          <w:b/>
          <w:color w:val="000000"/>
          <w:spacing w:val="6"/>
        </w:rPr>
      </w:pPr>
      <w:r w:rsidRPr="003B7792">
        <w:rPr>
          <w:rFonts w:ascii="Times New Roman" w:hAnsi="Times New Roman" w:cs="Times New Roman"/>
          <w:b/>
        </w:rPr>
        <w:t>Приемка</w:t>
      </w:r>
      <w:r w:rsidRPr="003B7792">
        <w:rPr>
          <w:rFonts w:ascii="Times New Roman" w:hAnsi="Times New Roman" w:cs="Times New Roman"/>
          <w:b/>
          <w:color w:val="000000"/>
          <w:spacing w:val="6"/>
        </w:rPr>
        <w:t xml:space="preserve"> результатов оказанных услуг.</w:t>
      </w:r>
    </w:p>
    <w:p w14:paraId="7F76282E" w14:textId="77777777" w:rsidR="003559C3" w:rsidRPr="003B7792" w:rsidRDefault="003559C3" w:rsidP="003B7792">
      <w:pPr>
        <w:widowControl w:val="0"/>
        <w:numPr>
          <w:ilvl w:val="1"/>
          <w:numId w:val="76"/>
        </w:numPr>
        <w:shd w:val="clear" w:color="auto" w:fill="FFFFFF"/>
        <w:tabs>
          <w:tab w:val="clear" w:pos="284"/>
          <w:tab w:val="num" w:pos="567"/>
          <w:tab w:val="left" w:pos="709"/>
          <w:tab w:val="left" w:pos="1404"/>
        </w:tabs>
        <w:suppressAutoHyphens/>
        <w:autoSpaceDE w:val="0"/>
        <w:autoSpaceDN w:val="0"/>
        <w:adjustRightInd w:val="0"/>
        <w:spacing w:after="0" w:line="240" w:lineRule="auto"/>
        <w:ind w:left="0" w:firstLine="709"/>
        <w:jc w:val="both"/>
        <w:rPr>
          <w:rFonts w:ascii="Times New Roman" w:hAnsi="Times New Roman" w:cs="Times New Roman"/>
          <w:color w:val="000000"/>
          <w:spacing w:val="6"/>
        </w:rPr>
      </w:pPr>
      <w:r w:rsidRPr="003B7792">
        <w:rPr>
          <w:rFonts w:ascii="Times New Roman" w:hAnsi="Times New Roman" w:cs="Times New Roman"/>
          <w:color w:val="000000"/>
          <w:spacing w:val="6"/>
        </w:rPr>
        <w:t>Сдача-приемка оказанных услуг осуществляется</w:t>
      </w:r>
      <w:r w:rsidRPr="003B7792">
        <w:rPr>
          <w:rFonts w:ascii="Times New Roman" w:hAnsi="Times New Roman" w:cs="Times New Roman"/>
        </w:rPr>
        <w:t xml:space="preserve"> после выполнения услуг в полном объеме по акту сдачи-приемки, который подписывается обеими сторонами</w:t>
      </w:r>
      <w:r w:rsidRPr="003B7792">
        <w:rPr>
          <w:rFonts w:ascii="Times New Roman" w:hAnsi="Times New Roman" w:cs="Times New Roman"/>
          <w:color w:val="000000"/>
          <w:spacing w:val="6"/>
        </w:rPr>
        <w:t>.</w:t>
      </w:r>
    </w:p>
    <w:p w14:paraId="72F07501" w14:textId="77777777" w:rsidR="003559C3" w:rsidRPr="003B7792" w:rsidRDefault="003559C3" w:rsidP="003B7792">
      <w:pPr>
        <w:widowControl w:val="0"/>
        <w:numPr>
          <w:ilvl w:val="1"/>
          <w:numId w:val="76"/>
        </w:numPr>
        <w:shd w:val="clear" w:color="auto" w:fill="FFFFFF"/>
        <w:tabs>
          <w:tab w:val="clear" w:pos="284"/>
          <w:tab w:val="num" w:pos="567"/>
          <w:tab w:val="left" w:pos="709"/>
          <w:tab w:val="left" w:pos="1404"/>
        </w:tabs>
        <w:suppressAutoHyphens/>
        <w:autoSpaceDE w:val="0"/>
        <w:autoSpaceDN w:val="0"/>
        <w:adjustRightInd w:val="0"/>
        <w:spacing w:after="0" w:line="240" w:lineRule="auto"/>
        <w:ind w:left="0" w:firstLine="709"/>
        <w:jc w:val="both"/>
        <w:rPr>
          <w:rFonts w:ascii="Times New Roman" w:hAnsi="Times New Roman" w:cs="Times New Roman"/>
          <w:color w:val="000000"/>
          <w:spacing w:val="6"/>
        </w:rPr>
      </w:pPr>
      <w:r w:rsidRPr="003B7792">
        <w:rPr>
          <w:rFonts w:ascii="Times New Roman" w:hAnsi="Times New Roman" w:cs="Times New Roman"/>
          <w:color w:val="000000"/>
          <w:spacing w:val="6"/>
        </w:rPr>
        <w:t>Если в течение 5 (пяти) рабочих дней со дня получения Заказчиком результатов оказанных услуг и акта сдачи-приемки Исполнителем не будет получен подписанный акт сдачи-приёмки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p w14:paraId="0DC590CA" w14:textId="77777777" w:rsidR="003559C3" w:rsidRPr="003B7792" w:rsidRDefault="003559C3" w:rsidP="003B7792">
      <w:pPr>
        <w:widowControl w:val="0"/>
        <w:numPr>
          <w:ilvl w:val="1"/>
          <w:numId w:val="76"/>
        </w:numPr>
        <w:shd w:val="clear" w:color="auto" w:fill="FFFFFF"/>
        <w:tabs>
          <w:tab w:val="clear" w:pos="284"/>
          <w:tab w:val="num" w:pos="567"/>
          <w:tab w:val="left" w:pos="709"/>
          <w:tab w:val="left" w:pos="1404"/>
        </w:tabs>
        <w:suppressAutoHyphens/>
        <w:autoSpaceDE w:val="0"/>
        <w:autoSpaceDN w:val="0"/>
        <w:adjustRightInd w:val="0"/>
        <w:spacing w:after="0" w:line="240" w:lineRule="auto"/>
        <w:ind w:left="0" w:firstLine="709"/>
        <w:jc w:val="both"/>
        <w:rPr>
          <w:rFonts w:ascii="Times New Roman" w:hAnsi="Times New Roman" w:cs="Times New Roman"/>
          <w:color w:val="000000"/>
          <w:spacing w:val="6"/>
        </w:rPr>
      </w:pPr>
      <w:r w:rsidRPr="003B7792">
        <w:rPr>
          <w:rFonts w:ascii="Times New Roman" w:hAnsi="Times New Roman" w:cs="Times New Roman"/>
          <w:color w:val="000000"/>
          <w:spacing w:val="6"/>
        </w:rPr>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14:paraId="6F505EBC" w14:textId="77777777" w:rsidR="003559C3" w:rsidRPr="003B7792" w:rsidRDefault="003559C3" w:rsidP="003B7792">
      <w:pPr>
        <w:widowControl w:val="0"/>
        <w:numPr>
          <w:ilvl w:val="1"/>
          <w:numId w:val="76"/>
        </w:numPr>
        <w:shd w:val="clear" w:color="auto" w:fill="FFFFFF"/>
        <w:tabs>
          <w:tab w:val="clear" w:pos="284"/>
          <w:tab w:val="num" w:pos="567"/>
          <w:tab w:val="left" w:pos="709"/>
          <w:tab w:val="left" w:pos="1404"/>
        </w:tabs>
        <w:suppressAutoHyphens/>
        <w:autoSpaceDE w:val="0"/>
        <w:autoSpaceDN w:val="0"/>
        <w:adjustRightInd w:val="0"/>
        <w:spacing w:after="0" w:line="240" w:lineRule="auto"/>
        <w:ind w:left="0" w:firstLine="709"/>
        <w:jc w:val="both"/>
        <w:rPr>
          <w:rFonts w:ascii="Times New Roman" w:hAnsi="Times New Roman" w:cs="Times New Roman"/>
          <w:color w:val="000000"/>
          <w:spacing w:val="6"/>
        </w:rPr>
      </w:pPr>
      <w:r w:rsidRPr="003B7792">
        <w:rPr>
          <w:rFonts w:ascii="Times New Roman" w:hAnsi="Times New Roman" w:cs="Times New Roman"/>
          <w:color w:val="000000"/>
          <w:spacing w:val="6"/>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14:paraId="794F4BD4" w14:textId="77777777" w:rsidR="003559C3" w:rsidRPr="003B7792" w:rsidRDefault="003559C3" w:rsidP="003B7792">
      <w:pPr>
        <w:shd w:val="clear" w:color="auto" w:fill="FFFFFF"/>
        <w:tabs>
          <w:tab w:val="left" w:pos="709"/>
          <w:tab w:val="left" w:pos="1404"/>
        </w:tabs>
        <w:suppressAutoHyphens/>
        <w:spacing w:after="0" w:line="240" w:lineRule="auto"/>
        <w:ind w:firstLine="709"/>
        <w:jc w:val="both"/>
        <w:rPr>
          <w:rFonts w:ascii="Times New Roman" w:hAnsi="Times New Roman" w:cs="Times New Roman"/>
          <w:color w:val="000000"/>
          <w:spacing w:val="6"/>
        </w:rPr>
      </w:pPr>
    </w:p>
    <w:p w14:paraId="721CF5D4" w14:textId="77777777" w:rsidR="003559C3" w:rsidRPr="003B7792" w:rsidRDefault="003559C3" w:rsidP="003B7792">
      <w:pPr>
        <w:widowControl w:val="0"/>
        <w:numPr>
          <w:ilvl w:val="0"/>
          <w:numId w:val="69"/>
        </w:numPr>
        <w:shd w:val="clear" w:color="auto" w:fill="FFFFFF"/>
        <w:tabs>
          <w:tab w:val="left" w:pos="709"/>
          <w:tab w:val="left" w:pos="1404"/>
        </w:tabs>
        <w:suppressAutoHyphens/>
        <w:autoSpaceDE w:val="0"/>
        <w:autoSpaceDN w:val="0"/>
        <w:adjustRightInd w:val="0"/>
        <w:spacing w:after="0" w:line="240" w:lineRule="auto"/>
        <w:ind w:left="0" w:firstLine="709"/>
        <w:jc w:val="center"/>
        <w:rPr>
          <w:rFonts w:ascii="Times New Roman" w:hAnsi="Times New Roman" w:cs="Times New Roman"/>
          <w:b/>
          <w:color w:val="000000"/>
          <w:spacing w:val="6"/>
        </w:rPr>
      </w:pPr>
      <w:r w:rsidRPr="003B7792">
        <w:rPr>
          <w:rFonts w:ascii="Times New Roman" w:hAnsi="Times New Roman" w:cs="Times New Roman"/>
          <w:b/>
          <w:color w:val="000000"/>
          <w:spacing w:val="6"/>
        </w:rPr>
        <w:t>Порядок оказания услуг</w:t>
      </w:r>
    </w:p>
    <w:p w14:paraId="5C0FC2EB" w14:textId="77777777" w:rsidR="003559C3" w:rsidRPr="003B7792" w:rsidRDefault="003559C3" w:rsidP="003B7792">
      <w:pPr>
        <w:suppressAutoHyphens/>
        <w:spacing w:after="0" w:line="240" w:lineRule="auto"/>
        <w:ind w:firstLine="709"/>
        <w:jc w:val="both"/>
        <w:rPr>
          <w:rFonts w:ascii="Times New Roman" w:hAnsi="Times New Roman" w:cs="Times New Roman"/>
          <w:color w:val="000000"/>
          <w:spacing w:val="6"/>
        </w:rPr>
      </w:pPr>
      <w:r w:rsidRPr="003B7792">
        <w:rPr>
          <w:rFonts w:ascii="Times New Roman" w:hAnsi="Times New Roman" w:cs="Times New Roman"/>
          <w:color w:val="000000"/>
          <w:spacing w:val="6"/>
        </w:rPr>
        <w:t xml:space="preserve">5.1. Уполномоченный представитель Заказчика оформляет заявку на техническое обслуживание огнетушителей, которую направляет Исполнителю на электронную почту: ___________или нарочным. Оригинал заявки должен быть вручен исполнителю в срок не позднее 7 </w:t>
      </w:r>
      <w:r w:rsidRPr="003B7792">
        <w:rPr>
          <w:rFonts w:ascii="Times New Roman" w:hAnsi="Times New Roman" w:cs="Times New Roman"/>
          <w:color w:val="000000"/>
          <w:spacing w:val="6"/>
        </w:rPr>
        <w:lastRenderedPageBreak/>
        <w:t>(семи) календарных дней с момента её отправления исполнителю по электронной почте или нарочным способом. Если Заказчик не вручил Исполнителю оригинал заявки, стороны считают имеющей законную силу заявку, направленную Исполнителю уполномоченным представителем Заказчика электронной почтой.</w:t>
      </w:r>
    </w:p>
    <w:p w14:paraId="63B5A9C7" w14:textId="205BA23C" w:rsidR="003559C3" w:rsidRPr="003B7792" w:rsidRDefault="003559C3" w:rsidP="003B7792">
      <w:pPr>
        <w:suppressAutoHyphens/>
        <w:spacing w:after="0" w:line="240" w:lineRule="auto"/>
        <w:ind w:firstLine="709"/>
        <w:jc w:val="both"/>
        <w:rPr>
          <w:rFonts w:ascii="Times New Roman" w:hAnsi="Times New Roman" w:cs="Times New Roman"/>
          <w:color w:val="000000"/>
          <w:spacing w:val="6"/>
        </w:rPr>
      </w:pPr>
      <w:r w:rsidRPr="003B7792">
        <w:rPr>
          <w:rFonts w:ascii="Times New Roman" w:hAnsi="Times New Roman" w:cs="Times New Roman"/>
          <w:color w:val="000000"/>
          <w:spacing w:val="6"/>
        </w:rPr>
        <w:t>5.2. Исполнитель оказывает Заказчику услуги по обслуживанию огнетушителей по месту расположения цеха технического обслуживания, расположенного по адресу:</w:t>
      </w:r>
      <w:r w:rsidR="00B713E6">
        <w:rPr>
          <w:rFonts w:ascii="Times New Roman" w:hAnsi="Times New Roman" w:cs="Times New Roman"/>
          <w:color w:val="000000"/>
          <w:spacing w:val="6"/>
        </w:rPr>
        <w:t>________________________________________________________________________________</w:t>
      </w:r>
      <w:r w:rsidRPr="003B7792">
        <w:rPr>
          <w:rFonts w:ascii="Times New Roman" w:hAnsi="Times New Roman" w:cs="Times New Roman"/>
          <w:color w:val="000000"/>
          <w:spacing w:val="6"/>
        </w:rPr>
        <w:t xml:space="preserve"> _________________</w:t>
      </w:r>
    </w:p>
    <w:p w14:paraId="4B3F3386" w14:textId="3DF4904E" w:rsidR="003559C3" w:rsidRPr="003B7792" w:rsidRDefault="003559C3" w:rsidP="003B7792">
      <w:pPr>
        <w:suppressAutoHyphens/>
        <w:spacing w:after="0" w:line="240" w:lineRule="auto"/>
        <w:ind w:firstLine="709"/>
        <w:jc w:val="both"/>
        <w:rPr>
          <w:rFonts w:ascii="Times New Roman" w:hAnsi="Times New Roman" w:cs="Times New Roman"/>
          <w:color w:val="000000"/>
          <w:spacing w:val="6"/>
        </w:rPr>
      </w:pPr>
      <w:r w:rsidRPr="003B7792">
        <w:rPr>
          <w:rFonts w:ascii="Times New Roman" w:hAnsi="Times New Roman" w:cs="Times New Roman"/>
          <w:color w:val="000000"/>
          <w:spacing w:val="6"/>
        </w:rPr>
        <w:t xml:space="preserve">5.3. Исполнитель самостоятельно осуществляет транспортировку огнетушителей собственным </w:t>
      </w:r>
      <w:r w:rsidR="00B713E6">
        <w:rPr>
          <w:rFonts w:ascii="Times New Roman" w:hAnsi="Times New Roman" w:cs="Times New Roman"/>
          <w:color w:val="000000"/>
          <w:spacing w:val="6"/>
        </w:rPr>
        <w:t>или привлечённым им транспортом.</w:t>
      </w:r>
      <w:r w:rsidRPr="003B7792">
        <w:rPr>
          <w:rFonts w:ascii="Times New Roman" w:hAnsi="Times New Roman" w:cs="Times New Roman"/>
          <w:color w:val="000000"/>
          <w:spacing w:val="6"/>
        </w:rPr>
        <w:t xml:space="preserve"> </w:t>
      </w:r>
    </w:p>
    <w:p w14:paraId="52A87BA9" w14:textId="77777777" w:rsidR="003559C3" w:rsidRPr="003B7792" w:rsidRDefault="003559C3" w:rsidP="003B7792">
      <w:pPr>
        <w:suppressAutoHyphens/>
        <w:spacing w:after="0" w:line="240" w:lineRule="auto"/>
        <w:ind w:firstLine="709"/>
        <w:jc w:val="both"/>
        <w:rPr>
          <w:rFonts w:ascii="Times New Roman" w:hAnsi="Times New Roman" w:cs="Times New Roman"/>
          <w:color w:val="000000"/>
          <w:spacing w:val="6"/>
        </w:rPr>
      </w:pPr>
      <w:r w:rsidRPr="003B7792">
        <w:rPr>
          <w:rFonts w:ascii="Times New Roman" w:hAnsi="Times New Roman" w:cs="Times New Roman"/>
          <w:color w:val="000000"/>
          <w:spacing w:val="6"/>
        </w:rPr>
        <w:t>5.4. Передача огнетушителей от Заказчика Исполнителю для обслуживания в соответствии с условиями настоящего договора оформляется соответствующим актом приёма-передачи, в котором указываются марки и количество переданных Исполнителю огнетушителей.</w:t>
      </w:r>
    </w:p>
    <w:p w14:paraId="249CF663" w14:textId="77777777" w:rsidR="003559C3" w:rsidRPr="003B7792" w:rsidRDefault="003559C3" w:rsidP="003B7792">
      <w:pPr>
        <w:suppressAutoHyphens/>
        <w:spacing w:after="0" w:line="240" w:lineRule="auto"/>
        <w:ind w:firstLine="709"/>
        <w:jc w:val="both"/>
        <w:rPr>
          <w:rFonts w:ascii="Times New Roman" w:hAnsi="Times New Roman" w:cs="Times New Roman"/>
          <w:color w:val="000000"/>
          <w:spacing w:val="6"/>
        </w:rPr>
      </w:pPr>
      <w:r w:rsidRPr="003B7792">
        <w:rPr>
          <w:rFonts w:ascii="Times New Roman" w:hAnsi="Times New Roman" w:cs="Times New Roman"/>
          <w:color w:val="000000"/>
          <w:spacing w:val="6"/>
        </w:rPr>
        <w:t>5.5. Исполнитель обязуется представить Заказчику всю информацию о необходимости объёме обслуживания огнетушителей и указать в акте приёмки оказанных услуг весь объём оказанных услуг.</w:t>
      </w:r>
    </w:p>
    <w:p w14:paraId="34A4EE56" w14:textId="77777777" w:rsidR="003559C3" w:rsidRPr="003B7792" w:rsidRDefault="003559C3" w:rsidP="003B7792">
      <w:pPr>
        <w:suppressAutoHyphens/>
        <w:spacing w:after="0" w:line="240" w:lineRule="auto"/>
        <w:ind w:firstLine="709"/>
        <w:jc w:val="both"/>
        <w:rPr>
          <w:rFonts w:ascii="Times New Roman" w:hAnsi="Times New Roman" w:cs="Times New Roman"/>
          <w:color w:val="000000"/>
          <w:spacing w:val="6"/>
        </w:rPr>
      </w:pPr>
      <w:r w:rsidRPr="003B7792">
        <w:rPr>
          <w:rFonts w:ascii="Times New Roman" w:hAnsi="Times New Roman" w:cs="Times New Roman"/>
          <w:color w:val="000000"/>
          <w:spacing w:val="6"/>
        </w:rPr>
        <w:t>5.6. Исполнитель обязуется в течение 5 (пяти) рабочих дней с момента их приёмки от заказчика произвести техническое обслуживание огнетушителей, а в случае необходимости их зарядки (перезарядки) и/или ремонта произвести:</w:t>
      </w:r>
    </w:p>
    <w:p w14:paraId="36581FD3" w14:textId="3D3C435D" w:rsidR="003559C3" w:rsidRPr="003B7792" w:rsidRDefault="003559C3" w:rsidP="003B7792">
      <w:pPr>
        <w:suppressAutoHyphens/>
        <w:spacing w:after="0" w:line="240" w:lineRule="auto"/>
        <w:ind w:firstLine="709"/>
        <w:jc w:val="both"/>
        <w:rPr>
          <w:rFonts w:ascii="Times New Roman" w:hAnsi="Times New Roman" w:cs="Times New Roman"/>
          <w:color w:val="000000"/>
          <w:spacing w:val="6"/>
        </w:rPr>
      </w:pPr>
      <w:r w:rsidRPr="003B7792">
        <w:rPr>
          <w:rFonts w:ascii="Times New Roman" w:hAnsi="Times New Roman" w:cs="Times New Roman"/>
          <w:color w:val="000000"/>
          <w:spacing w:val="6"/>
        </w:rPr>
        <w:t>- зарядку (перезарядку) огнетушителей в течение 7 (</w:t>
      </w:r>
      <w:r w:rsidR="00B713E6">
        <w:rPr>
          <w:rFonts w:ascii="Times New Roman" w:hAnsi="Times New Roman" w:cs="Times New Roman"/>
          <w:color w:val="000000"/>
          <w:spacing w:val="6"/>
        </w:rPr>
        <w:t>семи</w:t>
      </w:r>
      <w:r w:rsidRPr="003B7792">
        <w:rPr>
          <w:rFonts w:ascii="Times New Roman" w:hAnsi="Times New Roman" w:cs="Times New Roman"/>
          <w:color w:val="000000"/>
          <w:spacing w:val="6"/>
        </w:rPr>
        <w:t>) рабочих дней с момента приёмки огнетушителей Исполнителем от Заказчика.</w:t>
      </w:r>
    </w:p>
    <w:p w14:paraId="6DC9BF89" w14:textId="77777777" w:rsidR="003559C3" w:rsidRPr="003B7792" w:rsidRDefault="003559C3" w:rsidP="003B7792">
      <w:pPr>
        <w:suppressAutoHyphens/>
        <w:spacing w:after="0" w:line="240" w:lineRule="auto"/>
        <w:ind w:firstLine="709"/>
        <w:jc w:val="both"/>
        <w:rPr>
          <w:rFonts w:ascii="Times New Roman" w:hAnsi="Times New Roman" w:cs="Times New Roman"/>
          <w:color w:val="000000"/>
          <w:spacing w:val="6"/>
        </w:rPr>
      </w:pPr>
      <w:r w:rsidRPr="003B7792">
        <w:rPr>
          <w:rFonts w:ascii="Times New Roman" w:hAnsi="Times New Roman" w:cs="Times New Roman"/>
          <w:color w:val="000000"/>
          <w:spacing w:val="6"/>
        </w:rPr>
        <w:t>5.7. В сроки, указанные в пункте 5.6. настоящего договора, не включается срок доставки Заказчиком (Исполнителем) огнетушителей к месту их перезарядки.</w:t>
      </w:r>
    </w:p>
    <w:p w14:paraId="6FC5DB76" w14:textId="77777777" w:rsidR="003559C3" w:rsidRPr="003B7792" w:rsidRDefault="003559C3" w:rsidP="003B7792">
      <w:pPr>
        <w:suppressAutoHyphens/>
        <w:spacing w:after="0" w:line="240" w:lineRule="auto"/>
        <w:ind w:firstLine="709"/>
        <w:jc w:val="both"/>
        <w:rPr>
          <w:rFonts w:ascii="Times New Roman" w:hAnsi="Times New Roman" w:cs="Times New Roman"/>
          <w:color w:val="000000"/>
          <w:spacing w:val="6"/>
        </w:rPr>
      </w:pPr>
      <w:r w:rsidRPr="003B7792">
        <w:rPr>
          <w:rFonts w:ascii="Times New Roman" w:hAnsi="Times New Roman" w:cs="Times New Roman"/>
          <w:color w:val="000000"/>
          <w:spacing w:val="6"/>
        </w:rPr>
        <w:t>5.8. В случае задержки в своевременном оказании услуг по объективным причинам Исполнитель обязуется письменно сообщить о причине задержки Заказчику в 3-х дневный срок.</w:t>
      </w:r>
    </w:p>
    <w:p w14:paraId="14811EE7" w14:textId="77777777" w:rsidR="003559C3" w:rsidRPr="003B7792" w:rsidRDefault="003559C3" w:rsidP="003B7792">
      <w:pPr>
        <w:suppressAutoHyphens/>
        <w:spacing w:after="0" w:line="240" w:lineRule="auto"/>
        <w:ind w:firstLine="709"/>
        <w:jc w:val="both"/>
        <w:rPr>
          <w:rFonts w:ascii="Times New Roman" w:hAnsi="Times New Roman" w:cs="Times New Roman"/>
          <w:color w:val="000000"/>
          <w:spacing w:val="6"/>
        </w:rPr>
      </w:pPr>
      <w:r w:rsidRPr="003B7792">
        <w:rPr>
          <w:rFonts w:ascii="Times New Roman" w:hAnsi="Times New Roman" w:cs="Times New Roman"/>
          <w:color w:val="000000"/>
          <w:spacing w:val="6"/>
        </w:rPr>
        <w:t>5.9. При возврате огнетушителей от Исполнителя к Заказчику после обслуживания сторонами подписывается приёмно-сдаточный акт на оказание услуг, а при выявлении в результате обслуживания брака (т.е. огнетушителей, не пригодных к дальнейшему использованию по назначению) – в оформляемом Исполнителем акте технического обслуживания огнетушителей делается соответствующая запись.</w:t>
      </w:r>
    </w:p>
    <w:p w14:paraId="388B4016" w14:textId="77777777" w:rsidR="003559C3" w:rsidRPr="003B7792" w:rsidRDefault="003559C3" w:rsidP="003B7792">
      <w:pPr>
        <w:suppressAutoHyphens/>
        <w:spacing w:after="0" w:line="240" w:lineRule="auto"/>
        <w:ind w:firstLine="709"/>
        <w:jc w:val="both"/>
        <w:rPr>
          <w:rFonts w:ascii="Times New Roman" w:hAnsi="Times New Roman" w:cs="Times New Roman"/>
          <w:b/>
        </w:rPr>
      </w:pPr>
      <w:r w:rsidRPr="003B7792">
        <w:rPr>
          <w:rFonts w:ascii="Times New Roman" w:hAnsi="Times New Roman" w:cs="Times New Roman"/>
          <w:color w:val="000000"/>
          <w:spacing w:val="6"/>
        </w:rPr>
        <w:t>5.10. Необходимые ремонтные работы и комплектация, не включенные в тарифы на оказание Исполнителем услуг по перезарядке и техническому обслуживанию огнетушителей, осуществляются Исполнителем по дополнительному соглашению с Заказчиком.</w:t>
      </w:r>
    </w:p>
    <w:p w14:paraId="5126605C" w14:textId="77777777" w:rsidR="003559C3" w:rsidRPr="003B7792" w:rsidRDefault="003559C3" w:rsidP="003B7792">
      <w:pPr>
        <w:widowControl w:val="0"/>
        <w:numPr>
          <w:ilvl w:val="0"/>
          <w:numId w:val="69"/>
        </w:numPr>
        <w:suppressAutoHyphens/>
        <w:autoSpaceDE w:val="0"/>
        <w:autoSpaceDN w:val="0"/>
        <w:adjustRightInd w:val="0"/>
        <w:spacing w:after="0" w:line="240" w:lineRule="auto"/>
        <w:ind w:left="0" w:firstLine="709"/>
        <w:jc w:val="center"/>
        <w:rPr>
          <w:rFonts w:ascii="Times New Roman" w:hAnsi="Times New Roman" w:cs="Times New Roman"/>
          <w:b/>
        </w:rPr>
      </w:pPr>
      <w:r w:rsidRPr="003B7792">
        <w:rPr>
          <w:rFonts w:ascii="Times New Roman" w:hAnsi="Times New Roman" w:cs="Times New Roman"/>
          <w:b/>
        </w:rPr>
        <w:t>Ответственность сторон</w:t>
      </w:r>
    </w:p>
    <w:p w14:paraId="484B977E" w14:textId="77777777" w:rsidR="003559C3" w:rsidRPr="003B7792" w:rsidRDefault="003559C3" w:rsidP="003B7792">
      <w:pPr>
        <w:widowControl w:val="0"/>
        <w:numPr>
          <w:ilvl w:val="1"/>
          <w:numId w:val="77"/>
        </w:numPr>
        <w:shd w:val="clear" w:color="auto" w:fill="FFFFFF"/>
        <w:tabs>
          <w:tab w:val="left" w:pos="709"/>
        </w:tabs>
        <w:suppressAutoHyphens/>
        <w:autoSpaceDE w:val="0"/>
        <w:autoSpaceDN w:val="0"/>
        <w:adjustRightInd w:val="0"/>
        <w:spacing w:after="0" w:line="240" w:lineRule="auto"/>
        <w:ind w:left="0" w:firstLine="709"/>
        <w:jc w:val="both"/>
        <w:rPr>
          <w:rFonts w:ascii="Times New Roman" w:hAnsi="Times New Roman" w:cs="Times New Roman"/>
          <w:color w:val="000000"/>
          <w:spacing w:val="6"/>
        </w:rPr>
      </w:pPr>
      <w:r w:rsidRPr="003B7792">
        <w:rPr>
          <w:rFonts w:ascii="Times New Roman" w:hAnsi="Times New Roman" w:cs="Times New Roman"/>
          <w:color w:val="000000"/>
          <w:spacing w:val="6"/>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14:paraId="16FF9019" w14:textId="77777777" w:rsidR="003559C3" w:rsidRPr="003B7792" w:rsidRDefault="003559C3" w:rsidP="003B7792">
      <w:pPr>
        <w:widowControl w:val="0"/>
        <w:numPr>
          <w:ilvl w:val="1"/>
          <w:numId w:val="77"/>
        </w:numPr>
        <w:shd w:val="clear" w:color="auto" w:fill="FFFFFF"/>
        <w:tabs>
          <w:tab w:val="left" w:pos="709"/>
        </w:tabs>
        <w:suppressAutoHyphens/>
        <w:autoSpaceDE w:val="0"/>
        <w:autoSpaceDN w:val="0"/>
        <w:adjustRightInd w:val="0"/>
        <w:spacing w:after="0" w:line="240" w:lineRule="auto"/>
        <w:ind w:left="0" w:firstLine="709"/>
        <w:jc w:val="both"/>
        <w:rPr>
          <w:rFonts w:ascii="Times New Roman" w:hAnsi="Times New Roman" w:cs="Times New Roman"/>
          <w:color w:val="000000"/>
          <w:spacing w:val="6"/>
        </w:rPr>
      </w:pPr>
      <w:r w:rsidRPr="003B7792">
        <w:rPr>
          <w:rFonts w:ascii="Times New Roman" w:hAnsi="Times New Roman" w:cs="Times New Roman"/>
          <w:color w:val="000000"/>
          <w:spacing w:val="6"/>
        </w:rPr>
        <w:t>В случае нарушения Исполнителем сроков оказания услуг, Заказчик вправе потребовать уплаты пени в размере 0,01% от стоимости неоказанных услуг за каждый день просрочки.</w:t>
      </w:r>
    </w:p>
    <w:p w14:paraId="6547C1F5" w14:textId="77777777" w:rsidR="003559C3" w:rsidRPr="003B7792" w:rsidRDefault="003559C3" w:rsidP="003B7792">
      <w:pPr>
        <w:widowControl w:val="0"/>
        <w:numPr>
          <w:ilvl w:val="1"/>
          <w:numId w:val="77"/>
        </w:numPr>
        <w:shd w:val="clear" w:color="auto" w:fill="FFFFFF"/>
        <w:tabs>
          <w:tab w:val="left" w:pos="709"/>
        </w:tabs>
        <w:suppressAutoHyphens/>
        <w:autoSpaceDE w:val="0"/>
        <w:autoSpaceDN w:val="0"/>
        <w:adjustRightInd w:val="0"/>
        <w:spacing w:after="0" w:line="240" w:lineRule="auto"/>
        <w:ind w:left="0" w:firstLine="709"/>
        <w:jc w:val="both"/>
        <w:rPr>
          <w:rFonts w:ascii="Times New Roman" w:hAnsi="Times New Roman" w:cs="Times New Roman"/>
          <w:spacing w:val="6"/>
        </w:rPr>
      </w:pPr>
      <w:r w:rsidRPr="003B7792">
        <w:rPr>
          <w:rFonts w:ascii="Times New Roman" w:hAnsi="Times New Roman" w:cs="Times New Roman"/>
        </w:rPr>
        <w:t xml:space="preserve">В случае появления у Заказчика имущественных </w:t>
      </w:r>
      <w:r w:rsidRPr="003B7792">
        <w:rPr>
          <w:rFonts w:ascii="Times New Roman" w:hAnsi="Times New Roman" w:cs="Times New Roman"/>
          <w:bCs/>
        </w:rPr>
        <w:t xml:space="preserve">потерь </w:t>
      </w:r>
      <w:r w:rsidRPr="003B7792">
        <w:rPr>
          <w:rFonts w:ascii="Times New Roman" w:hAnsi="Times New Roman" w:cs="Times New Roman"/>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8" w:history="1">
        <w:r w:rsidRPr="003B7792">
          <w:rPr>
            <w:rStyle w:val="af2"/>
            <w:rFonts w:ascii="Times New Roman" w:hAnsi="Times New Roman" w:cs="Times New Roman"/>
          </w:rPr>
          <w:t>искажения</w:t>
        </w:r>
      </w:hyperlink>
      <w:r w:rsidRPr="003B7792">
        <w:rPr>
          <w:rFonts w:ascii="Times New Roman" w:hAnsi="Times New Roman" w:cs="Times New Roman"/>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0CE8BAA9" w14:textId="77777777" w:rsidR="003559C3" w:rsidRPr="003B7792" w:rsidRDefault="003559C3" w:rsidP="003B7792">
      <w:pPr>
        <w:widowControl w:val="0"/>
        <w:numPr>
          <w:ilvl w:val="1"/>
          <w:numId w:val="77"/>
        </w:numPr>
        <w:shd w:val="clear" w:color="auto" w:fill="FFFFFF"/>
        <w:tabs>
          <w:tab w:val="left" w:pos="709"/>
        </w:tabs>
        <w:suppressAutoHyphens/>
        <w:autoSpaceDE w:val="0"/>
        <w:autoSpaceDN w:val="0"/>
        <w:adjustRightInd w:val="0"/>
        <w:spacing w:after="0" w:line="240" w:lineRule="auto"/>
        <w:ind w:left="0" w:firstLine="709"/>
        <w:jc w:val="both"/>
        <w:rPr>
          <w:rFonts w:ascii="Times New Roman" w:hAnsi="Times New Roman" w:cs="Times New Roman"/>
          <w:spacing w:val="6"/>
        </w:rPr>
      </w:pPr>
      <w:r w:rsidRPr="003B7792">
        <w:rPr>
          <w:rFonts w:ascii="Times New Roman" w:hAnsi="Times New Roman" w:cs="Times New Roman"/>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574D9306" w14:textId="77777777" w:rsidR="003559C3" w:rsidRPr="003B7792" w:rsidRDefault="003559C3" w:rsidP="003B7792">
      <w:pPr>
        <w:widowControl w:val="0"/>
        <w:numPr>
          <w:ilvl w:val="1"/>
          <w:numId w:val="77"/>
        </w:numPr>
        <w:shd w:val="clear" w:color="auto" w:fill="FFFFFF"/>
        <w:tabs>
          <w:tab w:val="left" w:pos="709"/>
        </w:tabs>
        <w:suppressAutoHyphens/>
        <w:autoSpaceDE w:val="0"/>
        <w:autoSpaceDN w:val="0"/>
        <w:adjustRightInd w:val="0"/>
        <w:spacing w:after="0" w:line="240" w:lineRule="auto"/>
        <w:ind w:left="0" w:firstLine="709"/>
        <w:jc w:val="both"/>
        <w:rPr>
          <w:rFonts w:ascii="Times New Roman" w:hAnsi="Times New Roman" w:cs="Times New Roman"/>
          <w:spacing w:val="6"/>
        </w:rPr>
      </w:pPr>
      <w:r w:rsidRPr="003B7792">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2372" w:name="_Ref496644133"/>
    </w:p>
    <w:p w14:paraId="560E3EC5" w14:textId="77777777" w:rsidR="003559C3" w:rsidRPr="003B7792" w:rsidRDefault="003559C3" w:rsidP="003B7792">
      <w:pPr>
        <w:widowControl w:val="0"/>
        <w:numPr>
          <w:ilvl w:val="1"/>
          <w:numId w:val="77"/>
        </w:numPr>
        <w:shd w:val="clear" w:color="auto" w:fill="FFFFFF"/>
        <w:tabs>
          <w:tab w:val="left" w:pos="709"/>
        </w:tabs>
        <w:suppressAutoHyphens/>
        <w:autoSpaceDE w:val="0"/>
        <w:autoSpaceDN w:val="0"/>
        <w:adjustRightInd w:val="0"/>
        <w:spacing w:after="0" w:line="240" w:lineRule="auto"/>
        <w:ind w:left="0" w:firstLine="709"/>
        <w:jc w:val="both"/>
        <w:rPr>
          <w:rFonts w:ascii="Times New Roman" w:hAnsi="Times New Roman" w:cs="Times New Roman"/>
          <w:spacing w:val="6"/>
        </w:rPr>
      </w:pPr>
      <w:r w:rsidRPr="003B7792">
        <w:rPr>
          <w:rFonts w:ascii="Times New Roman" w:hAnsi="Times New Roman" w:cs="Times New Roman"/>
        </w:rPr>
        <w:t xml:space="preserve">Заказчик вправе в одностороннем порядке произвести удержание / зачет неустоек (штрафов, </w:t>
      </w:r>
      <w:r w:rsidRPr="003B7792">
        <w:rPr>
          <w:rFonts w:ascii="Times New Roman" w:hAnsi="Times New Roman" w:cs="Times New Roman"/>
        </w:rPr>
        <w:lastRenderedPageBreak/>
        <w:t>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2372"/>
    </w:p>
    <w:p w14:paraId="7B8AF37D" w14:textId="77777777" w:rsidR="003559C3" w:rsidRPr="003B7792" w:rsidRDefault="003559C3" w:rsidP="003B7792">
      <w:pPr>
        <w:widowControl w:val="0"/>
        <w:numPr>
          <w:ilvl w:val="1"/>
          <w:numId w:val="77"/>
        </w:numPr>
        <w:shd w:val="clear" w:color="auto" w:fill="FFFFFF"/>
        <w:tabs>
          <w:tab w:val="left" w:pos="709"/>
        </w:tabs>
        <w:suppressAutoHyphens/>
        <w:autoSpaceDE w:val="0"/>
        <w:autoSpaceDN w:val="0"/>
        <w:adjustRightInd w:val="0"/>
        <w:spacing w:after="0" w:line="240" w:lineRule="auto"/>
        <w:ind w:left="0" w:firstLine="709"/>
        <w:jc w:val="both"/>
        <w:rPr>
          <w:rFonts w:ascii="Times New Roman" w:hAnsi="Times New Roman" w:cs="Times New Roman"/>
          <w:spacing w:val="6"/>
        </w:rPr>
      </w:pPr>
      <w:r w:rsidRPr="003B7792">
        <w:rPr>
          <w:rFonts w:ascii="Times New Roman" w:hAnsi="Times New Roman" w:cs="Times New Roman"/>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CAC0024" w14:textId="77777777" w:rsidR="003559C3" w:rsidRPr="003B7792" w:rsidRDefault="003559C3" w:rsidP="003B7792">
      <w:pPr>
        <w:pStyle w:val="RUS11"/>
        <w:widowControl w:val="0"/>
        <w:numPr>
          <w:ilvl w:val="0"/>
          <w:numId w:val="0"/>
        </w:numPr>
        <w:spacing w:after="0"/>
        <w:ind w:firstLine="709"/>
      </w:pPr>
    </w:p>
    <w:p w14:paraId="0D8E3721" w14:textId="77777777" w:rsidR="003559C3" w:rsidRPr="003B7792" w:rsidRDefault="003559C3" w:rsidP="003B7792">
      <w:pPr>
        <w:widowControl w:val="0"/>
        <w:numPr>
          <w:ilvl w:val="0"/>
          <w:numId w:val="77"/>
        </w:numPr>
        <w:shd w:val="clear" w:color="auto" w:fill="FFFFFF"/>
        <w:tabs>
          <w:tab w:val="left" w:pos="709"/>
        </w:tabs>
        <w:suppressAutoHyphens/>
        <w:autoSpaceDE w:val="0"/>
        <w:autoSpaceDN w:val="0"/>
        <w:adjustRightInd w:val="0"/>
        <w:spacing w:after="0" w:line="240" w:lineRule="auto"/>
        <w:ind w:left="0" w:firstLine="709"/>
        <w:jc w:val="center"/>
        <w:rPr>
          <w:rFonts w:ascii="Times New Roman" w:hAnsi="Times New Roman" w:cs="Times New Roman"/>
          <w:b/>
          <w:color w:val="000000"/>
          <w:spacing w:val="6"/>
        </w:rPr>
      </w:pPr>
      <w:r w:rsidRPr="003B7792">
        <w:rPr>
          <w:rFonts w:ascii="Times New Roman" w:hAnsi="Times New Roman" w:cs="Times New Roman"/>
          <w:b/>
        </w:rPr>
        <w:t>Заверения и гарантии</w:t>
      </w:r>
    </w:p>
    <w:p w14:paraId="23E59C7F" w14:textId="77777777" w:rsidR="003559C3" w:rsidRPr="003B7792" w:rsidRDefault="003559C3" w:rsidP="003B7792">
      <w:pPr>
        <w:widowControl w:val="0"/>
        <w:numPr>
          <w:ilvl w:val="1"/>
          <w:numId w:val="77"/>
        </w:numPr>
        <w:tabs>
          <w:tab w:val="left" w:pos="534"/>
        </w:tabs>
        <w:autoSpaceDE w:val="0"/>
        <w:autoSpaceDN w:val="0"/>
        <w:adjustRightInd w:val="0"/>
        <w:spacing w:after="0" w:line="240" w:lineRule="auto"/>
        <w:ind w:left="0" w:firstLine="709"/>
        <w:jc w:val="both"/>
        <w:rPr>
          <w:rFonts w:ascii="Times New Roman" w:hAnsi="Times New Roman" w:cs="Times New Roman"/>
        </w:rPr>
      </w:pPr>
      <w:r w:rsidRPr="003B7792">
        <w:rPr>
          <w:rFonts w:ascii="Times New Roman" w:hAnsi="Times New Roman" w:cs="Times New Roman"/>
        </w:rPr>
        <w:t>Каждая из Сторон заявляет и заверяет следующее.</w:t>
      </w:r>
    </w:p>
    <w:p w14:paraId="3AB16DC2" w14:textId="77777777" w:rsidR="003559C3" w:rsidRPr="003B7792" w:rsidRDefault="003559C3" w:rsidP="003B7792">
      <w:pPr>
        <w:widowControl w:val="0"/>
        <w:numPr>
          <w:ilvl w:val="2"/>
          <w:numId w:val="77"/>
        </w:numPr>
        <w:tabs>
          <w:tab w:val="left" w:pos="534"/>
        </w:tabs>
        <w:autoSpaceDE w:val="0"/>
        <w:autoSpaceDN w:val="0"/>
        <w:adjustRightInd w:val="0"/>
        <w:spacing w:after="0" w:line="240" w:lineRule="auto"/>
        <w:ind w:left="0" w:firstLine="709"/>
        <w:jc w:val="both"/>
        <w:rPr>
          <w:rFonts w:ascii="Times New Roman" w:hAnsi="Times New Roman" w:cs="Times New Roman"/>
        </w:rPr>
      </w:pPr>
      <w:r w:rsidRPr="003B7792">
        <w:rPr>
          <w:rFonts w:ascii="Times New Roman" w:hAnsi="Times New Roman" w:cs="Times New Roman"/>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43CC791A" w14:textId="77777777" w:rsidR="003559C3" w:rsidRPr="003B7792" w:rsidRDefault="003559C3" w:rsidP="003B7792">
      <w:pPr>
        <w:widowControl w:val="0"/>
        <w:numPr>
          <w:ilvl w:val="2"/>
          <w:numId w:val="77"/>
        </w:numPr>
        <w:tabs>
          <w:tab w:val="left" w:pos="518"/>
        </w:tabs>
        <w:autoSpaceDE w:val="0"/>
        <w:autoSpaceDN w:val="0"/>
        <w:adjustRightInd w:val="0"/>
        <w:spacing w:after="0" w:line="240" w:lineRule="auto"/>
        <w:ind w:left="0" w:firstLine="709"/>
        <w:jc w:val="both"/>
        <w:rPr>
          <w:rFonts w:ascii="Times New Roman" w:hAnsi="Times New Roman" w:cs="Times New Roman"/>
        </w:rPr>
      </w:pPr>
      <w:r w:rsidRPr="003B7792">
        <w:rPr>
          <w:rFonts w:ascii="Times New Roman" w:hAnsi="Times New Roman" w:cs="Times New Roman"/>
        </w:rPr>
        <w:t>Сторона имеет право заключить Договор, а также исполнять иные обязательства, предусмотренные Договором.</w:t>
      </w:r>
    </w:p>
    <w:p w14:paraId="164EBB2E" w14:textId="77777777" w:rsidR="003559C3" w:rsidRPr="003B7792" w:rsidRDefault="003559C3" w:rsidP="003B7792">
      <w:pPr>
        <w:widowControl w:val="0"/>
        <w:numPr>
          <w:ilvl w:val="2"/>
          <w:numId w:val="77"/>
        </w:numPr>
        <w:tabs>
          <w:tab w:val="left" w:pos="518"/>
        </w:tabs>
        <w:autoSpaceDE w:val="0"/>
        <w:autoSpaceDN w:val="0"/>
        <w:adjustRightInd w:val="0"/>
        <w:spacing w:after="0" w:line="240" w:lineRule="auto"/>
        <w:ind w:left="0" w:firstLine="709"/>
        <w:jc w:val="both"/>
        <w:rPr>
          <w:rFonts w:ascii="Times New Roman" w:hAnsi="Times New Roman" w:cs="Times New Roman"/>
        </w:rPr>
      </w:pPr>
      <w:r w:rsidRPr="003B7792">
        <w:rPr>
          <w:rFonts w:ascii="Times New Roman" w:hAnsi="Times New Roman" w:cs="Times New Roman"/>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56F9A4B" w14:textId="77777777" w:rsidR="003559C3" w:rsidRPr="003B7792" w:rsidRDefault="003559C3" w:rsidP="003B7792">
      <w:pPr>
        <w:widowControl w:val="0"/>
        <w:numPr>
          <w:ilvl w:val="2"/>
          <w:numId w:val="77"/>
        </w:numPr>
        <w:tabs>
          <w:tab w:val="left" w:pos="534"/>
        </w:tabs>
        <w:autoSpaceDE w:val="0"/>
        <w:autoSpaceDN w:val="0"/>
        <w:adjustRightInd w:val="0"/>
        <w:spacing w:after="0" w:line="240" w:lineRule="auto"/>
        <w:ind w:left="0" w:firstLine="709"/>
        <w:jc w:val="both"/>
        <w:rPr>
          <w:rFonts w:ascii="Times New Roman" w:hAnsi="Times New Roman" w:cs="Times New Roman"/>
        </w:rPr>
      </w:pPr>
      <w:r w:rsidRPr="003B7792">
        <w:rPr>
          <w:rFonts w:ascii="Times New Roman" w:hAnsi="Times New Roman" w:cs="Times New Roman"/>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57F0D23" w14:textId="77777777" w:rsidR="003559C3" w:rsidRPr="003B7792" w:rsidRDefault="003559C3" w:rsidP="003B7792">
      <w:pPr>
        <w:widowControl w:val="0"/>
        <w:numPr>
          <w:ilvl w:val="2"/>
          <w:numId w:val="77"/>
        </w:numPr>
        <w:tabs>
          <w:tab w:val="left" w:pos="518"/>
        </w:tabs>
        <w:autoSpaceDE w:val="0"/>
        <w:autoSpaceDN w:val="0"/>
        <w:adjustRightInd w:val="0"/>
        <w:spacing w:after="0" w:line="240" w:lineRule="auto"/>
        <w:ind w:left="0" w:firstLine="709"/>
        <w:jc w:val="both"/>
        <w:rPr>
          <w:rFonts w:ascii="Times New Roman" w:hAnsi="Times New Roman" w:cs="Times New Roman"/>
        </w:rPr>
      </w:pPr>
      <w:r w:rsidRPr="003B7792">
        <w:rPr>
          <w:rFonts w:ascii="Times New Roman" w:hAnsi="Times New Roman" w:cs="Times New Roman"/>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76279BAD" w14:textId="77777777" w:rsidR="003559C3" w:rsidRPr="003B7792" w:rsidRDefault="003559C3" w:rsidP="003B7792">
      <w:pPr>
        <w:widowControl w:val="0"/>
        <w:numPr>
          <w:ilvl w:val="2"/>
          <w:numId w:val="77"/>
        </w:numPr>
        <w:tabs>
          <w:tab w:val="left" w:pos="529"/>
        </w:tabs>
        <w:autoSpaceDE w:val="0"/>
        <w:autoSpaceDN w:val="0"/>
        <w:adjustRightInd w:val="0"/>
        <w:spacing w:after="0" w:line="240" w:lineRule="auto"/>
        <w:ind w:left="0" w:firstLine="709"/>
        <w:jc w:val="both"/>
        <w:rPr>
          <w:rFonts w:ascii="Times New Roman" w:hAnsi="Times New Roman" w:cs="Times New Roman"/>
        </w:rPr>
      </w:pPr>
      <w:r w:rsidRPr="003B7792">
        <w:rPr>
          <w:rFonts w:ascii="Times New Roman" w:hAnsi="Times New Roman" w:cs="Times New Roman"/>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688C433E" w14:textId="77777777" w:rsidR="003559C3" w:rsidRPr="003B7792" w:rsidRDefault="003559C3" w:rsidP="003B7792">
      <w:pPr>
        <w:widowControl w:val="0"/>
        <w:numPr>
          <w:ilvl w:val="2"/>
          <w:numId w:val="77"/>
        </w:numPr>
        <w:tabs>
          <w:tab w:val="left" w:pos="534"/>
        </w:tabs>
        <w:autoSpaceDE w:val="0"/>
        <w:autoSpaceDN w:val="0"/>
        <w:adjustRightInd w:val="0"/>
        <w:spacing w:after="0" w:line="240" w:lineRule="auto"/>
        <w:ind w:left="0" w:firstLine="709"/>
        <w:jc w:val="both"/>
        <w:rPr>
          <w:rFonts w:ascii="Times New Roman" w:hAnsi="Times New Roman" w:cs="Times New Roman"/>
        </w:rPr>
      </w:pPr>
      <w:r w:rsidRPr="003B7792">
        <w:rPr>
          <w:rFonts w:ascii="Times New Roman" w:hAnsi="Times New Roman" w:cs="Times New Roman"/>
        </w:rPr>
        <w:t>Исполнение Договора не противоречит и не приведет к нарушению какого-либо договора, стороной которого является Сторона.</w:t>
      </w:r>
    </w:p>
    <w:p w14:paraId="67FC840D" w14:textId="77777777" w:rsidR="003559C3" w:rsidRPr="003B7792" w:rsidRDefault="003559C3" w:rsidP="003B7792">
      <w:pPr>
        <w:widowControl w:val="0"/>
        <w:numPr>
          <w:ilvl w:val="2"/>
          <w:numId w:val="77"/>
        </w:numPr>
        <w:tabs>
          <w:tab w:val="left" w:pos="529"/>
        </w:tabs>
        <w:autoSpaceDE w:val="0"/>
        <w:autoSpaceDN w:val="0"/>
        <w:adjustRightInd w:val="0"/>
        <w:spacing w:after="0" w:line="240" w:lineRule="auto"/>
        <w:ind w:left="0" w:firstLine="709"/>
        <w:jc w:val="both"/>
        <w:rPr>
          <w:rFonts w:ascii="Times New Roman" w:hAnsi="Times New Roman" w:cs="Times New Roman"/>
        </w:rPr>
      </w:pPr>
      <w:r w:rsidRPr="003B7792">
        <w:rPr>
          <w:rFonts w:ascii="Times New Roman" w:hAnsi="Times New Roman" w:cs="Times New Roman"/>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D62E174" w14:textId="77777777" w:rsidR="003559C3" w:rsidRPr="003B7792" w:rsidRDefault="003559C3" w:rsidP="003B7792">
      <w:pPr>
        <w:widowControl w:val="0"/>
        <w:numPr>
          <w:ilvl w:val="2"/>
          <w:numId w:val="77"/>
        </w:numPr>
        <w:tabs>
          <w:tab w:val="left" w:pos="541"/>
        </w:tabs>
        <w:autoSpaceDE w:val="0"/>
        <w:autoSpaceDN w:val="0"/>
        <w:adjustRightInd w:val="0"/>
        <w:spacing w:after="0" w:line="240" w:lineRule="auto"/>
        <w:ind w:left="0" w:firstLine="709"/>
        <w:jc w:val="both"/>
        <w:rPr>
          <w:rFonts w:ascii="Times New Roman" w:hAnsi="Times New Roman" w:cs="Times New Roman"/>
        </w:rPr>
      </w:pPr>
      <w:r w:rsidRPr="003B7792">
        <w:rPr>
          <w:rFonts w:ascii="Times New Roman" w:hAnsi="Times New Roman" w:cs="Times New Roman"/>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35700D36" w14:textId="77777777" w:rsidR="003559C3" w:rsidRPr="003B7792" w:rsidRDefault="003559C3" w:rsidP="003B7792">
      <w:pPr>
        <w:widowControl w:val="0"/>
        <w:numPr>
          <w:ilvl w:val="1"/>
          <w:numId w:val="77"/>
        </w:numPr>
        <w:tabs>
          <w:tab w:val="left" w:pos="534"/>
        </w:tabs>
        <w:autoSpaceDE w:val="0"/>
        <w:autoSpaceDN w:val="0"/>
        <w:adjustRightInd w:val="0"/>
        <w:spacing w:after="0" w:line="240" w:lineRule="auto"/>
        <w:ind w:left="0" w:firstLine="709"/>
        <w:jc w:val="both"/>
        <w:rPr>
          <w:rFonts w:ascii="Times New Roman" w:hAnsi="Times New Roman" w:cs="Times New Roman"/>
        </w:rPr>
      </w:pPr>
      <w:r w:rsidRPr="003B7792">
        <w:rPr>
          <w:rFonts w:ascii="Times New Roman" w:hAnsi="Times New Roman" w:cs="Times New Roman"/>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26B7A3F0" w14:textId="77777777" w:rsidR="003559C3" w:rsidRPr="003B7792" w:rsidRDefault="003559C3" w:rsidP="003B7792">
      <w:pPr>
        <w:tabs>
          <w:tab w:val="left" w:pos="534"/>
        </w:tabs>
        <w:spacing w:after="0" w:line="240" w:lineRule="auto"/>
        <w:ind w:firstLine="709"/>
        <w:jc w:val="both"/>
        <w:rPr>
          <w:rFonts w:ascii="Times New Roman" w:hAnsi="Times New Roman" w:cs="Times New Roman"/>
        </w:rPr>
      </w:pPr>
    </w:p>
    <w:p w14:paraId="6E19076D" w14:textId="77777777" w:rsidR="003559C3" w:rsidRPr="003B7792" w:rsidRDefault="003559C3" w:rsidP="003B7792">
      <w:pPr>
        <w:widowControl w:val="0"/>
        <w:numPr>
          <w:ilvl w:val="0"/>
          <w:numId w:val="77"/>
        </w:numPr>
        <w:tabs>
          <w:tab w:val="left" w:pos="534"/>
        </w:tabs>
        <w:autoSpaceDE w:val="0"/>
        <w:autoSpaceDN w:val="0"/>
        <w:adjustRightInd w:val="0"/>
        <w:spacing w:after="0" w:line="240" w:lineRule="auto"/>
        <w:ind w:left="0" w:firstLine="709"/>
        <w:jc w:val="center"/>
        <w:rPr>
          <w:rFonts w:ascii="Times New Roman" w:hAnsi="Times New Roman" w:cs="Times New Roman"/>
        </w:rPr>
      </w:pPr>
      <w:r w:rsidRPr="003B7792">
        <w:rPr>
          <w:rFonts w:ascii="Times New Roman" w:hAnsi="Times New Roman" w:cs="Times New Roman"/>
          <w:b/>
          <w:color w:val="000000"/>
          <w:spacing w:val="6"/>
        </w:rPr>
        <w:t>Уведомления и обмен документами</w:t>
      </w:r>
    </w:p>
    <w:p w14:paraId="513EC740" w14:textId="77777777" w:rsidR="003559C3" w:rsidRPr="003B7792" w:rsidRDefault="003559C3" w:rsidP="003B7792">
      <w:pPr>
        <w:pStyle w:val="RUS11"/>
        <w:widowControl w:val="0"/>
        <w:numPr>
          <w:ilvl w:val="1"/>
          <w:numId w:val="77"/>
        </w:numPr>
        <w:tabs>
          <w:tab w:val="left" w:pos="506"/>
        </w:tabs>
        <w:spacing w:after="0"/>
        <w:ind w:left="0" w:firstLine="709"/>
      </w:pPr>
      <w:bookmarkStart w:id="2373" w:name="_Ref496197080"/>
      <w:r w:rsidRPr="003B7792">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373"/>
    </w:p>
    <w:p w14:paraId="706EB664" w14:textId="77777777" w:rsidR="003559C3" w:rsidRPr="003B7792" w:rsidRDefault="003559C3" w:rsidP="003B7792">
      <w:pPr>
        <w:pStyle w:val="RUS"/>
        <w:numPr>
          <w:ilvl w:val="0"/>
          <w:numId w:val="0"/>
        </w:numPr>
        <w:spacing w:after="0"/>
        <w:ind w:firstLine="709"/>
      </w:pPr>
      <w:r w:rsidRPr="003B7792">
        <w:t>8.1.1.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625819DB" w14:textId="77777777" w:rsidR="003559C3" w:rsidRPr="003B7792" w:rsidRDefault="003559C3" w:rsidP="003B7792">
      <w:pPr>
        <w:pStyle w:val="RUS"/>
        <w:numPr>
          <w:ilvl w:val="0"/>
          <w:numId w:val="0"/>
        </w:numPr>
        <w:spacing w:after="0"/>
        <w:ind w:firstLine="709"/>
      </w:pPr>
      <w:r w:rsidRPr="003B7792">
        <w:t>8.1.2.путем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68E4C664" w14:textId="77777777" w:rsidR="003559C3" w:rsidRPr="003B7792" w:rsidRDefault="003559C3" w:rsidP="003B7792">
      <w:pPr>
        <w:pStyle w:val="RUS11"/>
        <w:widowControl w:val="0"/>
        <w:numPr>
          <w:ilvl w:val="1"/>
          <w:numId w:val="77"/>
        </w:numPr>
        <w:tabs>
          <w:tab w:val="left" w:pos="483"/>
        </w:tabs>
        <w:spacing w:after="0"/>
        <w:ind w:left="0" w:firstLine="709"/>
      </w:pPr>
      <w:r w:rsidRPr="003B7792">
        <w:lastRenderedPageBreak/>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2B9BD062" w14:textId="77777777" w:rsidR="003559C3" w:rsidRPr="003B7792" w:rsidRDefault="003559C3" w:rsidP="003B7792">
      <w:pPr>
        <w:pStyle w:val="RUS11"/>
        <w:widowControl w:val="0"/>
        <w:numPr>
          <w:ilvl w:val="1"/>
          <w:numId w:val="77"/>
        </w:numPr>
        <w:tabs>
          <w:tab w:val="left" w:pos="495"/>
        </w:tabs>
        <w:spacing w:after="0"/>
        <w:ind w:left="0" w:firstLine="709"/>
      </w:pPr>
      <w:bookmarkStart w:id="2374" w:name="_Ref496197109"/>
      <w:r w:rsidRPr="003B7792">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374"/>
    </w:p>
    <w:p w14:paraId="13960237" w14:textId="77777777" w:rsidR="003559C3" w:rsidRPr="003B7792" w:rsidRDefault="003559C3" w:rsidP="003B7792">
      <w:pPr>
        <w:pStyle w:val="RUS11"/>
        <w:widowControl w:val="0"/>
        <w:numPr>
          <w:ilvl w:val="1"/>
          <w:numId w:val="77"/>
        </w:numPr>
        <w:tabs>
          <w:tab w:val="left" w:pos="534"/>
        </w:tabs>
        <w:spacing w:after="0"/>
        <w:ind w:left="0" w:firstLine="709"/>
      </w:pPr>
      <w:r w:rsidRPr="003B7792">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CDFBDCF" w14:textId="77777777" w:rsidR="003559C3" w:rsidRPr="003B7792" w:rsidRDefault="003559C3" w:rsidP="003B7792">
      <w:pPr>
        <w:pStyle w:val="RUS11"/>
        <w:widowControl w:val="0"/>
        <w:numPr>
          <w:ilvl w:val="1"/>
          <w:numId w:val="77"/>
        </w:numPr>
        <w:tabs>
          <w:tab w:val="left" w:pos="534"/>
        </w:tabs>
        <w:spacing w:after="0"/>
        <w:ind w:left="0" w:firstLine="709"/>
      </w:pPr>
      <w:r w:rsidRPr="003B7792">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2E81B97E" w14:textId="77777777" w:rsidR="003559C3" w:rsidRPr="003B7792" w:rsidRDefault="003559C3" w:rsidP="003B7792">
      <w:pPr>
        <w:pStyle w:val="RUS11"/>
        <w:widowControl w:val="0"/>
        <w:numPr>
          <w:ilvl w:val="1"/>
          <w:numId w:val="77"/>
        </w:numPr>
        <w:tabs>
          <w:tab w:val="left" w:pos="534"/>
        </w:tabs>
        <w:spacing w:after="0"/>
        <w:ind w:left="0" w:firstLine="709"/>
      </w:pPr>
      <w:r w:rsidRPr="003B7792">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1B5E406" w14:textId="77777777" w:rsidR="003559C3" w:rsidRPr="003B7792" w:rsidRDefault="003559C3" w:rsidP="003B7792">
      <w:pPr>
        <w:pStyle w:val="RUS11"/>
        <w:widowControl w:val="0"/>
        <w:numPr>
          <w:ilvl w:val="1"/>
          <w:numId w:val="77"/>
        </w:numPr>
        <w:tabs>
          <w:tab w:val="left" w:pos="506"/>
        </w:tabs>
        <w:spacing w:after="0"/>
        <w:ind w:left="0" w:firstLine="709"/>
      </w:pPr>
      <w:r w:rsidRPr="003B7792">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9F99E6E" w14:textId="77777777" w:rsidR="003559C3" w:rsidRPr="003B7792" w:rsidRDefault="003559C3" w:rsidP="003B7792">
      <w:pPr>
        <w:pStyle w:val="RUS11"/>
        <w:widowControl w:val="0"/>
        <w:numPr>
          <w:ilvl w:val="1"/>
          <w:numId w:val="77"/>
        </w:numPr>
        <w:tabs>
          <w:tab w:val="left" w:pos="529"/>
        </w:tabs>
        <w:spacing w:after="0"/>
        <w:ind w:left="0" w:firstLine="709"/>
      </w:pPr>
      <w:r w:rsidRPr="003B7792">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783FE382" w14:textId="77777777" w:rsidR="003559C3" w:rsidRPr="003B7792" w:rsidRDefault="003559C3" w:rsidP="003B7792">
      <w:pPr>
        <w:pStyle w:val="RUS11"/>
        <w:widowControl w:val="0"/>
        <w:numPr>
          <w:ilvl w:val="1"/>
          <w:numId w:val="77"/>
        </w:numPr>
        <w:tabs>
          <w:tab w:val="left" w:pos="534"/>
        </w:tabs>
        <w:spacing w:after="0"/>
        <w:ind w:left="0" w:firstLine="709"/>
      </w:pPr>
      <w:bookmarkStart w:id="2375" w:name="_Ref513220365"/>
      <w:r w:rsidRPr="003B7792">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375"/>
    </w:p>
    <w:p w14:paraId="4607F4AD" w14:textId="77777777" w:rsidR="003559C3" w:rsidRPr="003B7792" w:rsidRDefault="003559C3" w:rsidP="003B7792">
      <w:pPr>
        <w:pStyle w:val="RUS11"/>
        <w:widowControl w:val="0"/>
        <w:numPr>
          <w:ilvl w:val="1"/>
          <w:numId w:val="77"/>
        </w:numPr>
        <w:tabs>
          <w:tab w:val="left" w:pos="534"/>
        </w:tabs>
        <w:spacing w:after="0"/>
        <w:ind w:left="0" w:firstLine="709"/>
      </w:pPr>
      <w:bookmarkStart w:id="2376" w:name="_Ref497229329"/>
      <w:r w:rsidRPr="003B7792">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376"/>
    </w:p>
    <w:p w14:paraId="3A4273D4" w14:textId="77777777" w:rsidR="003559C3" w:rsidRPr="003B7792" w:rsidRDefault="003559C3" w:rsidP="003B7792">
      <w:pPr>
        <w:pStyle w:val="RUS10"/>
        <w:widowControl w:val="0"/>
        <w:numPr>
          <w:ilvl w:val="0"/>
          <w:numId w:val="78"/>
        </w:numPr>
        <w:tabs>
          <w:tab w:val="clear" w:pos="1418"/>
        </w:tabs>
        <w:spacing w:before="0" w:after="0"/>
        <w:ind w:left="0" w:firstLine="709"/>
      </w:pPr>
      <w:r w:rsidRPr="003B7792">
        <w:t>изменение адреса государственной регистрации и (или) почтового адреса;</w:t>
      </w:r>
    </w:p>
    <w:p w14:paraId="226263D5" w14:textId="77777777" w:rsidR="003559C3" w:rsidRPr="003B7792" w:rsidRDefault="003559C3" w:rsidP="003B7792">
      <w:pPr>
        <w:pStyle w:val="RUS10"/>
        <w:widowControl w:val="0"/>
        <w:numPr>
          <w:ilvl w:val="0"/>
          <w:numId w:val="78"/>
        </w:numPr>
        <w:tabs>
          <w:tab w:val="clear" w:pos="1418"/>
        </w:tabs>
        <w:spacing w:before="0" w:after="0"/>
        <w:ind w:left="0" w:firstLine="709"/>
      </w:pPr>
      <w:r w:rsidRPr="003B7792">
        <w:t>изменение банковских реквизитов;</w:t>
      </w:r>
    </w:p>
    <w:p w14:paraId="339CB7B9" w14:textId="77777777" w:rsidR="003559C3" w:rsidRPr="003B7792" w:rsidRDefault="003559C3" w:rsidP="003B7792">
      <w:pPr>
        <w:pStyle w:val="RUS10"/>
        <w:widowControl w:val="0"/>
        <w:numPr>
          <w:ilvl w:val="0"/>
          <w:numId w:val="78"/>
        </w:numPr>
        <w:tabs>
          <w:tab w:val="clear" w:pos="1418"/>
        </w:tabs>
        <w:spacing w:before="0" w:after="0"/>
        <w:ind w:left="0" w:firstLine="709"/>
      </w:pPr>
      <w:r w:rsidRPr="003B7792">
        <w:t>изменение учредительных документов;</w:t>
      </w:r>
    </w:p>
    <w:p w14:paraId="1E4109C7" w14:textId="77777777" w:rsidR="003559C3" w:rsidRPr="003B7792" w:rsidRDefault="003559C3" w:rsidP="003B7792">
      <w:pPr>
        <w:pStyle w:val="RUS10"/>
        <w:widowControl w:val="0"/>
        <w:numPr>
          <w:ilvl w:val="0"/>
          <w:numId w:val="78"/>
        </w:numPr>
        <w:tabs>
          <w:tab w:val="clear" w:pos="1418"/>
        </w:tabs>
        <w:spacing w:before="0" w:after="0"/>
        <w:ind w:left="0" w:firstLine="709"/>
      </w:pPr>
      <w:r w:rsidRPr="003B7792">
        <w:t>изменение ИНН и (или) КПП;</w:t>
      </w:r>
    </w:p>
    <w:p w14:paraId="4020DB67" w14:textId="77777777" w:rsidR="003559C3" w:rsidRPr="003B7792" w:rsidRDefault="003559C3" w:rsidP="003B7792">
      <w:pPr>
        <w:pStyle w:val="RUS10"/>
        <w:widowControl w:val="0"/>
        <w:numPr>
          <w:ilvl w:val="0"/>
          <w:numId w:val="78"/>
        </w:numPr>
        <w:tabs>
          <w:tab w:val="clear" w:pos="1418"/>
        </w:tabs>
        <w:spacing w:before="0" w:after="0"/>
        <w:ind w:left="0" w:firstLine="709"/>
      </w:pPr>
      <w:r w:rsidRPr="003B7792">
        <w:t>принятие решения о смене наименования;</w:t>
      </w:r>
    </w:p>
    <w:p w14:paraId="478DDC87" w14:textId="77777777" w:rsidR="003559C3" w:rsidRPr="003B7792" w:rsidRDefault="003559C3" w:rsidP="003B7792">
      <w:pPr>
        <w:pStyle w:val="RUS10"/>
        <w:widowControl w:val="0"/>
        <w:numPr>
          <w:ilvl w:val="0"/>
          <w:numId w:val="78"/>
        </w:numPr>
        <w:tabs>
          <w:tab w:val="clear" w:pos="1418"/>
        </w:tabs>
        <w:spacing w:before="0" w:after="0"/>
        <w:ind w:left="0" w:firstLine="709"/>
      </w:pPr>
      <w:r w:rsidRPr="003B7792">
        <w:t>принятие решения о реорганизации;</w:t>
      </w:r>
    </w:p>
    <w:p w14:paraId="28520647" w14:textId="77777777" w:rsidR="003559C3" w:rsidRPr="003B7792" w:rsidRDefault="003559C3" w:rsidP="003B7792">
      <w:pPr>
        <w:pStyle w:val="RUS10"/>
        <w:widowControl w:val="0"/>
        <w:numPr>
          <w:ilvl w:val="0"/>
          <w:numId w:val="78"/>
        </w:numPr>
        <w:tabs>
          <w:tab w:val="clear" w:pos="1418"/>
        </w:tabs>
        <w:spacing w:before="0" w:after="0"/>
        <w:ind w:left="0" w:firstLine="709"/>
      </w:pPr>
      <w:r w:rsidRPr="003B7792">
        <w:t>введение процедуры банкротства;</w:t>
      </w:r>
    </w:p>
    <w:p w14:paraId="6DC7A676" w14:textId="77777777" w:rsidR="003559C3" w:rsidRPr="003B7792" w:rsidRDefault="003559C3" w:rsidP="003B7792">
      <w:pPr>
        <w:pStyle w:val="RUS10"/>
        <w:widowControl w:val="0"/>
        <w:numPr>
          <w:ilvl w:val="0"/>
          <w:numId w:val="78"/>
        </w:numPr>
        <w:tabs>
          <w:tab w:val="clear" w:pos="1418"/>
        </w:tabs>
        <w:spacing w:before="0" w:after="0"/>
        <w:ind w:left="0" w:firstLine="709"/>
      </w:pPr>
      <w:r w:rsidRPr="003B7792">
        <w:t>принятие решения о добровольной ликвидации;</w:t>
      </w:r>
    </w:p>
    <w:p w14:paraId="1F49E073" w14:textId="77777777" w:rsidR="003559C3" w:rsidRPr="003B7792" w:rsidRDefault="003559C3" w:rsidP="003B7792">
      <w:pPr>
        <w:pStyle w:val="RUS10"/>
        <w:widowControl w:val="0"/>
        <w:numPr>
          <w:ilvl w:val="0"/>
          <w:numId w:val="78"/>
        </w:numPr>
        <w:tabs>
          <w:tab w:val="clear" w:pos="1418"/>
        </w:tabs>
        <w:spacing w:before="0" w:after="0"/>
        <w:ind w:left="0" w:firstLine="709"/>
      </w:pPr>
      <w:r w:rsidRPr="003B7792">
        <w:t>принятие решения об уменьшении уставного капитала.</w:t>
      </w:r>
    </w:p>
    <w:p w14:paraId="70345EB0" w14:textId="77777777" w:rsidR="003559C3" w:rsidRPr="003B7792" w:rsidRDefault="003559C3" w:rsidP="003B7792">
      <w:pPr>
        <w:pStyle w:val="RUS11"/>
        <w:widowControl w:val="0"/>
        <w:numPr>
          <w:ilvl w:val="0"/>
          <w:numId w:val="0"/>
        </w:numPr>
        <w:tabs>
          <w:tab w:val="left" w:pos="529"/>
        </w:tabs>
        <w:spacing w:after="0"/>
        <w:ind w:firstLine="709"/>
      </w:pPr>
      <w:r w:rsidRPr="003B7792">
        <w:t xml:space="preserve">8.11. </w:t>
      </w:r>
      <w:r w:rsidRPr="003B7792">
        <w:tab/>
        <w:t>За каждый случай нарушения срока направления или ненаправления Исполнителем уведомления о наступившем событии из числа указанных в пункте 8.10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Иполнителем обязанности по пункту 8.10 Договора.</w:t>
      </w:r>
    </w:p>
    <w:p w14:paraId="242167A5" w14:textId="77777777" w:rsidR="003559C3" w:rsidRPr="003B7792" w:rsidRDefault="003559C3" w:rsidP="003B7792">
      <w:pPr>
        <w:pStyle w:val="RUS11"/>
        <w:widowControl w:val="0"/>
        <w:numPr>
          <w:ilvl w:val="0"/>
          <w:numId w:val="0"/>
        </w:numPr>
        <w:tabs>
          <w:tab w:val="left" w:pos="518"/>
        </w:tabs>
        <w:spacing w:after="0"/>
        <w:ind w:firstLine="709"/>
      </w:pPr>
      <w:r w:rsidRPr="003B7792">
        <w:t xml:space="preserve">8.12. </w:t>
      </w:r>
      <w:r w:rsidRPr="003B7792">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3091F963" w14:textId="77777777" w:rsidR="003559C3" w:rsidRPr="003B7792" w:rsidRDefault="003559C3" w:rsidP="003B7792">
      <w:pPr>
        <w:tabs>
          <w:tab w:val="left" w:pos="534"/>
        </w:tabs>
        <w:spacing w:after="0" w:line="240" w:lineRule="auto"/>
        <w:ind w:firstLine="709"/>
        <w:jc w:val="both"/>
        <w:rPr>
          <w:rFonts w:ascii="Times New Roman" w:hAnsi="Times New Roman" w:cs="Times New Roman"/>
        </w:rPr>
      </w:pPr>
    </w:p>
    <w:p w14:paraId="6B1919A3" w14:textId="77777777" w:rsidR="003559C3" w:rsidRPr="003B7792" w:rsidRDefault="003559C3" w:rsidP="003B7792">
      <w:pPr>
        <w:pStyle w:val="RUS11"/>
        <w:widowControl w:val="0"/>
        <w:numPr>
          <w:ilvl w:val="0"/>
          <w:numId w:val="77"/>
        </w:numPr>
        <w:tabs>
          <w:tab w:val="left" w:pos="518"/>
        </w:tabs>
        <w:spacing w:after="0"/>
        <w:ind w:left="0" w:firstLine="709"/>
        <w:jc w:val="center"/>
        <w:rPr>
          <w:b/>
        </w:rPr>
      </w:pPr>
      <w:r w:rsidRPr="003B7792">
        <w:rPr>
          <w:b/>
        </w:rPr>
        <w:t>Конфиденциальная информация</w:t>
      </w:r>
    </w:p>
    <w:p w14:paraId="3CF977C7" w14:textId="77777777" w:rsidR="003559C3" w:rsidRPr="003B7792" w:rsidRDefault="003559C3" w:rsidP="003B7792">
      <w:pPr>
        <w:pStyle w:val="RUS11"/>
        <w:widowControl w:val="0"/>
        <w:numPr>
          <w:ilvl w:val="1"/>
          <w:numId w:val="77"/>
        </w:numPr>
        <w:tabs>
          <w:tab w:val="left" w:pos="541"/>
        </w:tabs>
        <w:spacing w:after="0"/>
        <w:ind w:left="0" w:firstLine="709"/>
      </w:pPr>
      <w:bookmarkStart w:id="2377" w:name="_Ref493722501"/>
      <w:r w:rsidRPr="003B7792">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3B7792">
        <w:rPr>
          <w:color w:val="C00000"/>
        </w:rPr>
        <w:t xml:space="preserve"> </w:t>
      </w:r>
      <w:r w:rsidRPr="003B7792">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4974E6FB" w14:textId="77777777" w:rsidR="003559C3" w:rsidRPr="003B7792" w:rsidRDefault="003559C3" w:rsidP="003B7792">
      <w:pPr>
        <w:pStyle w:val="RUS11"/>
        <w:widowControl w:val="0"/>
        <w:numPr>
          <w:ilvl w:val="1"/>
          <w:numId w:val="77"/>
        </w:numPr>
        <w:tabs>
          <w:tab w:val="left" w:pos="529"/>
        </w:tabs>
        <w:spacing w:after="0"/>
        <w:ind w:left="0" w:firstLine="709"/>
        <w:rPr>
          <w:bCs/>
        </w:rPr>
      </w:pPr>
      <w:r w:rsidRPr="003B7792">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3B7792">
        <w:rPr>
          <w:bCs/>
        </w:rPr>
        <w:t xml:space="preserve">: </w:t>
      </w:r>
    </w:p>
    <w:p w14:paraId="24CE1549" w14:textId="77777777" w:rsidR="003559C3" w:rsidRPr="003B7792" w:rsidRDefault="003559C3" w:rsidP="003B7792">
      <w:pPr>
        <w:pStyle w:val="RUS10"/>
        <w:widowControl w:val="0"/>
        <w:tabs>
          <w:tab w:val="clear" w:pos="360"/>
          <w:tab w:val="clear" w:pos="1418"/>
        </w:tabs>
        <w:spacing w:before="0" w:after="0"/>
        <w:ind w:firstLine="709"/>
      </w:pPr>
      <w:r w:rsidRPr="003B7792">
        <w:lastRenderedPageBreak/>
        <w:t>являются или стали общедоступными по причинам, не связанным с действиями Стороны;</w:t>
      </w:r>
    </w:p>
    <w:p w14:paraId="11134CCA" w14:textId="77777777" w:rsidR="003559C3" w:rsidRPr="003B7792" w:rsidRDefault="003559C3" w:rsidP="003B7792">
      <w:pPr>
        <w:pStyle w:val="RUS10"/>
        <w:widowControl w:val="0"/>
        <w:tabs>
          <w:tab w:val="clear" w:pos="360"/>
          <w:tab w:val="clear" w:pos="1418"/>
        </w:tabs>
        <w:spacing w:before="0" w:after="0"/>
        <w:ind w:firstLine="709"/>
      </w:pPr>
      <w:r w:rsidRPr="003B7792">
        <w:t>являются общедоступными и (или) были раскрыты Сторонами публично на дату заключения Договора;</w:t>
      </w:r>
    </w:p>
    <w:p w14:paraId="2C75AEDC" w14:textId="77777777" w:rsidR="003559C3" w:rsidRPr="003B7792" w:rsidRDefault="003559C3" w:rsidP="003B7792">
      <w:pPr>
        <w:pStyle w:val="RUS10"/>
        <w:widowControl w:val="0"/>
        <w:tabs>
          <w:tab w:val="clear" w:pos="360"/>
          <w:tab w:val="clear" w:pos="1418"/>
        </w:tabs>
        <w:spacing w:before="0" w:after="0"/>
        <w:ind w:firstLine="709"/>
      </w:pPr>
      <w:r w:rsidRPr="003B7792">
        <w:t>стали общедоступными после заключения Договора иначе, чем в результате нарушения настоящего Договора получающей Стороной;</w:t>
      </w:r>
    </w:p>
    <w:p w14:paraId="39C200B8" w14:textId="77777777" w:rsidR="003559C3" w:rsidRPr="003B7792" w:rsidRDefault="003559C3" w:rsidP="003B7792">
      <w:pPr>
        <w:pStyle w:val="RUS10"/>
        <w:widowControl w:val="0"/>
        <w:tabs>
          <w:tab w:val="clear" w:pos="360"/>
          <w:tab w:val="clear" w:pos="1418"/>
        </w:tabs>
        <w:spacing w:before="0" w:after="0"/>
        <w:ind w:firstLine="709"/>
      </w:pPr>
      <w:r w:rsidRPr="003B7792">
        <w:t>получены Стороной независимо и на законных основаниях иначе, чем в результате нарушения Договора;</w:t>
      </w:r>
    </w:p>
    <w:p w14:paraId="62A261AB" w14:textId="77777777" w:rsidR="003559C3" w:rsidRPr="003B7792" w:rsidRDefault="003559C3" w:rsidP="003B7792">
      <w:pPr>
        <w:pStyle w:val="RUS10"/>
        <w:widowControl w:val="0"/>
        <w:tabs>
          <w:tab w:val="clear" w:pos="360"/>
          <w:tab w:val="clear" w:pos="1418"/>
        </w:tabs>
        <w:spacing w:before="0" w:after="0"/>
        <w:ind w:firstLine="709"/>
      </w:pPr>
      <w:r w:rsidRPr="003B7792">
        <w:t>разрешены к раскрытию по письменному согласию другой Стороны на снятие режима конфиденциальности;</w:t>
      </w:r>
    </w:p>
    <w:p w14:paraId="0A89BA43" w14:textId="77777777" w:rsidR="003559C3" w:rsidRPr="003B7792" w:rsidRDefault="003559C3" w:rsidP="003B7792">
      <w:pPr>
        <w:pStyle w:val="RUS10"/>
        <w:widowControl w:val="0"/>
        <w:tabs>
          <w:tab w:val="clear" w:pos="360"/>
          <w:tab w:val="clear" w:pos="1418"/>
        </w:tabs>
        <w:spacing w:before="0" w:after="0"/>
        <w:ind w:firstLine="709"/>
      </w:pPr>
      <w:r w:rsidRPr="003B7792">
        <w:t xml:space="preserve"> не могут являться конфиденциальными в силу прямого указания действующего законодательства.</w:t>
      </w:r>
    </w:p>
    <w:p w14:paraId="60BB4759" w14:textId="77777777" w:rsidR="003559C3" w:rsidRPr="003B7792" w:rsidRDefault="003559C3" w:rsidP="003B7792">
      <w:pPr>
        <w:pStyle w:val="RUS11"/>
        <w:widowControl w:val="0"/>
        <w:numPr>
          <w:ilvl w:val="1"/>
          <w:numId w:val="77"/>
        </w:numPr>
        <w:tabs>
          <w:tab w:val="left" w:pos="534"/>
        </w:tabs>
        <w:spacing w:after="0"/>
        <w:ind w:left="0" w:firstLine="709"/>
      </w:pPr>
      <w:r w:rsidRPr="003B7792">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0BAD0537" w14:textId="77777777" w:rsidR="003559C3" w:rsidRPr="003B7792" w:rsidRDefault="003559C3" w:rsidP="003B7792">
      <w:pPr>
        <w:pStyle w:val="RUS11"/>
        <w:widowControl w:val="0"/>
        <w:numPr>
          <w:ilvl w:val="1"/>
          <w:numId w:val="77"/>
        </w:numPr>
        <w:tabs>
          <w:tab w:val="left" w:pos="529"/>
        </w:tabs>
        <w:spacing w:after="0"/>
        <w:ind w:left="0" w:firstLine="709"/>
      </w:pPr>
      <w:r w:rsidRPr="003B7792">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7ADC755" w14:textId="77777777" w:rsidR="003559C3" w:rsidRPr="003B7792" w:rsidRDefault="003559C3" w:rsidP="003B7792">
      <w:pPr>
        <w:pStyle w:val="RUS11"/>
        <w:widowControl w:val="0"/>
        <w:numPr>
          <w:ilvl w:val="1"/>
          <w:numId w:val="77"/>
        </w:numPr>
        <w:tabs>
          <w:tab w:val="left" w:pos="534"/>
        </w:tabs>
        <w:spacing w:after="0"/>
        <w:ind w:left="0" w:firstLine="709"/>
      </w:pPr>
      <w:r w:rsidRPr="003B7792">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30C4ABC5" w14:textId="77777777" w:rsidR="003559C3" w:rsidRPr="003B7792" w:rsidRDefault="003559C3" w:rsidP="003B7792">
      <w:pPr>
        <w:pStyle w:val="RUS11"/>
        <w:widowControl w:val="0"/>
        <w:numPr>
          <w:ilvl w:val="1"/>
          <w:numId w:val="77"/>
        </w:numPr>
        <w:tabs>
          <w:tab w:val="left" w:pos="534"/>
        </w:tabs>
        <w:spacing w:after="0"/>
        <w:ind w:left="0" w:firstLine="709"/>
      </w:pPr>
      <w:r w:rsidRPr="003B7792">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bookmarkEnd w:id="2377"/>
    </w:p>
    <w:p w14:paraId="03FE7EA2" w14:textId="77777777" w:rsidR="003559C3" w:rsidRPr="003B7792" w:rsidRDefault="003559C3" w:rsidP="003B7792">
      <w:pPr>
        <w:pStyle w:val="RUS11"/>
        <w:widowControl w:val="0"/>
        <w:numPr>
          <w:ilvl w:val="0"/>
          <w:numId w:val="0"/>
        </w:numPr>
        <w:tabs>
          <w:tab w:val="left" w:pos="518"/>
        </w:tabs>
        <w:spacing w:after="0"/>
        <w:ind w:firstLine="709"/>
      </w:pPr>
      <w:r w:rsidRPr="003B7792">
        <w:t xml:space="preserve">9.7. </w:t>
      </w:r>
      <w:r w:rsidRPr="003B7792">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554CCD10" w14:textId="77777777" w:rsidR="003559C3" w:rsidRPr="003B7792" w:rsidRDefault="003559C3" w:rsidP="003B7792">
      <w:pPr>
        <w:tabs>
          <w:tab w:val="left" w:pos="534"/>
        </w:tabs>
        <w:spacing w:after="0" w:line="240" w:lineRule="auto"/>
        <w:ind w:firstLine="709"/>
        <w:jc w:val="both"/>
        <w:rPr>
          <w:rFonts w:ascii="Times New Roman" w:hAnsi="Times New Roman" w:cs="Times New Roman"/>
        </w:rPr>
      </w:pPr>
    </w:p>
    <w:p w14:paraId="7E63D233" w14:textId="77777777" w:rsidR="003559C3" w:rsidRPr="003B7792" w:rsidRDefault="003559C3" w:rsidP="003B7792">
      <w:pPr>
        <w:shd w:val="clear" w:color="auto" w:fill="FFFFFF"/>
        <w:tabs>
          <w:tab w:val="left" w:pos="709"/>
        </w:tabs>
        <w:suppressAutoHyphens/>
        <w:spacing w:after="0" w:line="240" w:lineRule="auto"/>
        <w:ind w:firstLine="709"/>
        <w:jc w:val="both"/>
        <w:rPr>
          <w:rFonts w:ascii="Times New Roman" w:hAnsi="Times New Roman" w:cs="Times New Roman"/>
          <w:color w:val="000000"/>
          <w:spacing w:val="6"/>
          <w:highlight w:val="yellow"/>
        </w:rPr>
      </w:pPr>
    </w:p>
    <w:p w14:paraId="5683E43D" w14:textId="77777777" w:rsidR="003559C3" w:rsidRPr="003B7792" w:rsidRDefault="003559C3" w:rsidP="003B7792">
      <w:pPr>
        <w:widowControl w:val="0"/>
        <w:numPr>
          <w:ilvl w:val="0"/>
          <w:numId w:val="77"/>
        </w:numPr>
        <w:shd w:val="clear" w:color="auto" w:fill="FFFFFF"/>
        <w:tabs>
          <w:tab w:val="left" w:pos="709"/>
        </w:tabs>
        <w:suppressAutoHyphens/>
        <w:autoSpaceDE w:val="0"/>
        <w:autoSpaceDN w:val="0"/>
        <w:adjustRightInd w:val="0"/>
        <w:spacing w:after="0" w:line="240" w:lineRule="auto"/>
        <w:ind w:left="0" w:firstLine="709"/>
        <w:jc w:val="center"/>
        <w:rPr>
          <w:rFonts w:ascii="Times New Roman" w:hAnsi="Times New Roman" w:cs="Times New Roman"/>
          <w:b/>
          <w:color w:val="000000"/>
          <w:spacing w:val="6"/>
        </w:rPr>
      </w:pPr>
      <w:r w:rsidRPr="003B7792">
        <w:rPr>
          <w:rFonts w:ascii="Times New Roman" w:hAnsi="Times New Roman" w:cs="Times New Roman"/>
          <w:b/>
          <w:color w:val="000000"/>
          <w:spacing w:val="6"/>
        </w:rPr>
        <w:t>Обстоятельства непреодолимой силы</w:t>
      </w:r>
    </w:p>
    <w:p w14:paraId="1CD7DFCA" w14:textId="77777777" w:rsidR="003559C3" w:rsidRPr="003B7792" w:rsidRDefault="003559C3" w:rsidP="003B7792">
      <w:pPr>
        <w:widowControl w:val="0"/>
        <w:numPr>
          <w:ilvl w:val="1"/>
          <w:numId w:val="77"/>
        </w:numPr>
        <w:tabs>
          <w:tab w:val="left" w:pos="529"/>
        </w:tabs>
        <w:spacing w:after="0" w:line="240" w:lineRule="auto"/>
        <w:ind w:left="0" w:firstLine="709"/>
        <w:jc w:val="both"/>
        <w:rPr>
          <w:rFonts w:ascii="Times New Roman" w:eastAsia="Calibri" w:hAnsi="Times New Roman" w:cs="Times New Roman"/>
        </w:rPr>
      </w:pPr>
      <w:r w:rsidRPr="003B7792">
        <w:rPr>
          <w:rFonts w:ascii="Times New Roman" w:eastAsia="Calibri"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0B103E1" w14:textId="77777777" w:rsidR="003559C3" w:rsidRPr="003B7792" w:rsidRDefault="003559C3" w:rsidP="003B7792">
      <w:pPr>
        <w:widowControl w:val="0"/>
        <w:numPr>
          <w:ilvl w:val="1"/>
          <w:numId w:val="77"/>
        </w:numPr>
        <w:tabs>
          <w:tab w:val="left" w:pos="518"/>
        </w:tabs>
        <w:spacing w:after="0" w:line="240" w:lineRule="auto"/>
        <w:ind w:left="0" w:firstLine="709"/>
        <w:jc w:val="both"/>
        <w:rPr>
          <w:rFonts w:ascii="Times New Roman" w:eastAsia="Calibri" w:hAnsi="Times New Roman" w:cs="Times New Roman"/>
        </w:rPr>
      </w:pPr>
      <w:bookmarkStart w:id="2378" w:name="_Ref493723566"/>
      <w:r w:rsidRPr="003B7792">
        <w:rPr>
          <w:rFonts w:ascii="Times New Roman" w:eastAsia="Calibri" w:hAnsi="Times New Roman" w:cs="Times New Roman"/>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378"/>
    </w:p>
    <w:p w14:paraId="41EE8AC2" w14:textId="77777777" w:rsidR="003559C3" w:rsidRPr="003B7792" w:rsidRDefault="003559C3" w:rsidP="003B7792">
      <w:pPr>
        <w:widowControl w:val="0"/>
        <w:numPr>
          <w:ilvl w:val="1"/>
          <w:numId w:val="77"/>
        </w:numPr>
        <w:tabs>
          <w:tab w:val="left" w:pos="518"/>
        </w:tabs>
        <w:spacing w:after="0" w:line="240" w:lineRule="auto"/>
        <w:ind w:left="0" w:firstLine="709"/>
        <w:jc w:val="both"/>
        <w:rPr>
          <w:rFonts w:ascii="Times New Roman" w:eastAsia="Calibri" w:hAnsi="Times New Roman" w:cs="Times New Roman"/>
        </w:rPr>
      </w:pPr>
      <w:bookmarkStart w:id="2379" w:name="_Ref493723585"/>
      <w:r w:rsidRPr="003B7792">
        <w:rPr>
          <w:rFonts w:ascii="Times New Roman" w:eastAsia="Calibri" w:hAnsi="Times New Roman" w:cs="Times New Roman"/>
        </w:rPr>
        <w:t>При наступлении обстоятельств, указанных в пункте 10.2.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379"/>
      <w:r w:rsidRPr="003B7792">
        <w:rPr>
          <w:rFonts w:ascii="Times New Roman" w:eastAsia="Calibri" w:hAnsi="Times New Roman" w:cs="Times New Roman"/>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74DFAE8" w14:textId="77777777" w:rsidR="003559C3" w:rsidRPr="003B7792" w:rsidRDefault="003559C3" w:rsidP="003B7792">
      <w:pPr>
        <w:widowControl w:val="0"/>
        <w:numPr>
          <w:ilvl w:val="1"/>
          <w:numId w:val="77"/>
        </w:numPr>
        <w:tabs>
          <w:tab w:val="left" w:pos="534"/>
        </w:tabs>
        <w:spacing w:after="0" w:line="240" w:lineRule="auto"/>
        <w:ind w:left="0" w:firstLine="709"/>
        <w:jc w:val="both"/>
        <w:rPr>
          <w:rFonts w:ascii="Times New Roman" w:eastAsia="Calibri" w:hAnsi="Times New Roman" w:cs="Times New Roman"/>
        </w:rPr>
      </w:pPr>
      <w:r w:rsidRPr="003B7792">
        <w:rPr>
          <w:rFonts w:ascii="Times New Roman" w:eastAsia="Calibri" w:hAnsi="Times New Roman" w:cs="Times New Roman"/>
        </w:rPr>
        <w:t xml:space="preserve">Неизвещение или несвоевременное извещение другой Стороны Стороной, для которой </w:t>
      </w:r>
      <w:r w:rsidRPr="003B7792">
        <w:rPr>
          <w:rFonts w:ascii="Times New Roman" w:eastAsia="Calibri" w:hAnsi="Times New Roman" w:cs="Times New Roman"/>
        </w:rPr>
        <w:lastRenderedPageBreak/>
        <w:t xml:space="preserve">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059F8C99" w14:textId="77777777" w:rsidR="003559C3" w:rsidRPr="003B7792" w:rsidRDefault="003559C3" w:rsidP="003B7792">
      <w:pPr>
        <w:widowControl w:val="0"/>
        <w:numPr>
          <w:ilvl w:val="1"/>
          <w:numId w:val="77"/>
        </w:numPr>
        <w:tabs>
          <w:tab w:val="left" w:pos="529"/>
        </w:tabs>
        <w:spacing w:after="0" w:line="240" w:lineRule="auto"/>
        <w:ind w:left="0" w:firstLine="709"/>
        <w:jc w:val="both"/>
        <w:rPr>
          <w:rFonts w:ascii="Times New Roman" w:eastAsia="Calibri" w:hAnsi="Times New Roman" w:cs="Times New Roman"/>
        </w:rPr>
      </w:pPr>
      <w:r w:rsidRPr="003B7792">
        <w:rPr>
          <w:rFonts w:ascii="Times New Roman" w:eastAsia="Calibri" w:hAnsi="Times New Roman" w:cs="Times New Roman"/>
        </w:rPr>
        <w:t>После получения сообщения, указанного в пункте 10.3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54E175DD" w14:textId="77777777" w:rsidR="003559C3" w:rsidRPr="003B7792" w:rsidRDefault="003559C3" w:rsidP="003B7792">
      <w:pPr>
        <w:widowControl w:val="0"/>
        <w:numPr>
          <w:ilvl w:val="1"/>
          <w:numId w:val="77"/>
        </w:numPr>
        <w:tabs>
          <w:tab w:val="left" w:pos="534"/>
        </w:tabs>
        <w:spacing w:after="0" w:line="240" w:lineRule="auto"/>
        <w:ind w:left="0" w:firstLine="709"/>
        <w:jc w:val="both"/>
        <w:rPr>
          <w:rFonts w:ascii="Times New Roman" w:eastAsia="Calibri" w:hAnsi="Times New Roman" w:cs="Times New Roman"/>
        </w:rPr>
      </w:pPr>
      <w:r w:rsidRPr="003B7792">
        <w:rPr>
          <w:rFonts w:ascii="Times New Roman" w:eastAsia="Calibri" w:hAnsi="Times New Roman" w:cs="Times New Roman"/>
        </w:rPr>
        <w:t>При отсутствии своевременного извещения, предусмотренного в пункте 10.3 Договора, виновная Сторона обязана возместить другой Стороне убытки, причинённые неизвещением или несвоевременным извещением.</w:t>
      </w:r>
    </w:p>
    <w:p w14:paraId="68738689" w14:textId="77777777" w:rsidR="003559C3" w:rsidRPr="003B7792" w:rsidRDefault="003559C3" w:rsidP="003B7792">
      <w:pPr>
        <w:widowControl w:val="0"/>
        <w:numPr>
          <w:ilvl w:val="1"/>
          <w:numId w:val="77"/>
        </w:numPr>
        <w:spacing w:after="0" w:line="240" w:lineRule="auto"/>
        <w:ind w:left="0" w:firstLine="709"/>
        <w:jc w:val="both"/>
        <w:rPr>
          <w:rFonts w:ascii="Times New Roman" w:eastAsia="Calibri" w:hAnsi="Times New Roman" w:cs="Times New Roman"/>
        </w:rPr>
      </w:pPr>
      <w:r w:rsidRPr="003B7792">
        <w:rPr>
          <w:rFonts w:ascii="Times New Roman" w:eastAsia="Calibri" w:hAnsi="Times New Roman" w:cs="Times New Roman"/>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32FD1B26" w14:textId="77777777" w:rsidR="003559C3" w:rsidRPr="003B7792" w:rsidRDefault="003559C3" w:rsidP="003B7792">
      <w:pPr>
        <w:widowControl w:val="0"/>
        <w:numPr>
          <w:ilvl w:val="1"/>
          <w:numId w:val="77"/>
        </w:numPr>
        <w:tabs>
          <w:tab w:val="left" w:pos="518"/>
        </w:tabs>
        <w:spacing w:after="0" w:line="240" w:lineRule="auto"/>
        <w:ind w:left="0" w:firstLine="709"/>
        <w:jc w:val="both"/>
        <w:rPr>
          <w:rFonts w:ascii="Times New Roman" w:eastAsia="Calibri" w:hAnsi="Times New Roman" w:cs="Times New Roman"/>
        </w:rPr>
      </w:pPr>
      <w:r w:rsidRPr="003B7792">
        <w:rPr>
          <w:rFonts w:ascii="Times New Roman" w:eastAsia="Calibri" w:hAnsi="Times New Roman" w:cs="Times New Roman"/>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307516E" w14:textId="77777777" w:rsidR="003559C3" w:rsidRPr="003B7792" w:rsidRDefault="003559C3" w:rsidP="003B7792">
      <w:pPr>
        <w:tabs>
          <w:tab w:val="left" w:pos="518"/>
        </w:tabs>
        <w:spacing w:after="0" w:line="240" w:lineRule="auto"/>
        <w:ind w:firstLine="709"/>
        <w:jc w:val="both"/>
        <w:rPr>
          <w:rFonts w:ascii="Times New Roman" w:eastAsia="Calibri" w:hAnsi="Times New Roman" w:cs="Times New Roman"/>
        </w:rPr>
      </w:pPr>
    </w:p>
    <w:p w14:paraId="3ACBAD85" w14:textId="77777777" w:rsidR="003559C3" w:rsidRPr="003B7792" w:rsidRDefault="003559C3" w:rsidP="003B7792">
      <w:pPr>
        <w:pStyle w:val="RUS11"/>
        <w:widowControl w:val="0"/>
        <w:numPr>
          <w:ilvl w:val="0"/>
          <w:numId w:val="79"/>
        </w:numPr>
        <w:tabs>
          <w:tab w:val="left" w:pos="534"/>
        </w:tabs>
        <w:spacing w:after="0"/>
        <w:ind w:left="0" w:firstLine="709"/>
        <w:jc w:val="center"/>
        <w:rPr>
          <w:b/>
        </w:rPr>
      </w:pPr>
      <w:r w:rsidRPr="003B7792">
        <w:rPr>
          <w:b/>
        </w:rPr>
        <w:t>Уступка требования (цессия) и перевод долга</w:t>
      </w:r>
    </w:p>
    <w:p w14:paraId="32CCA8E0" w14:textId="77777777" w:rsidR="003559C3" w:rsidRPr="003B7792" w:rsidRDefault="003559C3" w:rsidP="003B7792">
      <w:pPr>
        <w:pStyle w:val="RUS11"/>
        <w:widowControl w:val="0"/>
        <w:numPr>
          <w:ilvl w:val="0"/>
          <w:numId w:val="0"/>
        </w:numPr>
        <w:tabs>
          <w:tab w:val="left" w:pos="709"/>
        </w:tabs>
        <w:spacing w:after="0"/>
        <w:ind w:firstLine="709"/>
        <w:rPr>
          <w:lang w:eastAsia="en-US"/>
        </w:rPr>
      </w:pPr>
      <w:r w:rsidRPr="003B7792">
        <w:t>11.1.</w:t>
      </w:r>
      <w:r w:rsidRPr="003B7792">
        <w:tab/>
      </w:r>
      <w:r w:rsidRPr="003B7792">
        <w:rPr>
          <w:lang w:eastAsia="en-US"/>
        </w:rPr>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70775FE1" w14:textId="77777777" w:rsidR="003559C3" w:rsidRPr="003B7792" w:rsidRDefault="003559C3" w:rsidP="003B7792">
      <w:pPr>
        <w:pStyle w:val="RUS11"/>
        <w:widowControl w:val="0"/>
        <w:numPr>
          <w:ilvl w:val="0"/>
          <w:numId w:val="0"/>
        </w:numPr>
        <w:tabs>
          <w:tab w:val="left" w:pos="709"/>
        </w:tabs>
        <w:spacing w:after="0"/>
        <w:ind w:firstLine="709"/>
        <w:rPr>
          <w:lang w:eastAsia="en-US"/>
        </w:rPr>
      </w:pPr>
    </w:p>
    <w:p w14:paraId="2EA63805" w14:textId="77777777" w:rsidR="003559C3" w:rsidRPr="003B7792" w:rsidRDefault="003559C3" w:rsidP="003B7792">
      <w:pPr>
        <w:widowControl w:val="0"/>
        <w:numPr>
          <w:ilvl w:val="0"/>
          <w:numId w:val="79"/>
        </w:numPr>
        <w:shd w:val="clear" w:color="auto" w:fill="FFFFFF"/>
        <w:tabs>
          <w:tab w:val="left" w:pos="709"/>
        </w:tabs>
        <w:suppressAutoHyphens/>
        <w:autoSpaceDE w:val="0"/>
        <w:autoSpaceDN w:val="0"/>
        <w:adjustRightInd w:val="0"/>
        <w:spacing w:after="0" w:line="240" w:lineRule="auto"/>
        <w:ind w:left="0" w:firstLine="709"/>
        <w:jc w:val="center"/>
        <w:rPr>
          <w:rFonts w:ascii="Times New Roman" w:hAnsi="Times New Roman" w:cs="Times New Roman"/>
          <w:b/>
          <w:spacing w:val="6"/>
        </w:rPr>
      </w:pPr>
      <w:r w:rsidRPr="003B7792">
        <w:rPr>
          <w:rFonts w:ascii="Times New Roman" w:hAnsi="Times New Roman" w:cs="Times New Roman"/>
          <w:b/>
        </w:rPr>
        <w:t>Расторжение договора</w:t>
      </w:r>
    </w:p>
    <w:p w14:paraId="39BFE644" w14:textId="77777777" w:rsidR="003559C3" w:rsidRPr="003B7792" w:rsidRDefault="003559C3" w:rsidP="003B7792">
      <w:pPr>
        <w:widowControl w:val="0"/>
        <w:numPr>
          <w:ilvl w:val="1"/>
          <w:numId w:val="79"/>
        </w:numPr>
        <w:shd w:val="clear" w:color="auto" w:fill="FFFFFF"/>
        <w:tabs>
          <w:tab w:val="left" w:pos="709"/>
        </w:tabs>
        <w:suppressAutoHyphens/>
        <w:autoSpaceDE w:val="0"/>
        <w:autoSpaceDN w:val="0"/>
        <w:adjustRightInd w:val="0"/>
        <w:spacing w:after="0" w:line="240" w:lineRule="auto"/>
        <w:ind w:left="0" w:firstLine="709"/>
        <w:jc w:val="both"/>
        <w:rPr>
          <w:rFonts w:ascii="Times New Roman" w:hAnsi="Times New Roman" w:cs="Times New Roman"/>
          <w:spacing w:val="6"/>
        </w:rPr>
      </w:pPr>
      <w:r w:rsidRPr="003B7792">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11F19F5D" w14:textId="77777777" w:rsidR="003559C3" w:rsidRPr="003B7792" w:rsidRDefault="003559C3" w:rsidP="003B7792">
      <w:pPr>
        <w:shd w:val="clear" w:color="auto" w:fill="FFFFFF"/>
        <w:tabs>
          <w:tab w:val="left" w:pos="709"/>
        </w:tabs>
        <w:suppressAutoHyphens/>
        <w:spacing w:after="0" w:line="240" w:lineRule="auto"/>
        <w:ind w:firstLine="709"/>
        <w:rPr>
          <w:rFonts w:ascii="Times New Roman" w:hAnsi="Times New Roman" w:cs="Times New Roman"/>
        </w:rPr>
      </w:pPr>
    </w:p>
    <w:p w14:paraId="7D7B7265" w14:textId="77777777" w:rsidR="003559C3" w:rsidRPr="003B7792" w:rsidRDefault="003559C3" w:rsidP="003B7792">
      <w:pPr>
        <w:widowControl w:val="0"/>
        <w:numPr>
          <w:ilvl w:val="0"/>
          <w:numId w:val="79"/>
        </w:numPr>
        <w:shd w:val="clear" w:color="auto" w:fill="FFFFFF"/>
        <w:tabs>
          <w:tab w:val="left" w:pos="709"/>
          <w:tab w:val="left" w:pos="1404"/>
        </w:tabs>
        <w:suppressAutoHyphens/>
        <w:autoSpaceDE w:val="0"/>
        <w:autoSpaceDN w:val="0"/>
        <w:adjustRightInd w:val="0"/>
        <w:spacing w:after="0" w:line="240" w:lineRule="auto"/>
        <w:ind w:left="0" w:firstLine="709"/>
        <w:jc w:val="center"/>
        <w:rPr>
          <w:rFonts w:ascii="Times New Roman" w:hAnsi="Times New Roman" w:cs="Times New Roman"/>
          <w:b/>
          <w:spacing w:val="6"/>
        </w:rPr>
      </w:pPr>
      <w:r w:rsidRPr="003B7792">
        <w:rPr>
          <w:rFonts w:ascii="Times New Roman" w:hAnsi="Times New Roman" w:cs="Times New Roman"/>
          <w:b/>
          <w:spacing w:val="6"/>
        </w:rPr>
        <w:t>Применимое право</w:t>
      </w:r>
    </w:p>
    <w:p w14:paraId="03E09511" w14:textId="77777777" w:rsidR="003559C3" w:rsidRPr="003B7792" w:rsidRDefault="003559C3" w:rsidP="003B7792">
      <w:pPr>
        <w:widowControl w:val="0"/>
        <w:numPr>
          <w:ilvl w:val="1"/>
          <w:numId w:val="79"/>
        </w:numPr>
        <w:tabs>
          <w:tab w:val="left" w:pos="534"/>
        </w:tabs>
        <w:autoSpaceDE w:val="0"/>
        <w:autoSpaceDN w:val="0"/>
        <w:adjustRightInd w:val="0"/>
        <w:spacing w:after="0" w:line="240" w:lineRule="auto"/>
        <w:ind w:left="0" w:firstLine="709"/>
        <w:jc w:val="both"/>
        <w:rPr>
          <w:rFonts w:ascii="Times New Roman" w:hAnsi="Times New Roman" w:cs="Times New Roman"/>
        </w:rPr>
      </w:pPr>
      <w:r w:rsidRPr="003B7792">
        <w:rPr>
          <w:rFonts w:ascii="Times New Roman" w:hAnsi="Times New Roman" w:cs="Times New Roman"/>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9C350C4" w14:textId="77777777" w:rsidR="003559C3" w:rsidRPr="003B7792" w:rsidRDefault="003559C3" w:rsidP="003B7792">
      <w:pPr>
        <w:tabs>
          <w:tab w:val="left" w:pos="534"/>
        </w:tabs>
        <w:spacing w:after="0" w:line="240" w:lineRule="auto"/>
        <w:ind w:firstLine="709"/>
        <w:jc w:val="both"/>
        <w:rPr>
          <w:rFonts w:ascii="Times New Roman" w:hAnsi="Times New Roman" w:cs="Times New Roman"/>
        </w:rPr>
      </w:pPr>
    </w:p>
    <w:p w14:paraId="34FE53C2" w14:textId="77777777" w:rsidR="003559C3" w:rsidRPr="003B7792" w:rsidRDefault="003559C3" w:rsidP="003B7792">
      <w:pPr>
        <w:widowControl w:val="0"/>
        <w:numPr>
          <w:ilvl w:val="0"/>
          <w:numId w:val="79"/>
        </w:numPr>
        <w:tabs>
          <w:tab w:val="left" w:pos="534"/>
        </w:tabs>
        <w:autoSpaceDE w:val="0"/>
        <w:autoSpaceDN w:val="0"/>
        <w:adjustRightInd w:val="0"/>
        <w:spacing w:after="0" w:line="240" w:lineRule="auto"/>
        <w:ind w:left="0" w:firstLine="709"/>
        <w:jc w:val="center"/>
        <w:rPr>
          <w:rFonts w:ascii="Times New Roman" w:hAnsi="Times New Roman" w:cs="Times New Roman"/>
          <w:b/>
        </w:rPr>
      </w:pPr>
      <w:r w:rsidRPr="003B7792">
        <w:rPr>
          <w:rFonts w:ascii="Times New Roman" w:hAnsi="Times New Roman" w:cs="Times New Roman"/>
          <w:b/>
        </w:rPr>
        <w:t>Толкование</w:t>
      </w:r>
    </w:p>
    <w:p w14:paraId="1BE00A2D" w14:textId="77777777" w:rsidR="003559C3" w:rsidRPr="003B7792" w:rsidRDefault="003559C3" w:rsidP="003B7792">
      <w:pPr>
        <w:pStyle w:val="RUS11"/>
        <w:widowControl w:val="0"/>
        <w:numPr>
          <w:ilvl w:val="1"/>
          <w:numId w:val="79"/>
        </w:numPr>
        <w:tabs>
          <w:tab w:val="left" w:pos="518"/>
        </w:tabs>
        <w:spacing w:after="0"/>
        <w:ind w:left="0" w:firstLine="709"/>
      </w:pPr>
      <w:r w:rsidRPr="003B7792">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CF32BDF" w14:textId="77777777" w:rsidR="003559C3" w:rsidRPr="003B7792" w:rsidRDefault="003559C3" w:rsidP="003B7792">
      <w:pPr>
        <w:pStyle w:val="RUS11"/>
        <w:widowControl w:val="0"/>
        <w:numPr>
          <w:ilvl w:val="1"/>
          <w:numId w:val="79"/>
        </w:numPr>
        <w:tabs>
          <w:tab w:val="left" w:pos="534"/>
        </w:tabs>
        <w:spacing w:after="0"/>
        <w:ind w:left="0" w:firstLine="709"/>
      </w:pPr>
      <w:r w:rsidRPr="003B7792">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7E70DD0" w14:textId="77777777" w:rsidR="003559C3" w:rsidRPr="003B7792" w:rsidRDefault="003559C3" w:rsidP="003B7792">
      <w:pPr>
        <w:pStyle w:val="RUS11"/>
        <w:widowControl w:val="0"/>
        <w:numPr>
          <w:ilvl w:val="1"/>
          <w:numId w:val="79"/>
        </w:numPr>
        <w:tabs>
          <w:tab w:val="left" w:pos="518"/>
        </w:tabs>
        <w:spacing w:after="0"/>
        <w:ind w:left="0" w:firstLine="709"/>
      </w:pPr>
      <w:bookmarkStart w:id="2380" w:name="_Ref496197101"/>
      <w:r w:rsidRPr="003B7792">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2380"/>
    </w:p>
    <w:p w14:paraId="1609AB86" w14:textId="77777777" w:rsidR="003559C3" w:rsidRPr="003B7792" w:rsidRDefault="003559C3" w:rsidP="003B7792">
      <w:pPr>
        <w:pStyle w:val="RUS11"/>
        <w:widowControl w:val="0"/>
        <w:numPr>
          <w:ilvl w:val="1"/>
          <w:numId w:val="79"/>
        </w:numPr>
        <w:tabs>
          <w:tab w:val="left" w:pos="518"/>
        </w:tabs>
        <w:spacing w:after="0"/>
        <w:ind w:left="0" w:firstLine="709"/>
      </w:pPr>
      <w:r w:rsidRPr="003B7792">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0C05E7AF" w14:textId="77777777" w:rsidR="003559C3" w:rsidRPr="003B7792" w:rsidRDefault="003559C3" w:rsidP="003B7792">
      <w:pPr>
        <w:pStyle w:val="RUS11"/>
        <w:widowControl w:val="0"/>
        <w:numPr>
          <w:ilvl w:val="1"/>
          <w:numId w:val="79"/>
        </w:numPr>
        <w:tabs>
          <w:tab w:val="left" w:pos="518"/>
        </w:tabs>
        <w:spacing w:after="0"/>
        <w:ind w:left="0" w:firstLine="709"/>
      </w:pPr>
      <w:r w:rsidRPr="003B7792">
        <w:t xml:space="preserve">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w:t>
      </w:r>
      <w:r w:rsidRPr="003B7792">
        <w:lastRenderedPageBreak/>
        <w:t>иностранном языке, при толковании такого документа приоритетом будет пользоваться текст на русском языке.</w:t>
      </w:r>
    </w:p>
    <w:p w14:paraId="5995DA4C" w14:textId="77777777" w:rsidR="003559C3" w:rsidRPr="003B7792" w:rsidRDefault="003559C3" w:rsidP="003B7792">
      <w:pPr>
        <w:pStyle w:val="RUS11"/>
        <w:widowControl w:val="0"/>
        <w:numPr>
          <w:ilvl w:val="0"/>
          <w:numId w:val="0"/>
        </w:numPr>
        <w:tabs>
          <w:tab w:val="left" w:pos="518"/>
        </w:tabs>
        <w:spacing w:after="0"/>
        <w:ind w:firstLine="709"/>
      </w:pPr>
    </w:p>
    <w:p w14:paraId="64E47883" w14:textId="77777777" w:rsidR="003559C3" w:rsidRPr="003B7792" w:rsidRDefault="003559C3" w:rsidP="003B7792">
      <w:pPr>
        <w:pStyle w:val="RUS11"/>
        <w:widowControl w:val="0"/>
        <w:numPr>
          <w:ilvl w:val="0"/>
          <w:numId w:val="79"/>
        </w:numPr>
        <w:tabs>
          <w:tab w:val="left" w:pos="518"/>
        </w:tabs>
        <w:spacing w:after="0"/>
        <w:ind w:left="0" w:firstLine="709"/>
        <w:jc w:val="center"/>
        <w:rPr>
          <w:b/>
        </w:rPr>
      </w:pPr>
      <w:r w:rsidRPr="003B7792">
        <w:rPr>
          <w:b/>
        </w:rPr>
        <w:t>Соблюдение законодательства</w:t>
      </w:r>
    </w:p>
    <w:p w14:paraId="2BF030CD" w14:textId="77777777" w:rsidR="003559C3" w:rsidRPr="003B7792" w:rsidRDefault="003559C3" w:rsidP="003B7792">
      <w:pPr>
        <w:pStyle w:val="RUS11"/>
        <w:widowControl w:val="0"/>
        <w:numPr>
          <w:ilvl w:val="1"/>
          <w:numId w:val="79"/>
        </w:numPr>
        <w:tabs>
          <w:tab w:val="left" w:pos="534"/>
        </w:tabs>
        <w:spacing w:after="0"/>
        <w:ind w:left="0" w:firstLine="709"/>
      </w:pPr>
      <w:r w:rsidRPr="003B7792">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88D01F0" w14:textId="77777777" w:rsidR="003559C3" w:rsidRPr="003B7792" w:rsidRDefault="003559C3" w:rsidP="003B7792">
      <w:pPr>
        <w:shd w:val="clear" w:color="auto" w:fill="FFFFFF"/>
        <w:suppressAutoHyphens/>
        <w:spacing w:after="0" w:line="240" w:lineRule="auto"/>
        <w:ind w:firstLine="709"/>
        <w:jc w:val="both"/>
        <w:rPr>
          <w:rFonts w:ascii="Times New Roman" w:hAnsi="Times New Roman" w:cs="Times New Roman"/>
          <w:spacing w:val="6"/>
        </w:rPr>
      </w:pPr>
    </w:p>
    <w:p w14:paraId="14902962" w14:textId="77777777" w:rsidR="003559C3" w:rsidRPr="003B7792" w:rsidRDefault="003559C3" w:rsidP="003B7792">
      <w:pPr>
        <w:widowControl w:val="0"/>
        <w:numPr>
          <w:ilvl w:val="0"/>
          <w:numId w:val="79"/>
        </w:numPr>
        <w:shd w:val="clear" w:color="auto" w:fill="FFFFFF"/>
        <w:tabs>
          <w:tab w:val="left" w:pos="709"/>
          <w:tab w:val="left" w:pos="1404"/>
        </w:tabs>
        <w:suppressAutoHyphens/>
        <w:autoSpaceDE w:val="0"/>
        <w:autoSpaceDN w:val="0"/>
        <w:adjustRightInd w:val="0"/>
        <w:spacing w:after="0" w:line="240" w:lineRule="auto"/>
        <w:ind w:left="0" w:firstLine="709"/>
        <w:jc w:val="center"/>
        <w:rPr>
          <w:rFonts w:ascii="Times New Roman" w:hAnsi="Times New Roman" w:cs="Times New Roman"/>
          <w:b/>
          <w:spacing w:val="6"/>
        </w:rPr>
      </w:pPr>
      <w:r w:rsidRPr="003B7792">
        <w:rPr>
          <w:rFonts w:ascii="Times New Roman" w:hAnsi="Times New Roman" w:cs="Times New Roman"/>
          <w:b/>
          <w:spacing w:val="6"/>
        </w:rPr>
        <w:t>Разрешение споров</w:t>
      </w:r>
    </w:p>
    <w:p w14:paraId="79905C3B" w14:textId="77777777" w:rsidR="003559C3" w:rsidRPr="003B7792" w:rsidRDefault="003559C3" w:rsidP="003B7792">
      <w:pPr>
        <w:spacing w:after="0" w:line="240" w:lineRule="auto"/>
        <w:ind w:firstLine="709"/>
        <w:jc w:val="both"/>
        <w:rPr>
          <w:rFonts w:ascii="Times New Roman" w:eastAsia="Calibri" w:hAnsi="Times New Roman" w:cs="Times New Roman"/>
        </w:rPr>
      </w:pPr>
      <w:r w:rsidRPr="003B7792">
        <w:rPr>
          <w:rFonts w:ascii="Times New Roman" w:eastAsia="Calibri" w:hAnsi="Times New Roman" w:cs="Times New Roman"/>
        </w:rPr>
        <w:t>16.1.</w:t>
      </w:r>
      <w:r w:rsidRPr="003B7792">
        <w:rPr>
          <w:rFonts w:ascii="Times New Roman" w:eastAsia="Calibri" w:hAnsi="Times New Roman" w:cs="Times New Roman"/>
        </w:rPr>
        <w:tab/>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22F3626" w14:textId="77777777" w:rsidR="003559C3" w:rsidRPr="003B7792" w:rsidRDefault="003559C3" w:rsidP="003B7792">
      <w:pPr>
        <w:spacing w:after="0" w:line="240" w:lineRule="auto"/>
        <w:ind w:firstLine="709"/>
        <w:jc w:val="both"/>
        <w:rPr>
          <w:rFonts w:ascii="Times New Roman" w:eastAsia="Calibri" w:hAnsi="Times New Roman" w:cs="Times New Roman"/>
          <w:b/>
          <w:i/>
          <w:highlight w:val="yellow"/>
        </w:rPr>
      </w:pPr>
      <w:r w:rsidRPr="003B7792">
        <w:rPr>
          <w:rFonts w:ascii="Times New Roman" w:eastAsia="Calibri" w:hAnsi="Times New Roman" w:cs="Times New Roman"/>
        </w:rPr>
        <w:t>16.2.</w:t>
      </w:r>
      <w:r w:rsidRPr="003B7792">
        <w:rPr>
          <w:rFonts w:ascii="Times New Roman" w:eastAsia="Calibri" w:hAnsi="Times New Roman" w:cs="Times New Roman"/>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r w:rsidRPr="003B7792">
        <w:rPr>
          <w:rFonts w:ascii="Times New Roman" w:eastAsia="Calibri" w:hAnsi="Times New Roman" w:cs="Times New Roman"/>
          <w:b/>
          <w:i/>
          <w:highlight w:val="yellow"/>
        </w:rPr>
        <w:t xml:space="preserve"> </w:t>
      </w:r>
    </w:p>
    <w:p w14:paraId="583D2D3D" w14:textId="77777777" w:rsidR="003559C3" w:rsidRPr="003B7792" w:rsidRDefault="003559C3" w:rsidP="003B7792">
      <w:pPr>
        <w:pStyle w:val="RUS11"/>
        <w:widowControl w:val="0"/>
        <w:numPr>
          <w:ilvl w:val="0"/>
          <w:numId w:val="0"/>
        </w:numPr>
        <w:tabs>
          <w:tab w:val="left" w:pos="709"/>
        </w:tabs>
        <w:spacing w:after="0"/>
        <w:ind w:firstLine="709"/>
        <w:rPr>
          <w:highlight w:val="yellow"/>
          <w:lang w:eastAsia="en-US"/>
        </w:rPr>
      </w:pPr>
    </w:p>
    <w:p w14:paraId="3DFD6A68" w14:textId="77777777" w:rsidR="003559C3" w:rsidRPr="003B7792" w:rsidRDefault="003559C3" w:rsidP="003B7792">
      <w:pPr>
        <w:pStyle w:val="RUS11"/>
        <w:widowControl w:val="0"/>
        <w:numPr>
          <w:ilvl w:val="0"/>
          <w:numId w:val="79"/>
        </w:numPr>
        <w:tabs>
          <w:tab w:val="left" w:pos="709"/>
        </w:tabs>
        <w:spacing w:after="0"/>
        <w:ind w:left="0" w:firstLine="709"/>
        <w:jc w:val="center"/>
        <w:rPr>
          <w:b/>
          <w:lang w:eastAsia="en-US"/>
        </w:rPr>
      </w:pPr>
      <w:r w:rsidRPr="003B7792">
        <w:rPr>
          <w:b/>
        </w:rPr>
        <w:t>Антисанкционная оговорка</w:t>
      </w:r>
    </w:p>
    <w:p w14:paraId="121A0D72" w14:textId="11FD984E" w:rsidR="00FB4C16" w:rsidRPr="00FB4C16" w:rsidRDefault="00FB4C16" w:rsidP="00FB4C16">
      <w:pPr>
        <w:pStyle w:val="af0"/>
        <w:widowControl w:val="0"/>
        <w:numPr>
          <w:ilvl w:val="1"/>
          <w:numId w:val="79"/>
        </w:numPr>
        <w:tabs>
          <w:tab w:val="left" w:pos="709"/>
          <w:tab w:val="left" w:pos="993"/>
        </w:tabs>
        <w:suppressAutoHyphens/>
        <w:autoSpaceDN w:val="0"/>
        <w:spacing w:after="0" w:line="240" w:lineRule="auto"/>
        <w:ind w:left="0" w:firstLine="709"/>
        <w:jc w:val="both"/>
        <w:textAlignment w:val="baseline"/>
        <w:rPr>
          <w:rFonts w:ascii="Times New Roman" w:eastAsia="Times New Roman" w:hAnsi="Times New Roman" w:cs="Times New Roman"/>
          <w:lang w:eastAsia="ru-RU"/>
        </w:rPr>
      </w:pPr>
      <w:r w:rsidRPr="00FB4C16">
        <w:rPr>
          <w:rFonts w:ascii="Times New Roman" w:eastAsia="Times New Roman" w:hAnsi="Times New Roman" w:cs="Times New Roman"/>
          <w:lang w:eastAsia="ru-RU"/>
        </w:rPr>
        <w:t>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0C828005" w14:textId="009DA085" w:rsidR="00FB4C16" w:rsidRPr="00FB4C16" w:rsidRDefault="00FB4C16" w:rsidP="00FB4C16">
      <w:pPr>
        <w:pStyle w:val="af0"/>
        <w:numPr>
          <w:ilvl w:val="1"/>
          <w:numId w:val="79"/>
        </w:numPr>
        <w:tabs>
          <w:tab w:val="left" w:pos="539"/>
          <w:tab w:val="left" w:pos="709"/>
        </w:tabs>
        <w:suppressAutoHyphens/>
        <w:spacing w:after="0" w:line="240" w:lineRule="auto"/>
        <w:ind w:left="0" w:firstLine="709"/>
        <w:jc w:val="both"/>
        <w:rPr>
          <w:rFonts w:ascii="Times New Roman" w:eastAsia="Times New Roman" w:hAnsi="Times New Roman" w:cs="Times New Roman"/>
          <w:lang w:eastAsia="ru-RU"/>
        </w:rPr>
      </w:pPr>
      <w:r w:rsidRPr="00FB4C16">
        <w:rPr>
          <w:rFonts w:ascii="Times New Roman" w:eastAsia="Times New Roman" w:hAnsi="Times New Roman" w:cs="Times New Roman"/>
          <w:lang w:eastAsia="ru-RU"/>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575FCBD" w14:textId="79948218" w:rsidR="00FB4C16" w:rsidRPr="00FB4C16" w:rsidRDefault="00FB4C16" w:rsidP="00FB4C16">
      <w:pPr>
        <w:pStyle w:val="af0"/>
        <w:widowControl w:val="0"/>
        <w:numPr>
          <w:ilvl w:val="1"/>
          <w:numId w:val="79"/>
        </w:numPr>
        <w:tabs>
          <w:tab w:val="left" w:pos="539"/>
          <w:tab w:val="left" w:pos="709"/>
        </w:tabs>
        <w:suppressAutoHyphens/>
        <w:autoSpaceDN w:val="0"/>
        <w:spacing w:after="0" w:line="240" w:lineRule="auto"/>
        <w:ind w:left="0" w:firstLine="709"/>
        <w:jc w:val="both"/>
        <w:textAlignment w:val="baseline"/>
        <w:rPr>
          <w:rFonts w:ascii="Times New Roman" w:eastAsia="Times New Roman" w:hAnsi="Times New Roman" w:cs="Times New Roman"/>
          <w:lang w:eastAsia="ru-RU"/>
        </w:rPr>
      </w:pPr>
      <w:r w:rsidRPr="00FB4C16">
        <w:rPr>
          <w:rFonts w:ascii="Times New Roman" w:eastAsia="Times New Roman" w:hAnsi="Times New Roman" w:cs="Times New Roman"/>
          <w:lang w:eastAsia="ru-RU"/>
        </w:rPr>
        <w:t xml:space="preserve">Исполнитель обязуется уведомить Заказчика немедленно, если Исполнитель станет объектом каких-либо применимых санкций после заключения договора.  </w:t>
      </w:r>
    </w:p>
    <w:p w14:paraId="1A6D85A0" w14:textId="065FDC78" w:rsidR="00FB4C16" w:rsidRPr="00FB4C16" w:rsidRDefault="00FB4C16" w:rsidP="00FB4C16">
      <w:pPr>
        <w:pStyle w:val="af0"/>
        <w:widowControl w:val="0"/>
        <w:numPr>
          <w:ilvl w:val="1"/>
          <w:numId w:val="79"/>
        </w:numPr>
        <w:tabs>
          <w:tab w:val="left" w:pos="539"/>
          <w:tab w:val="left" w:pos="709"/>
        </w:tabs>
        <w:suppressAutoHyphens/>
        <w:autoSpaceDN w:val="0"/>
        <w:spacing w:after="0" w:line="240" w:lineRule="auto"/>
        <w:ind w:left="0" w:firstLine="709"/>
        <w:jc w:val="both"/>
        <w:textAlignment w:val="baseline"/>
        <w:rPr>
          <w:rFonts w:ascii="Times New Roman" w:eastAsia="Times New Roman" w:hAnsi="Times New Roman" w:cs="Times New Roman"/>
          <w:lang w:eastAsia="ru-RU"/>
        </w:rPr>
      </w:pPr>
      <w:r w:rsidRPr="00FB4C16">
        <w:rPr>
          <w:rFonts w:ascii="Times New Roman" w:eastAsia="Times New Roman" w:hAnsi="Times New Roman" w:cs="Times New Roman"/>
          <w:lang w:eastAsia="ru-RU"/>
        </w:rPr>
        <w:t>Заказчик имеет право немедленно расторгнуть и (или) прекратить исполнение договора, если станет известно, что Исполнитель являлось объектом применимых санкций в момент заключения договора и данная информация не была раскрыта, или если Исполнитель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6AC0FFB" w14:textId="5BD34801" w:rsidR="00FB4C16" w:rsidRPr="00FB4C16" w:rsidRDefault="00FB4C16" w:rsidP="00FB4C16">
      <w:pPr>
        <w:pStyle w:val="af0"/>
        <w:widowControl w:val="0"/>
        <w:numPr>
          <w:ilvl w:val="1"/>
          <w:numId w:val="79"/>
        </w:numPr>
        <w:tabs>
          <w:tab w:val="left" w:pos="539"/>
          <w:tab w:val="left" w:pos="709"/>
        </w:tabs>
        <w:suppressAutoHyphens/>
        <w:autoSpaceDN w:val="0"/>
        <w:spacing w:after="0" w:line="240" w:lineRule="auto"/>
        <w:ind w:left="0" w:firstLine="709"/>
        <w:jc w:val="both"/>
        <w:textAlignment w:val="baseline"/>
        <w:rPr>
          <w:rFonts w:ascii="Times New Roman" w:eastAsia="Times New Roman" w:hAnsi="Times New Roman" w:cs="Times New Roman"/>
          <w:lang w:eastAsia="ru-RU"/>
        </w:rPr>
      </w:pPr>
      <w:r w:rsidRPr="00FB4C16">
        <w:rPr>
          <w:rFonts w:ascii="Times New Roman" w:eastAsia="Times New Roman" w:hAnsi="Times New Roman" w:cs="Times New Roman"/>
          <w:lang w:eastAsia="ru-RU"/>
        </w:rPr>
        <w:t>Расторжение и (или) прекращение исполнения договора согласно пункту 18.3.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A5408D7" w14:textId="77777777" w:rsidR="003559C3" w:rsidRPr="003B7792" w:rsidRDefault="003559C3" w:rsidP="003B7792">
      <w:pPr>
        <w:pStyle w:val="af0"/>
        <w:widowControl w:val="0"/>
        <w:tabs>
          <w:tab w:val="left" w:pos="539"/>
        </w:tabs>
        <w:suppressAutoHyphens/>
        <w:autoSpaceDN w:val="0"/>
        <w:spacing w:after="0" w:line="240" w:lineRule="auto"/>
        <w:ind w:left="0"/>
        <w:jc w:val="both"/>
        <w:textAlignment w:val="baseline"/>
        <w:rPr>
          <w:rFonts w:ascii="Times New Roman" w:hAnsi="Times New Roman" w:cs="Times New Roman"/>
        </w:rPr>
      </w:pPr>
    </w:p>
    <w:p w14:paraId="64E40675" w14:textId="77777777" w:rsidR="003559C3" w:rsidRPr="003B7792" w:rsidRDefault="003559C3" w:rsidP="003B7792">
      <w:pPr>
        <w:pStyle w:val="af0"/>
        <w:widowControl w:val="0"/>
        <w:numPr>
          <w:ilvl w:val="0"/>
          <w:numId w:val="79"/>
        </w:numPr>
        <w:tabs>
          <w:tab w:val="left" w:pos="539"/>
        </w:tabs>
        <w:suppressAutoHyphens/>
        <w:autoSpaceDN w:val="0"/>
        <w:spacing w:after="0" w:line="240" w:lineRule="auto"/>
        <w:ind w:left="0" w:firstLine="709"/>
        <w:jc w:val="center"/>
        <w:textAlignment w:val="baseline"/>
        <w:rPr>
          <w:rFonts w:ascii="Times New Roman" w:hAnsi="Times New Roman" w:cs="Times New Roman"/>
          <w:b/>
        </w:rPr>
      </w:pPr>
      <w:r w:rsidRPr="003B7792">
        <w:rPr>
          <w:rFonts w:ascii="Times New Roman" w:hAnsi="Times New Roman" w:cs="Times New Roman"/>
          <w:b/>
        </w:rPr>
        <w:t>Отказ от найма работников</w:t>
      </w:r>
    </w:p>
    <w:p w14:paraId="1AD894FE" w14:textId="77777777" w:rsidR="003559C3" w:rsidRPr="003B7792" w:rsidRDefault="003559C3" w:rsidP="003B7792">
      <w:pPr>
        <w:pStyle w:val="RUS11"/>
        <w:numPr>
          <w:ilvl w:val="0"/>
          <w:numId w:val="0"/>
        </w:numPr>
        <w:tabs>
          <w:tab w:val="left" w:pos="709"/>
        </w:tabs>
        <w:spacing w:after="0"/>
        <w:ind w:left="1" w:firstLine="567"/>
      </w:pPr>
      <w:r w:rsidRPr="003B7792">
        <w:t>18.1.</w:t>
      </w:r>
      <w:r w:rsidRPr="003B7792">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01D889A0" w14:textId="77777777" w:rsidR="003559C3" w:rsidRPr="003B7792" w:rsidRDefault="003559C3" w:rsidP="003B7792">
      <w:pPr>
        <w:pStyle w:val="RUS11"/>
        <w:numPr>
          <w:ilvl w:val="0"/>
          <w:numId w:val="0"/>
        </w:numPr>
        <w:tabs>
          <w:tab w:val="left" w:pos="709"/>
        </w:tabs>
        <w:spacing w:after="0"/>
        <w:ind w:left="1" w:firstLine="567"/>
      </w:pPr>
      <w:r w:rsidRPr="003B7792">
        <w:t>18.2.</w:t>
      </w:r>
      <w:r w:rsidRPr="003B7792">
        <w:tab/>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w:t>
      </w:r>
      <w:r w:rsidRPr="003B7792">
        <w:lastRenderedPageBreak/>
        <w:t xml:space="preserve">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6B247F30" w14:textId="77777777" w:rsidR="003559C3" w:rsidRPr="003B7792" w:rsidRDefault="003559C3" w:rsidP="003B7792">
      <w:pPr>
        <w:pStyle w:val="RUS11"/>
        <w:widowControl w:val="0"/>
        <w:numPr>
          <w:ilvl w:val="0"/>
          <w:numId w:val="0"/>
        </w:numPr>
        <w:tabs>
          <w:tab w:val="left" w:pos="709"/>
        </w:tabs>
        <w:spacing w:after="0"/>
        <w:ind w:firstLine="709"/>
      </w:pPr>
      <w:r w:rsidRPr="003B7792">
        <w:t>18.3.</w:t>
      </w:r>
      <w:r w:rsidRPr="003B7792">
        <w:tab/>
        <w:t>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723039E4" w14:textId="77777777" w:rsidR="003559C3" w:rsidRPr="003B7792" w:rsidRDefault="003559C3" w:rsidP="003B7792">
      <w:pPr>
        <w:pStyle w:val="RUS11"/>
        <w:widowControl w:val="0"/>
        <w:numPr>
          <w:ilvl w:val="0"/>
          <w:numId w:val="0"/>
        </w:numPr>
        <w:tabs>
          <w:tab w:val="left" w:pos="709"/>
        </w:tabs>
        <w:spacing w:after="0"/>
        <w:ind w:firstLine="709"/>
        <w:rPr>
          <w:highlight w:val="yellow"/>
          <w:lang w:eastAsia="en-US"/>
        </w:rPr>
      </w:pPr>
    </w:p>
    <w:p w14:paraId="3F29CE7F" w14:textId="77777777" w:rsidR="003559C3" w:rsidRPr="003B7792" w:rsidRDefault="003559C3" w:rsidP="003B7792">
      <w:pPr>
        <w:pStyle w:val="RUS11"/>
        <w:widowControl w:val="0"/>
        <w:numPr>
          <w:ilvl w:val="0"/>
          <w:numId w:val="79"/>
        </w:numPr>
        <w:tabs>
          <w:tab w:val="left" w:pos="534"/>
        </w:tabs>
        <w:spacing w:after="0"/>
        <w:ind w:left="0" w:firstLine="709"/>
        <w:jc w:val="center"/>
        <w:rPr>
          <w:b/>
        </w:rPr>
      </w:pPr>
      <w:r w:rsidRPr="003B7792">
        <w:rPr>
          <w:b/>
        </w:rPr>
        <w:t>Опубликование информации о Договоре</w:t>
      </w:r>
    </w:p>
    <w:p w14:paraId="41E3C2EA" w14:textId="77777777" w:rsidR="003559C3" w:rsidRPr="003B7792" w:rsidRDefault="003559C3" w:rsidP="003B7792">
      <w:pPr>
        <w:pStyle w:val="RUS11"/>
        <w:widowControl w:val="0"/>
        <w:numPr>
          <w:ilvl w:val="0"/>
          <w:numId w:val="0"/>
        </w:numPr>
        <w:tabs>
          <w:tab w:val="left" w:pos="534"/>
        </w:tabs>
        <w:spacing w:after="0"/>
        <w:ind w:firstLine="709"/>
      </w:pPr>
      <w:r w:rsidRPr="003B7792">
        <w:t xml:space="preserve">19. 1. </w:t>
      </w:r>
      <w:r w:rsidRPr="003B7792">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59B9709C" w14:textId="77777777" w:rsidR="003559C3" w:rsidRPr="003B7792" w:rsidRDefault="003559C3" w:rsidP="003B7792">
      <w:pPr>
        <w:pStyle w:val="RUS11"/>
        <w:widowControl w:val="0"/>
        <w:numPr>
          <w:ilvl w:val="0"/>
          <w:numId w:val="0"/>
        </w:numPr>
        <w:spacing w:after="0"/>
        <w:ind w:firstLine="709"/>
      </w:pPr>
      <w:r w:rsidRPr="003B7792">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14:paraId="3A21F633" w14:textId="77777777" w:rsidR="003559C3" w:rsidRPr="003B7792" w:rsidRDefault="003559C3" w:rsidP="003B7792">
      <w:pPr>
        <w:shd w:val="clear" w:color="auto" w:fill="FFFFFF"/>
        <w:tabs>
          <w:tab w:val="left" w:pos="709"/>
          <w:tab w:val="left" w:pos="1404"/>
        </w:tabs>
        <w:suppressAutoHyphens/>
        <w:spacing w:after="0" w:line="240" w:lineRule="auto"/>
        <w:ind w:firstLine="709"/>
        <w:rPr>
          <w:rFonts w:ascii="Times New Roman" w:hAnsi="Times New Roman" w:cs="Times New Roman"/>
          <w:color w:val="000000"/>
          <w:spacing w:val="6"/>
        </w:rPr>
      </w:pPr>
    </w:p>
    <w:p w14:paraId="43EEE116" w14:textId="77777777" w:rsidR="003559C3" w:rsidRPr="003B7792" w:rsidRDefault="003559C3" w:rsidP="003B7792">
      <w:pPr>
        <w:widowControl w:val="0"/>
        <w:numPr>
          <w:ilvl w:val="0"/>
          <w:numId w:val="79"/>
        </w:numPr>
        <w:shd w:val="clear" w:color="auto" w:fill="FFFFFF"/>
        <w:tabs>
          <w:tab w:val="left" w:pos="709"/>
          <w:tab w:val="left" w:pos="1404"/>
        </w:tabs>
        <w:suppressAutoHyphens/>
        <w:autoSpaceDE w:val="0"/>
        <w:autoSpaceDN w:val="0"/>
        <w:adjustRightInd w:val="0"/>
        <w:spacing w:after="0" w:line="240" w:lineRule="auto"/>
        <w:ind w:left="0" w:firstLine="709"/>
        <w:jc w:val="center"/>
        <w:rPr>
          <w:rFonts w:ascii="Times New Roman" w:hAnsi="Times New Roman" w:cs="Times New Roman"/>
          <w:b/>
        </w:rPr>
      </w:pPr>
      <w:r w:rsidRPr="003B7792">
        <w:rPr>
          <w:rFonts w:ascii="Times New Roman" w:hAnsi="Times New Roman" w:cs="Times New Roman"/>
          <w:b/>
          <w:color w:val="000000"/>
          <w:spacing w:val="6"/>
        </w:rPr>
        <w:t>Заключительные</w:t>
      </w:r>
      <w:r w:rsidRPr="003B7792">
        <w:rPr>
          <w:rFonts w:ascii="Times New Roman" w:hAnsi="Times New Roman" w:cs="Times New Roman"/>
          <w:b/>
        </w:rPr>
        <w:t xml:space="preserve"> положения</w:t>
      </w:r>
    </w:p>
    <w:p w14:paraId="3E3DEBAC" w14:textId="77777777" w:rsidR="003559C3" w:rsidRPr="003B7792" w:rsidRDefault="003559C3" w:rsidP="003B7792">
      <w:pPr>
        <w:pStyle w:val="RUS11"/>
        <w:widowControl w:val="0"/>
        <w:numPr>
          <w:ilvl w:val="1"/>
          <w:numId w:val="79"/>
        </w:numPr>
        <w:tabs>
          <w:tab w:val="left" w:pos="534"/>
        </w:tabs>
        <w:spacing w:after="0"/>
        <w:ind w:left="0" w:firstLine="709"/>
      </w:pPr>
      <w:r w:rsidRPr="003B7792">
        <w:t xml:space="preserve">Договор вступает в силу с момента его подписания обеими Сторонами. </w:t>
      </w:r>
    </w:p>
    <w:p w14:paraId="688707CA" w14:textId="77777777" w:rsidR="003559C3" w:rsidRPr="003B7792" w:rsidRDefault="003559C3" w:rsidP="003B7792">
      <w:pPr>
        <w:pStyle w:val="RUS11"/>
        <w:widowControl w:val="0"/>
        <w:numPr>
          <w:ilvl w:val="1"/>
          <w:numId w:val="79"/>
        </w:numPr>
        <w:tabs>
          <w:tab w:val="left" w:pos="534"/>
        </w:tabs>
        <w:spacing w:after="0"/>
        <w:ind w:left="0" w:firstLine="709"/>
      </w:pPr>
      <w:r w:rsidRPr="003B7792">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F42B636" w14:textId="77777777" w:rsidR="003559C3" w:rsidRPr="003B7792" w:rsidRDefault="003559C3" w:rsidP="003B7792">
      <w:pPr>
        <w:pStyle w:val="RUS11"/>
        <w:widowControl w:val="0"/>
        <w:numPr>
          <w:ilvl w:val="1"/>
          <w:numId w:val="79"/>
        </w:numPr>
        <w:tabs>
          <w:tab w:val="left" w:pos="518"/>
        </w:tabs>
        <w:spacing w:after="0"/>
        <w:ind w:left="0" w:firstLine="709"/>
      </w:pPr>
      <w:r w:rsidRPr="003B7792">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5D5509AF" w14:textId="77777777" w:rsidR="003559C3" w:rsidRPr="003B7792" w:rsidRDefault="003559C3" w:rsidP="003B7792">
      <w:pPr>
        <w:pStyle w:val="RUS11"/>
        <w:widowControl w:val="0"/>
        <w:numPr>
          <w:ilvl w:val="1"/>
          <w:numId w:val="79"/>
        </w:numPr>
        <w:tabs>
          <w:tab w:val="left" w:pos="518"/>
        </w:tabs>
        <w:spacing w:after="0"/>
        <w:ind w:left="0" w:firstLine="709"/>
      </w:pPr>
      <w:r w:rsidRPr="003B7792">
        <w:t>Договор является обязательным для правопреемников Сторон.</w:t>
      </w:r>
    </w:p>
    <w:p w14:paraId="22617723" w14:textId="77777777" w:rsidR="003559C3" w:rsidRPr="003B7792" w:rsidRDefault="003559C3" w:rsidP="003B7792">
      <w:pPr>
        <w:pStyle w:val="RUS11"/>
        <w:widowControl w:val="0"/>
        <w:numPr>
          <w:ilvl w:val="1"/>
          <w:numId w:val="79"/>
        </w:numPr>
        <w:tabs>
          <w:tab w:val="left" w:pos="518"/>
        </w:tabs>
        <w:spacing w:after="0"/>
        <w:ind w:left="0" w:firstLine="709"/>
      </w:pPr>
      <w:bookmarkStart w:id="2381" w:name="_Ref496809304"/>
      <w:r w:rsidRPr="003B7792">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381"/>
    </w:p>
    <w:p w14:paraId="10243729" w14:textId="77777777" w:rsidR="003559C3" w:rsidRPr="003B7792" w:rsidRDefault="003559C3" w:rsidP="003B7792">
      <w:pPr>
        <w:pStyle w:val="RUS11"/>
        <w:widowControl w:val="0"/>
        <w:numPr>
          <w:ilvl w:val="1"/>
          <w:numId w:val="79"/>
        </w:numPr>
        <w:tabs>
          <w:tab w:val="left" w:pos="534"/>
        </w:tabs>
        <w:spacing w:after="0"/>
        <w:ind w:left="0" w:firstLine="709"/>
      </w:pPr>
      <w:r w:rsidRPr="003B7792">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5864D145" w14:textId="77777777" w:rsidR="003559C3" w:rsidRPr="003B7792" w:rsidRDefault="003559C3" w:rsidP="003B7792">
      <w:pPr>
        <w:widowControl w:val="0"/>
        <w:numPr>
          <w:ilvl w:val="1"/>
          <w:numId w:val="79"/>
        </w:numPr>
        <w:shd w:val="clear" w:color="auto" w:fill="FFFFFF"/>
        <w:tabs>
          <w:tab w:val="left" w:pos="709"/>
          <w:tab w:val="left" w:pos="1404"/>
        </w:tabs>
        <w:suppressAutoHyphens/>
        <w:autoSpaceDE w:val="0"/>
        <w:autoSpaceDN w:val="0"/>
        <w:adjustRightInd w:val="0"/>
        <w:spacing w:after="0" w:line="240" w:lineRule="auto"/>
        <w:ind w:left="0" w:firstLine="709"/>
        <w:jc w:val="both"/>
        <w:rPr>
          <w:rFonts w:ascii="Times New Roman" w:hAnsi="Times New Roman" w:cs="Times New Roman"/>
          <w:color w:val="000000"/>
          <w:spacing w:val="6"/>
        </w:rPr>
      </w:pPr>
      <w:r w:rsidRPr="003B7792">
        <w:rPr>
          <w:rFonts w:ascii="Times New Roman" w:hAnsi="Times New Roman" w:cs="Times New Roman"/>
          <w:color w:val="000000"/>
          <w:spacing w:val="6"/>
        </w:rPr>
        <w:t>Неотъемлемой частью настоящего договора являются следующие приложения:</w:t>
      </w:r>
    </w:p>
    <w:p w14:paraId="67A2C7A8" w14:textId="3B53F56A" w:rsidR="00FB4C16" w:rsidRDefault="003559C3" w:rsidP="003B7792">
      <w:pPr>
        <w:shd w:val="clear" w:color="auto" w:fill="FFFFFF"/>
        <w:tabs>
          <w:tab w:val="left" w:pos="1476"/>
        </w:tabs>
        <w:suppressAutoHyphens/>
        <w:spacing w:after="0" w:line="240" w:lineRule="auto"/>
        <w:ind w:left="142"/>
        <w:jc w:val="both"/>
        <w:rPr>
          <w:rFonts w:ascii="Times New Roman" w:hAnsi="Times New Roman" w:cs="Times New Roman"/>
          <w:spacing w:val="6"/>
        </w:rPr>
      </w:pPr>
      <w:r w:rsidRPr="003B7792">
        <w:rPr>
          <w:rFonts w:ascii="Times New Roman" w:hAnsi="Times New Roman" w:cs="Times New Roman"/>
          <w:spacing w:val="6"/>
        </w:rPr>
        <w:t xml:space="preserve">- Приложение №1: </w:t>
      </w:r>
      <w:r w:rsidR="00FB4C16" w:rsidRPr="009678E2">
        <w:rPr>
          <w:rFonts w:ascii="Times New Roman" w:hAnsi="Times New Roman" w:cs="Times New Roman"/>
          <w:color w:val="000000"/>
        </w:rPr>
        <w:t>Приложение №1 «Техническое задание»</w:t>
      </w:r>
      <w:r w:rsidR="00FB4C16">
        <w:rPr>
          <w:rFonts w:ascii="Times New Roman" w:hAnsi="Times New Roman" w:cs="Times New Roman"/>
          <w:color w:val="000000"/>
        </w:rPr>
        <w:t>;</w:t>
      </w:r>
    </w:p>
    <w:p w14:paraId="2EBD38CE" w14:textId="73943CB9" w:rsidR="003559C3" w:rsidRPr="003B7792" w:rsidRDefault="00FB4C16" w:rsidP="003B7792">
      <w:pPr>
        <w:shd w:val="clear" w:color="auto" w:fill="FFFFFF"/>
        <w:tabs>
          <w:tab w:val="left" w:pos="1476"/>
        </w:tabs>
        <w:suppressAutoHyphens/>
        <w:spacing w:after="0" w:line="240" w:lineRule="auto"/>
        <w:ind w:left="142"/>
        <w:jc w:val="both"/>
        <w:rPr>
          <w:rFonts w:ascii="Times New Roman" w:hAnsi="Times New Roman" w:cs="Times New Roman"/>
          <w:spacing w:val="6"/>
        </w:rPr>
      </w:pPr>
      <w:r>
        <w:rPr>
          <w:rFonts w:ascii="Times New Roman" w:hAnsi="Times New Roman" w:cs="Times New Roman"/>
          <w:spacing w:val="6"/>
        </w:rPr>
        <w:t xml:space="preserve">- Приложение №2 </w:t>
      </w:r>
      <w:r w:rsidR="003559C3" w:rsidRPr="003B7792">
        <w:rPr>
          <w:rFonts w:ascii="Times New Roman" w:hAnsi="Times New Roman" w:cs="Times New Roman"/>
          <w:spacing w:val="6"/>
        </w:rPr>
        <w:t>«Тарифы на услуги по техническому обслуживанию огнетушителей»;</w:t>
      </w:r>
    </w:p>
    <w:p w14:paraId="2C391087" w14:textId="5E5CB553" w:rsidR="003559C3" w:rsidRPr="003B7792" w:rsidRDefault="003559C3" w:rsidP="003B7792">
      <w:pPr>
        <w:shd w:val="clear" w:color="auto" w:fill="FFFFFF"/>
        <w:tabs>
          <w:tab w:val="left" w:pos="1476"/>
        </w:tabs>
        <w:suppressAutoHyphens/>
        <w:spacing w:after="0" w:line="240" w:lineRule="auto"/>
        <w:ind w:left="142"/>
        <w:jc w:val="both"/>
        <w:rPr>
          <w:rFonts w:ascii="Times New Roman" w:hAnsi="Times New Roman" w:cs="Times New Roman"/>
          <w:spacing w:val="6"/>
        </w:rPr>
      </w:pPr>
      <w:r w:rsidRPr="003B7792">
        <w:rPr>
          <w:rFonts w:ascii="Times New Roman" w:hAnsi="Times New Roman" w:cs="Times New Roman"/>
          <w:spacing w:val="6"/>
        </w:rPr>
        <w:t>- Приложение №</w:t>
      </w:r>
      <w:r w:rsidR="00FB4C16">
        <w:rPr>
          <w:rFonts w:ascii="Times New Roman" w:hAnsi="Times New Roman" w:cs="Times New Roman"/>
          <w:spacing w:val="6"/>
        </w:rPr>
        <w:t>3</w:t>
      </w:r>
      <w:r w:rsidRPr="003B7792">
        <w:rPr>
          <w:rFonts w:ascii="Times New Roman" w:hAnsi="Times New Roman" w:cs="Times New Roman"/>
          <w:spacing w:val="6"/>
        </w:rPr>
        <w:t>: «</w:t>
      </w:r>
      <w:r w:rsidR="00076295" w:rsidRPr="003B7792">
        <w:rPr>
          <w:rFonts w:ascii="Times New Roman" w:hAnsi="Times New Roman" w:cs="Times New Roman"/>
          <w:spacing w:val="6"/>
        </w:rPr>
        <w:t>Тарифы по замене расходных материалов</w:t>
      </w:r>
      <w:r w:rsidRPr="003B7792">
        <w:rPr>
          <w:rFonts w:ascii="Times New Roman" w:hAnsi="Times New Roman" w:cs="Times New Roman"/>
          <w:spacing w:val="6"/>
        </w:rPr>
        <w:t>»;</w:t>
      </w:r>
    </w:p>
    <w:p w14:paraId="243BCEC8" w14:textId="617E25EC" w:rsidR="003559C3" w:rsidRPr="003B7792" w:rsidRDefault="003559C3" w:rsidP="003B7792">
      <w:pPr>
        <w:shd w:val="clear" w:color="auto" w:fill="FFFFFF"/>
        <w:tabs>
          <w:tab w:val="left" w:pos="1476"/>
        </w:tabs>
        <w:suppressAutoHyphens/>
        <w:spacing w:after="0" w:line="240" w:lineRule="auto"/>
        <w:ind w:left="142"/>
        <w:jc w:val="both"/>
        <w:rPr>
          <w:rFonts w:ascii="Times New Roman" w:hAnsi="Times New Roman" w:cs="Times New Roman"/>
          <w:spacing w:val="6"/>
        </w:rPr>
      </w:pPr>
      <w:r w:rsidRPr="003B7792">
        <w:rPr>
          <w:rFonts w:ascii="Times New Roman" w:hAnsi="Times New Roman" w:cs="Times New Roman"/>
          <w:spacing w:val="6"/>
        </w:rPr>
        <w:t xml:space="preserve">- Приложение № </w:t>
      </w:r>
      <w:r w:rsidR="00076295">
        <w:rPr>
          <w:rFonts w:ascii="Times New Roman" w:hAnsi="Times New Roman" w:cs="Times New Roman"/>
          <w:spacing w:val="6"/>
        </w:rPr>
        <w:t>4</w:t>
      </w:r>
      <w:r w:rsidRPr="003B7792">
        <w:rPr>
          <w:rFonts w:ascii="Times New Roman" w:hAnsi="Times New Roman" w:cs="Times New Roman"/>
          <w:spacing w:val="6"/>
        </w:rPr>
        <w:t>: «</w:t>
      </w:r>
      <w:r w:rsidR="00076295" w:rsidRPr="003B7792">
        <w:rPr>
          <w:rFonts w:ascii="Times New Roman" w:hAnsi="Times New Roman" w:cs="Times New Roman"/>
          <w:spacing w:val="6"/>
        </w:rPr>
        <w:t xml:space="preserve">Расчет </w:t>
      </w:r>
      <w:r w:rsidR="00076295">
        <w:rPr>
          <w:rFonts w:ascii="Times New Roman" w:hAnsi="Times New Roman" w:cs="Times New Roman"/>
          <w:spacing w:val="6"/>
        </w:rPr>
        <w:t>стоимости услуг</w:t>
      </w:r>
      <w:r w:rsidRPr="003B7792">
        <w:rPr>
          <w:rFonts w:ascii="Times New Roman" w:hAnsi="Times New Roman" w:cs="Times New Roman"/>
          <w:spacing w:val="6"/>
        </w:rPr>
        <w:t>»</w:t>
      </w:r>
      <w:r w:rsidR="00FB4C16">
        <w:rPr>
          <w:rFonts w:ascii="Times New Roman" w:hAnsi="Times New Roman" w:cs="Times New Roman"/>
          <w:spacing w:val="6"/>
        </w:rPr>
        <w:t>;</w:t>
      </w:r>
    </w:p>
    <w:p w14:paraId="1C501693" w14:textId="6AAF3596" w:rsidR="003559C3" w:rsidRPr="003B7792" w:rsidRDefault="003559C3" w:rsidP="003B7792">
      <w:pPr>
        <w:shd w:val="clear" w:color="auto" w:fill="FFFFFF"/>
        <w:tabs>
          <w:tab w:val="left" w:pos="1476"/>
        </w:tabs>
        <w:suppressAutoHyphens/>
        <w:spacing w:after="0" w:line="240" w:lineRule="auto"/>
        <w:ind w:left="142"/>
        <w:jc w:val="both"/>
        <w:rPr>
          <w:rFonts w:ascii="Times New Roman" w:hAnsi="Times New Roman" w:cs="Times New Roman"/>
          <w:spacing w:val="6"/>
        </w:rPr>
      </w:pPr>
      <w:r w:rsidRPr="003B7792">
        <w:rPr>
          <w:rFonts w:ascii="Times New Roman" w:hAnsi="Times New Roman" w:cs="Times New Roman"/>
          <w:spacing w:val="6"/>
        </w:rPr>
        <w:t>- Приложение № 5: «Соглашение о соблюдении антикоррупционных условий»</w:t>
      </w:r>
      <w:r w:rsidR="00FB4C16">
        <w:rPr>
          <w:rFonts w:ascii="Times New Roman" w:hAnsi="Times New Roman" w:cs="Times New Roman"/>
          <w:spacing w:val="6"/>
        </w:rPr>
        <w:t>;</w:t>
      </w:r>
    </w:p>
    <w:p w14:paraId="477ED833" w14:textId="77777777" w:rsidR="003559C3" w:rsidRPr="003B7792" w:rsidRDefault="003559C3" w:rsidP="003B7792">
      <w:pPr>
        <w:shd w:val="clear" w:color="auto" w:fill="FFFFFF"/>
        <w:tabs>
          <w:tab w:val="left" w:pos="1476"/>
        </w:tabs>
        <w:suppressAutoHyphens/>
        <w:spacing w:after="0" w:line="240" w:lineRule="auto"/>
        <w:ind w:left="142"/>
        <w:jc w:val="both"/>
        <w:rPr>
          <w:rFonts w:ascii="Times New Roman" w:hAnsi="Times New Roman" w:cs="Times New Roman"/>
          <w:spacing w:val="6"/>
        </w:rPr>
      </w:pPr>
      <w:r w:rsidRPr="003B7792">
        <w:rPr>
          <w:rFonts w:ascii="Times New Roman" w:hAnsi="Times New Roman" w:cs="Times New Roman"/>
          <w:spacing w:val="6"/>
        </w:rPr>
        <w:t>-Приложение №6: «Соглашение о соблюдении мер санитарно-эпидемиологической защиты, связанной с профилактикой распространения коронавирусной инфекции COVID-19».</w:t>
      </w:r>
    </w:p>
    <w:p w14:paraId="6838EB5A" w14:textId="77777777" w:rsidR="003559C3" w:rsidRPr="003B7792" w:rsidRDefault="003559C3" w:rsidP="003B7792">
      <w:pPr>
        <w:shd w:val="clear" w:color="auto" w:fill="FFFFFF"/>
        <w:tabs>
          <w:tab w:val="left" w:pos="1476"/>
        </w:tabs>
        <w:suppressAutoHyphens/>
        <w:spacing w:after="0" w:line="240" w:lineRule="auto"/>
        <w:ind w:left="142"/>
        <w:jc w:val="both"/>
        <w:rPr>
          <w:rFonts w:ascii="Times New Roman" w:hAnsi="Times New Roman" w:cs="Times New Roman"/>
          <w:color w:val="000000"/>
          <w:spacing w:val="7"/>
        </w:rPr>
      </w:pPr>
    </w:p>
    <w:p w14:paraId="6AA9B8D4" w14:textId="7A7A1FF3" w:rsidR="003559C3" w:rsidRPr="00FB4C16" w:rsidRDefault="003559C3" w:rsidP="003B7792">
      <w:pPr>
        <w:widowControl w:val="0"/>
        <w:numPr>
          <w:ilvl w:val="0"/>
          <w:numId w:val="79"/>
        </w:numPr>
        <w:shd w:val="clear" w:color="auto" w:fill="FFFFFF"/>
        <w:tabs>
          <w:tab w:val="left" w:pos="709"/>
          <w:tab w:val="left" w:pos="1404"/>
        </w:tabs>
        <w:suppressAutoHyphens/>
        <w:autoSpaceDE w:val="0"/>
        <w:autoSpaceDN w:val="0"/>
        <w:adjustRightInd w:val="0"/>
        <w:spacing w:after="0" w:line="240" w:lineRule="auto"/>
        <w:jc w:val="center"/>
        <w:rPr>
          <w:rFonts w:ascii="Times New Roman" w:hAnsi="Times New Roman" w:cs="Times New Roman"/>
          <w:b/>
        </w:rPr>
      </w:pPr>
      <w:r w:rsidRPr="003B7792">
        <w:rPr>
          <w:rFonts w:ascii="Times New Roman" w:hAnsi="Times New Roman" w:cs="Times New Roman"/>
          <w:b/>
          <w:bCs/>
          <w:color w:val="000000"/>
          <w:spacing w:val="6"/>
        </w:rPr>
        <w:t xml:space="preserve">Юридические </w:t>
      </w:r>
      <w:r w:rsidRPr="003B7792">
        <w:rPr>
          <w:rFonts w:ascii="Times New Roman" w:hAnsi="Times New Roman" w:cs="Times New Roman"/>
          <w:b/>
          <w:color w:val="000000"/>
          <w:spacing w:val="6"/>
        </w:rPr>
        <w:t>адреса</w:t>
      </w:r>
      <w:r w:rsidRPr="003B7792">
        <w:rPr>
          <w:rFonts w:ascii="Times New Roman" w:hAnsi="Times New Roman" w:cs="Times New Roman"/>
          <w:b/>
          <w:bCs/>
          <w:color w:val="000000"/>
          <w:spacing w:val="6"/>
        </w:rPr>
        <w:t xml:space="preserve"> и банковские реквизиты сторон:</w:t>
      </w:r>
    </w:p>
    <w:tbl>
      <w:tblPr>
        <w:tblW w:w="10267" w:type="dxa"/>
        <w:jc w:val="center"/>
        <w:tblLook w:val="01E0" w:firstRow="1" w:lastRow="1" w:firstColumn="1" w:lastColumn="1" w:noHBand="0" w:noVBand="0"/>
      </w:tblPr>
      <w:tblGrid>
        <w:gridCol w:w="4500"/>
        <w:gridCol w:w="603"/>
        <w:gridCol w:w="5164"/>
      </w:tblGrid>
      <w:tr w:rsidR="00FB4C16" w:rsidRPr="009678E2" w14:paraId="355AA18B" w14:textId="77777777" w:rsidTr="00B46842">
        <w:trPr>
          <w:jc w:val="center"/>
        </w:trPr>
        <w:tc>
          <w:tcPr>
            <w:tcW w:w="4500" w:type="dxa"/>
          </w:tcPr>
          <w:p w14:paraId="449B168A" w14:textId="77777777" w:rsidR="00FB4C16" w:rsidRPr="009678E2" w:rsidRDefault="00FB4C16" w:rsidP="00B46842">
            <w:pPr>
              <w:spacing w:after="0" w:line="240" w:lineRule="auto"/>
              <w:jc w:val="both"/>
              <w:rPr>
                <w:rFonts w:ascii="Times New Roman" w:hAnsi="Times New Roman" w:cs="Times New Roman"/>
                <w:u w:val="single"/>
              </w:rPr>
            </w:pPr>
            <w:r w:rsidRPr="009678E2">
              <w:rPr>
                <w:rFonts w:ascii="Times New Roman" w:hAnsi="Times New Roman" w:cs="Times New Roman"/>
                <w:b/>
                <w:u w:val="single"/>
              </w:rPr>
              <w:t>Заказчик:</w:t>
            </w:r>
          </w:p>
        </w:tc>
        <w:tc>
          <w:tcPr>
            <w:tcW w:w="603" w:type="dxa"/>
          </w:tcPr>
          <w:p w14:paraId="0CBC7A36" w14:textId="77777777" w:rsidR="00FB4C16" w:rsidRPr="009678E2" w:rsidRDefault="00FB4C16" w:rsidP="00B46842">
            <w:pPr>
              <w:spacing w:after="0" w:line="240" w:lineRule="auto"/>
              <w:jc w:val="both"/>
              <w:rPr>
                <w:rFonts w:ascii="Times New Roman" w:hAnsi="Times New Roman" w:cs="Times New Roman"/>
                <w:b/>
                <w:snapToGrid w:val="0"/>
                <w:color w:val="000000"/>
                <w:u w:val="single"/>
              </w:rPr>
            </w:pPr>
          </w:p>
        </w:tc>
        <w:tc>
          <w:tcPr>
            <w:tcW w:w="5164" w:type="dxa"/>
          </w:tcPr>
          <w:p w14:paraId="35A9276F" w14:textId="77777777" w:rsidR="00FB4C16" w:rsidRPr="009678E2" w:rsidRDefault="00FB4C16" w:rsidP="00B46842">
            <w:pPr>
              <w:pStyle w:val="aff2"/>
              <w:tabs>
                <w:tab w:val="left" w:pos="540"/>
              </w:tabs>
              <w:spacing w:before="0"/>
              <w:ind w:right="72" w:firstLine="0"/>
              <w:rPr>
                <w:sz w:val="22"/>
                <w:szCs w:val="22"/>
              </w:rPr>
            </w:pPr>
            <w:r w:rsidRPr="009678E2">
              <w:rPr>
                <w:b/>
                <w:snapToGrid w:val="0"/>
                <w:color w:val="000000"/>
                <w:sz w:val="22"/>
                <w:szCs w:val="22"/>
                <w:u w:val="single"/>
                <w:lang w:eastAsia="en-US"/>
              </w:rPr>
              <w:t>Исполнитель</w:t>
            </w:r>
            <w:r w:rsidRPr="009678E2">
              <w:rPr>
                <w:b/>
                <w:sz w:val="22"/>
                <w:szCs w:val="22"/>
                <w:u w:val="single"/>
              </w:rPr>
              <w:t>:</w:t>
            </w:r>
          </w:p>
        </w:tc>
      </w:tr>
      <w:tr w:rsidR="00FB4C16" w:rsidRPr="009678E2" w14:paraId="6445F184" w14:textId="77777777" w:rsidTr="00B46842">
        <w:trPr>
          <w:gridAfter w:val="1"/>
          <w:wAfter w:w="5164" w:type="dxa"/>
          <w:jc w:val="center"/>
        </w:trPr>
        <w:tc>
          <w:tcPr>
            <w:tcW w:w="4500" w:type="dxa"/>
          </w:tcPr>
          <w:p w14:paraId="70F431A0" w14:textId="7535E532" w:rsidR="00FB4C16" w:rsidRPr="009678E2" w:rsidRDefault="00B46842" w:rsidP="00B46842">
            <w:pPr>
              <w:widowControl w:val="0"/>
              <w:autoSpaceDE w:val="0"/>
              <w:autoSpaceDN w:val="0"/>
              <w:adjustRightInd w:val="0"/>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А</w:t>
            </w:r>
            <w:r w:rsidR="00FB4C16" w:rsidRPr="009678E2">
              <w:rPr>
                <w:rFonts w:ascii="Times New Roman" w:eastAsia="Times New Roman" w:hAnsi="Times New Roman" w:cs="Times New Roman"/>
                <w:b/>
                <w:bCs/>
                <w:lang w:eastAsia="ru-RU"/>
              </w:rPr>
              <w:t xml:space="preserve">кционерное общество </w:t>
            </w:r>
          </w:p>
          <w:p w14:paraId="6320C90D" w14:textId="77777777" w:rsidR="00FB4C16" w:rsidRPr="009678E2" w:rsidRDefault="00FB4C16" w:rsidP="00B46842">
            <w:pPr>
              <w:widowControl w:val="0"/>
              <w:autoSpaceDE w:val="0"/>
              <w:autoSpaceDN w:val="0"/>
              <w:adjustRightInd w:val="0"/>
              <w:spacing w:after="0" w:line="240" w:lineRule="auto"/>
              <w:rPr>
                <w:rFonts w:ascii="Times New Roman" w:eastAsia="Times New Roman" w:hAnsi="Times New Roman" w:cs="Times New Roman"/>
                <w:b/>
                <w:bCs/>
                <w:lang w:eastAsia="ru-RU"/>
              </w:rPr>
            </w:pPr>
            <w:r w:rsidRPr="009678E2">
              <w:rPr>
                <w:rFonts w:ascii="Times New Roman" w:eastAsia="Times New Roman" w:hAnsi="Times New Roman" w:cs="Times New Roman"/>
                <w:b/>
                <w:bCs/>
                <w:lang w:eastAsia="ru-RU"/>
              </w:rPr>
              <w:t xml:space="preserve">«Иркутская электросетевая компания» </w:t>
            </w:r>
          </w:p>
          <w:p w14:paraId="7BCDD05C" w14:textId="77777777" w:rsidR="00FB4C16" w:rsidRPr="009678E2" w:rsidRDefault="00FB4C16" w:rsidP="00B46842">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9678E2">
              <w:rPr>
                <w:rFonts w:ascii="Times New Roman" w:eastAsia="Times New Roman" w:hAnsi="Times New Roman" w:cs="Times New Roman"/>
                <w:bCs/>
                <w:lang w:eastAsia="ru-RU"/>
              </w:rPr>
              <w:t>Юридический адрес: 664033, Российская Федерация, г. Иркутск, ул. Лермонтова, 257</w:t>
            </w:r>
          </w:p>
          <w:p w14:paraId="21BF550E" w14:textId="77777777" w:rsidR="00FB4C16" w:rsidRPr="009678E2" w:rsidRDefault="00FB4C16" w:rsidP="00B46842">
            <w:pPr>
              <w:widowControl w:val="0"/>
              <w:autoSpaceDE w:val="0"/>
              <w:autoSpaceDN w:val="0"/>
              <w:adjustRightInd w:val="0"/>
              <w:spacing w:after="0" w:line="240" w:lineRule="auto"/>
              <w:rPr>
                <w:rFonts w:ascii="Times New Roman" w:eastAsia="Times New Roman" w:hAnsi="Times New Roman" w:cs="Times New Roman"/>
                <w:bCs/>
                <w:lang w:eastAsia="ru-RU"/>
              </w:rPr>
            </w:pPr>
            <w:r w:rsidRPr="009678E2">
              <w:rPr>
                <w:rFonts w:ascii="Times New Roman" w:eastAsia="Times New Roman" w:hAnsi="Times New Roman" w:cs="Times New Roman"/>
                <w:bCs/>
                <w:lang w:eastAsia="ru-RU"/>
              </w:rPr>
              <w:t>Почтовый адрес: 665253, Иркутская область,  г. Тулун-3, пер. Энергетиков, д. 6</w:t>
            </w:r>
          </w:p>
          <w:p w14:paraId="442EC8D6" w14:textId="77777777" w:rsidR="00FB4C16" w:rsidRPr="009678E2" w:rsidRDefault="00FB4C16" w:rsidP="00B46842">
            <w:pPr>
              <w:widowControl w:val="0"/>
              <w:autoSpaceDE w:val="0"/>
              <w:autoSpaceDN w:val="0"/>
              <w:adjustRightInd w:val="0"/>
              <w:spacing w:after="0" w:line="240" w:lineRule="auto"/>
              <w:rPr>
                <w:rFonts w:ascii="Times New Roman" w:eastAsia="Times New Roman" w:hAnsi="Times New Roman" w:cs="Times New Roman"/>
                <w:bCs/>
                <w:lang w:eastAsia="ru-RU"/>
              </w:rPr>
            </w:pPr>
            <w:r w:rsidRPr="009678E2">
              <w:rPr>
                <w:rFonts w:ascii="Times New Roman" w:eastAsia="Times New Roman" w:hAnsi="Times New Roman" w:cs="Times New Roman"/>
                <w:bCs/>
                <w:lang w:eastAsia="ru-RU"/>
              </w:rPr>
              <w:t>р\с 407 028 107 180 900 053 44</w:t>
            </w:r>
          </w:p>
          <w:p w14:paraId="51DB8FE9" w14:textId="77777777" w:rsidR="00FB4C16" w:rsidRPr="009678E2" w:rsidRDefault="00FB4C16" w:rsidP="00B46842">
            <w:pPr>
              <w:widowControl w:val="0"/>
              <w:autoSpaceDE w:val="0"/>
              <w:autoSpaceDN w:val="0"/>
              <w:adjustRightInd w:val="0"/>
              <w:spacing w:after="0" w:line="240" w:lineRule="auto"/>
              <w:rPr>
                <w:rFonts w:ascii="Times New Roman" w:eastAsia="Times New Roman" w:hAnsi="Times New Roman" w:cs="Times New Roman"/>
                <w:bCs/>
                <w:lang w:eastAsia="ru-RU"/>
              </w:rPr>
            </w:pPr>
            <w:r w:rsidRPr="009678E2">
              <w:rPr>
                <w:rFonts w:ascii="Times New Roman" w:eastAsia="Times New Roman" w:hAnsi="Times New Roman" w:cs="Times New Roman"/>
                <w:bCs/>
                <w:lang w:eastAsia="ru-RU"/>
              </w:rPr>
              <w:t>Кор.счет  301018 109 000 000 00607</w:t>
            </w:r>
          </w:p>
          <w:p w14:paraId="6F2CB323" w14:textId="77777777" w:rsidR="00FB4C16" w:rsidRPr="009678E2" w:rsidRDefault="00FB4C16" w:rsidP="00B46842">
            <w:pPr>
              <w:widowControl w:val="0"/>
              <w:autoSpaceDE w:val="0"/>
              <w:autoSpaceDN w:val="0"/>
              <w:adjustRightInd w:val="0"/>
              <w:spacing w:after="0" w:line="240" w:lineRule="auto"/>
              <w:rPr>
                <w:rFonts w:ascii="Times New Roman" w:eastAsia="Times New Roman" w:hAnsi="Times New Roman" w:cs="Times New Roman"/>
                <w:bCs/>
                <w:lang w:eastAsia="ru-RU"/>
              </w:rPr>
            </w:pPr>
            <w:r w:rsidRPr="009678E2">
              <w:rPr>
                <w:rFonts w:ascii="Times New Roman" w:eastAsia="Times New Roman" w:hAnsi="Times New Roman" w:cs="Times New Roman"/>
                <w:bCs/>
                <w:lang w:eastAsia="ru-RU"/>
              </w:rPr>
              <w:t>БИК  042 520 607</w:t>
            </w:r>
          </w:p>
          <w:p w14:paraId="20E12939" w14:textId="77777777" w:rsidR="00FB4C16" w:rsidRPr="009678E2" w:rsidRDefault="00FB4C16" w:rsidP="00B46842">
            <w:pPr>
              <w:widowControl w:val="0"/>
              <w:autoSpaceDE w:val="0"/>
              <w:autoSpaceDN w:val="0"/>
              <w:adjustRightInd w:val="0"/>
              <w:spacing w:after="0" w:line="240" w:lineRule="auto"/>
              <w:rPr>
                <w:rFonts w:ascii="Times New Roman" w:eastAsia="Times New Roman" w:hAnsi="Times New Roman" w:cs="Times New Roman"/>
                <w:bCs/>
              </w:rPr>
            </w:pPr>
            <w:r w:rsidRPr="009678E2">
              <w:rPr>
                <w:rFonts w:ascii="Times New Roman" w:eastAsia="Times New Roman" w:hAnsi="Times New Roman" w:cs="Times New Roman"/>
                <w:bCs/>
              </w:rPr>
              <w:t>Байкальский банк ПАО Сбербанк</w:t>
            </w:r>
          </w:p>
          <w:p w14:paraId="78F72B92" w14:textId="77777777" w:rsidR="00FB4C16" w:rsidRPr="009678E2" w:rsidRDefault="00FB4C16" w:rsidP="00B46842">
            <w:pPr>
              <w:widowControl w:val="0"/>
              <w:autoSpaceDE w:val="0"/>
              <w:autoSpaceDN w:val="0"/>
              <w:adjustRightInd w:val="0"/>
              <w:spacing w:after="0" w:line="240" w:lineRule="auto"/>
              <w:jc w:val="both"/>
              <w:rPr>
                <w:rFonts w:ascii="Times New Roman" w:eastAsia="Times New Roman" w:hAnsi="Times New Roman" w:cs="Times New Roman"/>
                <w:bCs/>
              </w:rPr>
            </w:pPr>
            <w:r w:rsidRPr="009678E2">
              <w:rPr>
                <w:rFonts w:ascii="Times New Roman" w:eastAsia="Times New Roman" w:hAnsi="Times New Roman" w:cs="Times New Roman"/>
                <w:bCs/>
              </w:rPr>
              <w:t>г. Иркутск</w:t>
            </w:r>
          </w:p>
          <w:p w14:paraId="3D4F8543" w14:textId="77777777" w:rsidR="00FB4C16" w:rsidRPr="009678E2" w:rsidRDefault="00FB4C16" w:rsidP="00B46842">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9678E2">
              <w:rPr>
                <w:rFonts w:ascii="Times New Roman" w:eastAsia="Times New Roman" w:hAnsi="Times New Roman" w:cs="Times New Roman"/>
                <w:bCs/>
                <w:lang w:eastAsia="ru-RU"/>
              </w:rPr>
              <w:t>ИНН 3812122706/КПП 775050001</w:t>
            </w:r>
          </w:p>
          <w:p w14:paraId="2EB833AF" w14:textId="77777777" w:rsidR="00FB4C16" w:rsidRPr="009678E2" w:rsidRDefault="00FB4C16" w:rsidP="00B46842">
            <w:pPr>
              <w:widowControl w:val="0"/>
              <w:tabs>
                <w:tab w:val="left" w:pos="284"/>
                <w:tab w:val="left" w:pos="567"/>
              </w:tabs>
              <w:autoSpaceDE w:val="0"/>
              <w:autoSpaceDN w:val="0"/>
              <w:adjustRightInd w:val="0"/>
              <w:spacing w:after="0" w:line="240" w:lineRule="auto"/>
              <w:jc w:val="both"/>
              <w:rPr>
                <w:rFonts w:ascii="Times New Roman" w:eastAsia="Times New Roman" w:hAnsi="Times New Roman" w:cs="Times New Roman"/>
                <w:bCs/>
                <w:lang w:eastAsia="ru-RU"/>
              </w:rPr>
            </w:pPr>
            <w:r w:rsidRPr="009678E2">
              <w:rPr>
                <w:rFonts w:ascii="Times New Roman" w:eastAsia="Calibri" w:hAnsi="Times New Roman" w:cs="Times New Roman"/>
                <w:bCs/>
              </w:rPr>
              <w:t>Тел. 8(395-30) 27-3-59, факс 27-3-99</w:t>
            </w:r>
          </w:p>
          <w:p w14:paraId="6BA379F8" w14:textId="77777777" w:rsidR="00FB4C16" w:rsidRPr="009678E2" w:rsidRDefault="00FB4C16" w:rsidP="00B46842">
            <w:pPr>
              <w:pStyle w:val="aff2"/>
              <w:tabs>
                <w:tab w:val="left" w:pos="540"/>
              </w:tabs>
              <w:spacing w:before="0"/>
              <w:ind w:right="72" w:firstLine="0"/>
              <w:rPr>
                <w:sz w:val="22"/>
                <w:szCs w:val="22"/>
              </w:rPr>
            </w:pPr>
            <w:r w:rsidRPr="009678E2">
              <w:rPr>
                <w:sz w:val="22"/>
                <w:szCs w:val="22"/>
              </w:rPr>
              <w:t xml:space="preserve">ОКВЭД 40.10.2, ОКФС 16, ОКОПФ 47 </w:t>
            </w:r>
          </w:p>
        </w:tc>
        <w:tc>
          <w:tcPr>
            <w:tcW w:w="603" w:type="dxa"/>
            <w:vAlign w:val="center"/>
          </w:tcPr>
          <w:p w14:paraId="798AFE2D" w14:textId="77777777" w:rsidR="00FB4C16" w:rsidRPr="009678E2" w:rsidRDefault="00FB4C16" w:rsidP="00B46842">
            <w:pPr>
              <w:spacing w:after="0" w:line="240" w:lineRule="auto"/>
              <w:jc w:val="center"/>
              <w:rPr>
                <w:rFonts w:ascii="Times New Roman" w:hAnsi="Times New Roman" w:cs="Times New Roman"/>
              </w:rPr>
            </w:pPr>
          </w:p>
        </w:tc>
      </w:tr>
      <w:tr w:rsidR="00FB4C16" w:rsidRPr="009678E2" w14:paraId="028F3AA3" w14:textId="77777777" w:rsidTr="00B46842">
        <w:trPr>
          <w:trHeight w:val="61"/>
          <w:jc w:val="center"/>
        </w:trPr>
        <w:tc>
          <w:tcPr>
            <w:tcW w:w="4500" w:type="dxa"/>
          </w:tcPr>
          <w:p w14:paraId="6A4F47D1" w14:textId="77777777" w:rsidR="00FB4C16" w:rsidRPr="009678E2" w:rsidRDefault="00FB4C16" w:rsidP="00B46842">
            <w:pPr>
              <w:pStyle w:val="aff2"/>
              <w:tabs>
                <w:tab w:val="left" w:pos="540"/>
              </w:tabs>
              <w:spacing w:before="0"/>
              <w:ind w:right="72" w:firstLine="0"/>
              <w:rPr>
                <w:b/>
                <w:snapToGrid w:val="0"/>
                <w:color w:val="000000"/>
                <w:sz w:val="22"/>
                <w:szCs w:val="22"/>
                <w:lang w:eastAsia="en-US"/>
              </w:rPr>
            </w:pPr>
          </w:p>
          <w:p w14:paraId="7E830838" w14:textId="77777777" w:rsidR="00FB4C16" w:rsidRPr="009678E2" w:rsidRDefault="00FB4C16" w:rsidP="00B46842">
            <w:pPr>
              <w:pStyle w:val="aff2"/>
              <w:tabs>
                <w:tab w:val="left" w:pos="540"/>
              </w:tabs>
              <w:spacing w:before="0"/>
              <w:ind w:right="72" w:firstLine="0"/>
              <w:rPr>
                <w:b/>
                <w:snapToGrid w:val="0"/>
                <w:color w:val="000000"/>
                <w:sz w:val="22"/>
                <w:szCs w:val="22"/>
                <w:lang w:eastAsia="en-US"/>
              </w:rPr>
            </w:pPr>
            <w:r w:rsidRPr="009678E2">
              <w:rPr>
                <w:b/>
                <w:snapToGrid w:val="0"/>
                <w:color w:val="000000"/>
                <w:sz w:val="22"/>
                <w:szCs w:val="22"/>
                <w:lang w:eastAsia="en-US"/>
              </w:rPr>
              <w:lastRenderedPageBreak/>
              <w:t>Заказчик</w:t>
            </w:r>
          </w:p>
          <w:p w14:paraId="03DF50BF" w14:textId="2756BD02" w:rsidR="00FB4C16" w:rsidRPr="009678E2" w:rsidRDefault="00FB4C16" w:rsidP="00B46842">
            <w:pPr>
              <w:widowControl w:val="0"/>
              <w:autoSpaceDE w:val="0"/>
              <w:autoSpaceDN w:val="0"/>
              <w:adjustRightInd w:val="0"/>
              <w:spacing w:after="0" w:line="240" w:lineRule="auto"/>
              <w:rPr>
                <w:rFonts w:ascii="Times New Roman" w:eastAsia="Times New Roman" w:hAnsi="Times New Roman" w:cs="Times New Roman"/>
                <w:bCs/>
                <w:lang w:eastAsia="ru-RU"/>
              </w:rPr>
            </w:pPr>
            <w:r w:rsidRPr="009678E2">
              <w:rPr>
                <w:rFonts w:ascii="Times New Roman" w:eastAsia="Times New Roman" w:hAnsi="Times New Roman" w:cs="Times New Roman"/>
                <w:bCs/>
                <w:lang w:eastAsia="ru-RU"/>
              </w:rPr>
              <w:t xml:space="preserve">Директор филиала АО « ИЭСК» </w:t>
            </w:r>
          </w:p>
          <w:p w14:paraId="2929615E" w14:textId="77777777" w:rsidR="00FB4C16" w:rsidRPr="009678E2" w:rsidRDefault="00FB4C16" w:rsidP="00B46842">
            <w:pPr>
              <w:widowControl w:val="0"/>
              <w:autoSpaceDE w:val="0"/>
              <w:autoSpaceDN w:val="0"/>
              <w:adjustRightInd w:val="0"/>
              <w:spacing w:after="0" w:line="240" w:lineRule="auto"/>
              <w:rPr>
                <w:rFonts w:ascii="Times New Roman" w:eastAsia="Times New Roman" w:hAnsi="Times New Roman" w:cs="Times New Roman"/>
                <w:bCs/>
                <w:lang w:eastAsia="ru-RU"/>
              </w:rPr>
            </w:pPr>
            <w:r w:rsidRPr="009678E2">
              <w:rPr>
                <w:rFonts w:ascii="Times New Roman" w:eastAsia="Times New Roman" w:hAnsi="Times New Roman" w:cs="Times New Roman"/>
                <w:bCs/>
                <w:lang w:eastAsia="ru-RU"/>
              </w:rPr>
              <w:t>«Западные электрические сети»</w:t>
            </w:r>
          </w:p>
          <w:p w14:paraId="33890C8B" w14:textId="77777777" w:rsidR="00FB4C16" w:rsidRPr="009678E2" w:rsidRDefault="00FB4C16" w:rsidP="00B46842">
            <w:pPr>
              <w:pStyle w:val="aff2"/>
              <w:tabs>
                <w:tab w:val="left" w:pos="540"/>
              </w:tabs>
              <w:spacing w:before="0"/>
              <w:ind w:right="72" w:firstLine="0"/>
              <w:rPr>
                <w:snapToGrid w:val="0"/>
                <w:color w:val="000000"/>
                <w:sz w:val="22"/>
                <w:szCs w:val="22"/>
                <w:lang w:eastAsia="en-US"/>
              </w:rPr>
            </w:pPr>
          </w:p>
          <w:p w14:paraId="2BB30F95" w14:textId="77777777" w:rsidR="00FB4C16" w:rsidRPr="009678E2" w:rsidRDefault="00FB4C16" w:rsidP="00B46842">
            <w:pPr>
              <w:pStyle w:val="aff2"/>
              <w:tabs>
                <w:tab w:val="left" w:pos="540"/>
              </w:tabs>
              <w:spacing w:before="0"/>
              <w:ind w:right="72" w:firstLine="0"/>
              <w:rPr>
                <w:sz w:val="22"/>
                <w:szCs w:val="22"/>
              </w:rPr>
            </w:pPr>
            <w:r w:rsidRPr="009678E2">
              <w:rPr>
                <w:sz w:val="22"/>
                <w:szCs w:val="22"/>
              </w:rPr>
              <w:t xml:space="preserve">____________________ </w:t>
            </w:r>
            <w:r>
              <w:rPr>
                <w:sz w:val="22"/>
                <w:szCs w:val="22"/>
              </w:rPr>
              <w:t>С.А. Аверьянов</w:t>
            </w:r>
          </w:p>
          <w:p w14:paraId="0F698DDD" w14:textId="77777777" w:rsidR="00FB4C16" w:rsidRPr="009678E2" w:rsidRDefault="00FB4C16" w:rsidP="00B46842">
            <w:pPr>
              <w:pStyle w:val="aff2"/>
              <w:tabs>
                <w:tab w:val="left" w:pos="540"/>
              </w:tabs>
              <w:spacing w:before="0"/>
              <w:ind w:right="72" w:firstLine="289"/>
              <w:rPr>
                <w:sz w:val="22"/>
                <w:szCs w:val="22"/>
              </w:rPr>
            </w:pPr>
            <w:r w:rsidRPr="009678E2">
              <w:rPr>
                <w:snapToGrid w:val="0"/>
                <w:color w:val="999999"/>
                <w:sz w:val="22"/>
                <w:szCs w:val="22"/>
                <w:lang w:eastAsia="en-US"/>
              </w:rPr>
              <w:t>М. П.</w:t>
            </w:r>
          </w:p>
        </w:tc>
        <w:tc>
          <w:tcPr>
            <w:tcW w:w="603" w:type="dxa"/>
          </w:tcPr>
          <w:p w14:paraId="5F741CBE" w14:textId="77777777" w:rsidR="00FB4C16" w:rsidRPr="009678E2" w:rsidRDefault="00FB4C16" w:rsidP="00B46842">
            <w:pPr>
              <w:spacing w:after="0" w:line="240" w:lineRule="auto"/>
              <w:jc w:val="both"/>
              <w:rPr>
                <w:rFonts w:ascii="Times New Roman" w:hAnsi="Times New Roman" w:cs="Times New Roman"/>
              </w:rPr>
            </w:pPr>
          </w:p>
        </w:tc>
        <w:tc>
          <w:tcPr>
            <w:tcW w:w="5164" w:type="dxa"/>
          </w:tcPr>
          <w:p w14:paraId="047F8D7A" w14:textId="77777777" w:rsidR="00FB4C16" w:rsidRPr="009678E2" w:rsidRDefault="00FB4C16" w:rsidP="00B46842">
            <w:pPr>
              <w:spacing w:after="0" w:line="240" w:lineRule="auto"/>
              <w:rPr>
                <w:rFonts w:ascii="Times New Roman" w:hAnsi="Times New Roman" w:cs="Times New Roman"/>
                <w:b/>
                <w:snapToGrid w:val="0"/>
                <w:color w:val="000000"/>
              </w:rPr>
            </w:pPr>
          </w:p>
          <w:p w14:paraId="2C633CBD" w14:textId="77777777" w:rsidR="00FB4C16" w:rsidRPr="009678E2" w:rsidRDefault="00FB4C16" w:rsidP="00B46842">
            <w:pPr>
              <w:spacing w:after="0" w:line="240" w:lineRule="auto"/>
              <w:rPr>
                <w:rFonts w:ascii="Times New Roman" w:hAnsi="Times New Roman" w:cs="Times New Roman"/>
                <w:b/>
                <w:snapToGrid w:val="0"/>
                <w:color w:val="000000"/>
              </w:rPr>
            </w:pPr>
            <w:r w:rsidRPr="009678E2">
              <w:rPr>
                <w:rFonts w:ascii="Times New Roman" w:hAnsi="Times New Roman" w:cs="Times New Roman"/>
                <w:b/>
                <w:snapToGrid w:val="0"/>
                <w:color w:val="000000"/>
              </w:rPr>
              <w:lastRenderedPageBreak/>
              <w:t>Исполнитель</w:t>
            </w:r>
          </w:p>
          <w:p w14:paraId="761DFA12" w14:textId="77777777" w:rsidR="00FB4C16" w:rsidRPr="009678E2" w:rsidRDefault="00FB4C16" w:rsidP="00B46842">
            <w:pPr>
              <w:pStyle w:val="aff2"/>
              <w:tabs>
                <w:tab w:val="left" w:pos="540"/>
              </w:tabs>
              <w:spacing w:before="0"/>
              <w:ind w:right="72" w:firstLine="0"/>
              <w:jc w:val="center"/>
              <w:rPr>
                <w:snapToGrid w:val="0"/>
                <w:color w:val="000000"/>
                <w:sz w:val="22"/>
                <w:szCs w:val="22"/>
                <w:lang w:eastAsia="en-US"/>
              </w:rPr>
            </w:pPr>
          </w:p>
          <w:p w14:paraId="770F7574" w14:textId="77777777" w:rsidR="00FB4C16" w:rsidRPr="009678E2" w:rsidRDefault="00FB4C16" w:rsidP="00B46842">
            <w:pPr>
              <w:pStyle w:val="aff2"/>
              <w:tabs>
                <w:tab w:val="left" w:pos="540"/>
              </w:tabs>
              <w:spacing w:before="0"/>
              <w:ind w:right="72" w:firstLine="0"/>
              <w:rPr>
                <w:snapToGrid w:val="0"/>
                <w:color w:val="000000"/>
                <w:sz w:val="22"/>
                <w:szCs w:val="22"/>
                <w:lang w:eastAsia="en-US"/>
              </w:rPr>
            </w:pPr>
          </w:p>
          <w:p w14:paraId="2719D928" w14:textId="77777777" w:rsidR="00FB4C16" w:rsidRPr="009678E2" w:rsidRDefault="00FB4C16" w:rsidP="00B46842">
            <w:pPr>
              <w:pStyle w:val="aff2"/>
              <w:tabs>
                <w:tab w:val="left" w:pos="540"/>
              </w:tabs>
              <w:spacing w:before="0"/>
              <w:ind w:right="72" w:firstLine="0"/>
              <w:jc w:val="center"/>
              <w:rPr>
                <w:snapToGrid w:val="0"/>
                <w:color w:val="000000"/>
                <w:sz w:val="22"/>
                <w:szCs w:val="22"/>
                <w:lang w:eastAsia="en-US"/>
              </w:rPr>
            </w:pPr>
          </w:p>
          <w:p w14:paraId="25AC8A4E" w14:textId="77777777" w:rsidR="00FB4C16" w:rsidRPr="009678E2" w:rsidRDefault="00FB4C16" w:rsidP="00B46842">
            <w:pPr>
              <w:pStyle w:val="aff2"/>
              <w:tabs>
                <w:tab w:val="left" w:pos="540"/>
              </w:tabs>
              <w:spacing w:before="0"/>
              <w:ind w:right="72" w:firstLine="0"/>
              <w:rPr>
                <w:sz w:val="22"/>
                <w:szCs w:val="22"/>
              </w:rPr>
            </w:pPr>
            <w:r w:rsidRPr="009678E2">
              <w:rPr>
                <w:sz w:val="22"/>
                <w:szCs w:val="22"/>
              </w:rPr>
              <w:t xml:space="preserve">___________________ </w:t>
            </w:r>
          </w:p>
          <w:p w14:paraId="6742A3B5" w14:textId="77777777" w:rsidR="00FB4C16" w:rsidRPr="009678E2" w:rsidRDefault="00FB4C16" w:rsidP="00B46842">
            <w:pPr>
              <w:pStyle w:val="aff2"/>
              <w:tabs>
                <w:tab w:val="left" w:pos="540"/>
              </w:tabs>
              <w:spacing w:before="0"/>
              <w:ind w:right="72" w:firstLine="345"/>
              <w:rPr>
                <w:sz w:val="22"/>
                <w:szCs w:val="22"/>
              </w:rPr>
            </w:pPr>
            <w:r w:rsidRPr="009678E2">
              <w:rPr>
                <w:snapToGrid w:val="0"/>
                <w:color w:val="999999"/>
                <w:sz w:val="22"/>
                <w:szCs w:val="22"/>
                <w:lang w:eastAsia="en-US"/>
              </w:rPr>
              <w:t>М. П.</w:t>
            </w:r>
            <w:r w:rsidRPr="009678E2">
              <w:rPr>
                <w:sz w:val="22"/>
                <w:szCs w:val="22"/>
              </w:rPr>
              <w:t xml:space="preserve">                                   </w:t>
            </w:r>
          </w:p>
        </w:tc>
      </w:tr>
    </w:tbl>
    <w:p w14:paraId="3A28B8DF" w14:textId="4172C37C" w:rsidR="00FB4C16" w:rsidRDefault="00FB4C16" w:rsidP="00FB4C16">
      <w:pPr>
        <w:widowControl w:val="0"/>
        <w:shd w:val="clear" w:color="auto" w:fill="FFFFFF"/>
        <w:tabs>
          <w:tab w:val="left" w:pos="709"/>
          <w:tab w:val="left" w:pos="1404"/>
        </w:tabs>
        <w:suppressAutoHyphens/>
        <w:autoSpaceDE w:val="0"/>
        <w:autoSpaceDN w:val="0"/>
        <w:adjustRightInd w:val="0"/>
        <w:spacing w:after="0" w:line="240" w:lineRule="auto"/>
        <w:jc w:val="center"/>
        <w:rPr>
          <w:rFonts w:ascii="Times New Roman" w:hAnsi="Times New Roman" w:cs="Times New Roman"/>
          <w:b/>
          <w:bCs/>
          <w:color w:val="000000"/>
          <w:spacing w:val="6"/>
        </w:rPr>
      </w:pPr>
    </w:p>
    <w:p w14:paraId="6AC23134" w14:textId="58ADE2D3" w:rsidR="00FB4C16" w:rsidRDefault="00FB4C16" w:rsidP="00FB4C16">
      <w:pPr>
        <w:widowControl w:val="0"/>
        <w:shd w:val="clear" w:color="auto" w:fill="FFFFFF"/>
        <w:tabs>
          <w:tab w:val="left" w:pos="709"/>
          <w:tab w:val="left" w:pos="1404"/>
        </w:tabs>
        <w:suppressAutoHyphens/>
        <w:autoSpaceDE w:val="0"/>
        <w:autoSpaceDN w:val="0"/>
        <w:adjustRightInd w:val="0"/>
        <w:spacing w:after="0" w:line="240" w:lineRule="auto"/>
        <w:jc w:val="center"/>
        <w:rPr>
          <w:rFonts w:ascii="Times New Roman" w:hAnsi="Times New Roman" w:cs="Times New Roman"/>
          <w:b/>
          <w:bCs/>
          <w:color w:val="000000"/>
          <w:spacing w:val="6"/>
        </w:rPr>
      </w:pPr>
    </w:p>
    <w:p w14:paraId="21E390B2" w14:textId="77777777" w:rsidR="00FB4C16" w:rsidRPr="003B7792" w:rsidRDefault="00FB4C16" w:rsidP="00FB4C16">
      <w:pPr>
        <w:widowControl w:val="0"/>
        <w:shd w:val="clear" w:color="auto" w:fill="FFFFFF"/>
        <w:tabs>
          <w:tab w:val="left" w:pos="709"/>
          <w:tab w:val="left" w:pos="1404"/>
        </w:tabs>
        <w:suppressAutoHyphens/>
        <w:autoSpaceDE w:val="0"/>
        <w:autoSpaceDN w:val="0"/>
        <w:adjustRightInd w:val="0"/>
        <w:spacing w:after="0" w:line="240" w:lineRule="auto"/>
        <w:jc w:val="center"/>
        <w:rPr>
          <w:rFonts w:ascii="Times New Roman" w:hAnsi="Times New Roman" w:cs="Times New Roman"/>
          <w:b/>
        </w:rPr>
      </w:pPr>
    </w:p>
    <w:p w14:paraId="25D45C18"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5EDDC1EF"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7C65D705" w14:textId="77777777" w:rsidR="003559C3" w:rsidRPr="003B7792" w:rsidRDefault="003559C3" w:rsidP="003B7792">
      <w:pPr>
        <w:shd w:val="clear" w:color="auto" w:fill="FFFFFF"/>
        <w:suppressAutoHyphens/>
        <w:spacing w:after="0" w:line="240" w:lineRule="auto"/>
        <w:jc w:val="right"/>
        <w:rPr>
          <w:rFonts w:ascii="Times New Roman" w:hAnsi="Times New Roman" w:cs="Times New Roman"/>
        </w:rPr>
      </w:pPr>
    </w:p>
    <w:p w14:paraId="69F6DBEA" w14:textId="77777777" w:rsidR="003559C3" w:rsidRPr="003B7792" w:rsidRDefault="003559C3" w:rsidP="003B7792">
      <w:pPr>
        <w:shd w:val="clear" w:color="auto" w:fill="FFFFFF"/>
        <w:suppressAutoHyphens/>
        <w:spacing w:after="0" w:line="240" w:lineRule="auto"/>
        <w:jc w:val="right"/>
        <w:rPr>
          <w:rFonts w:ascii="Times New Roman" w:hAnsi="Times New Roman" w:cs="Times New Roman"/>
        </w:rPr>
      </w:pPr>
    </w:p>
    <w:p w14:paraId="3E5F9F03" w14:textId="77777777" w:rsidR="003559C3" w:rsidRPr="003B7792" w:rsidRDefault="003559C3" w:rsidP="003B7792">
      <w:pPr>
        <w:shd w:val="clear" w:color="auto" w:fill="FFFFFF"/>
        <w:suppressAutoHyphens/>
        <w:spacing w:after="0" w:line="240" w:lineRule="auto"/>
        <w:jc w:val="right"/>
        <w:rPr>
          <w:rFonts w:ascii="Times New Roman" w:hAnsi="Times New Roman" w:cs="Times New Roman"/>
        </w:rPr>
      </w:pPr>
    </w:p>
    <w:p w14:paraId="75640B5B" w14:textId="77777777" w:rsidR="003559C3" w:rsidRPr="003B7792" w:rsidRDefault="003559C3" w:rsidP="003B7792">
      <w:pPr>
        <w:shd w:val="clear" w:color="auto" w:fill="FFFFFF"/>
        <w:suppressAutoHyphens/>
        <w:spacing w:after="0" w:line="240" w:lineRule="auto"/>
        <w:jc w:val="right"/>
        <w:rPr>
          <w:rFonts w:ascii="Times New Roman" w:hAnsi="Times New Roman" w:cs="Times New Roman"/>
        </w:rPr>
      </w:pPr>
    </w:p>
    <w:p w14:paraId="1A149706" w14:textId="59B6ABB4" w:rsidR="003559C3" w:rsidRDefault="003559C3" w:rsidP="003B7792">
      <w:pPr>
        <w:shd w:val="clear" w:color="auto" w:fill="FFFFFF"/>
        <w:suppressAutoHyphens/>
        <w:spacing w:after="0" w:line="240" w:lineRule="auto"/>
        <w:jc w:val="right"/>
        <w:rPr>
          <w:rFonts w:ascii="Times New Roman" w:hAnsi="Times New Roman" w:cs="Times New Roman"/>
        </w:rPr>
      </w:pPr>
    </w:p>
    <w:p w14:paraId="4FE60470" w14:textId="7908DC74" w:rsidR="00B46842" w:rsidRDefault="00B46842" w:rsidP="003B7792">
      <w:pPr>
        <w:shd w:val="clear" w:color="auto" w:fill="FFFFFF"/>
        <w:suppressAutoHyphens/>
        <w:spacing w:after="0" w:line="240" w:lineRule="auto"/>
        <w:jc w:val="right"/>
        <w:rPr>
          <w:rFonts w:ascii="Times New Roman" w:hAnsi="Times New Roman" w:cs="Times New Roman"/>
        </w:rPr>
      </w:pPr>
    </w:p>
    <w:p w14:paraId="63FE42A7" w14:textId="1E8A5B46" w:rsidR="00B46842" w:rsidRDefault="00B46842" w:rsidP="003B7792">
      <w:pPr>
        <w:shd w:val="clear" w:color="auto" w:fill="FFFFFF"/>
        <w:suppressAutoHyphens/>
        <w:spacing w:after="0" w:line="240" w:lineRule="auto"/>
        <w:jc w:val="right"/>
        <w:rPr>
          <w:rFonts w:ascii="Times New Roman" w:hAnsi="Times New Roman" w:cs="Times New Roman"/>
        </w:rPr>
      </w:pPr>
    </w:p>
    <w:p w14:paraId="3CDC478C" w14:textId="4A225EC9" w:rsidR="00B46842" w:rsidRDefault="00B46842" w:rsidP="003B7792">
      <w:pPr>
        <w:shd w:val="clear" w:color="auto" w:fill="FFFFFF"/>
        <w:suppressAutoHyphens/>
        <w:spacing w:after="0" w:line="240" w:lineRule="auto"/>
        <w:jc w:val="right"/>
        <w:rPr>
          <w:rFonts w:ascii="Times New Roman" w:hAnsi="Times New Roman" w:cs="Times New Roman"/>
        </w:rPr>
      </w:pPr>
    </w:p>
    <w:p w14:paraId="239B2A79" w14:textId="26C02E0B" w:rsidR="00B46842" w:rsidRDefault="00B46842" w:rsidP="003B7792">
      <w:pPr>
        <w:shd w:val="clear" w:color="auto" w:fill="FFFFFF"/>
        <w:suppressAutoHyphens/>
        <w:spacing w:after="0" w:line="240" w:lineRule="auto"/>
        <w:jc w:val="right"/>
        <w:rPr>
          <w:rFonts w:ascii="Times New Roman" w:hAnsi="Times New Roman" w:cs="Times New Roman"/>
        </w:rPr>
      </w:pPr>
    </w:p>
    <w:p w14:paraId="35B3135E" w14:textId="1565E8BB" w:rsidR="00B46842" w:rsidRDefault="00B46842" w:rsidP="003B7792">
      <w:pPr>
        <w:shd w:val="clear" w:color="auto" w:fill="FFFFFF"/>
        <w:suppressAutoHyphens/>
        <w:spacing w:after="0" w:line="240" w:lineRule="auto"/>
        <w:jc w:val="right"/>
        <w:rPr>
          <w:rFonts w:ascii="Times New Roman" w:hAnsi="Times New Roman" w:cs="Times New Roman"/>
        </w:rPr>
      </w:pPr>
    </w:p>
    <w:p w14:paraId="019E07EF" w14:textId="2ED430C6" w:rsidR="00B46842" w:rsidRDefault="00B46842" w:rsidP="003B7792">
      <w:pPr>
        <w:shd w:val="clear" w:color="auto" w:fill="FFFFFF"/>
        <w:suppressAutoHyphens/>
        <w:spacing w:after="0" w:line="240" w:lineRule="auto"/>
        <w:jc w:val="right"/>
        <w:rPr>
          <w:rFonts w:ascii="Times New Roman" w:hAnsi="Times New Roman" w:cs="Times New Roman"/>
        </w:rPr>
      </w:pPr>
    </w:p>
    <w:p w14:paraId="1D5FF878" w14:textId="63275837" w:rsidR="00B46842" w:rsidRDefault="00B46842" w:rsidP="003B7792">
      <w:pPr>
        <w:shd w:val="clear" w:color="auto" w:fill="FFFFFF"/>
        <w:suppressAutoHyphens/>
        <w:spacing w:after="0" w:line="240" w:lineRule="auto"/>
        <w:jc w:val="right"/>
        <w:rPr>
          <w:rFonts w:ascii="Times New Roman" w:hAnsi="Times New Roman" w:cs="Times New Roman"/>
        </w:rPr>
      </w:pPr>
    </w:p>
    <w:p w14:paraId="77702000" w14:textId="1E66A4AD" w:rsidR="00B46842" w:rsidRDefault="00B46842" w:rsidP="003B7792">
      <w:pPr>
        <w:shd w:val="clear" w:color="auto" w:fill="FFFFFF"/>
        <w:suppressAutoHyphens/>
        <w:spacing w:after="0" w:line="240" w:lineRule="auto"/>
        <w:jc w:val="right"/>
        <w:rPr>
          <w:rFonts w:ascii="Times New Roman" w:hAnsi="Times New Roman" w:cs="Times New Roman"/>
        </w:rPr>
      </w:pPr>
    </w:p>
    <w:p w14:paraId="62C839B7" w14:textId="3542629E" w:rsidR="00B46842" w:rsidRDefault="00B46842" w:rsidP="003B7792">
      <w:pPr>
        <w:shd w:val="clear" w:color="auto" w:fill="FFFFFF"/>
        <w:suppressAutoHyphens/>
        <w:spacing w:after="0" w:line="240" w:lineRule="auto"/>
        <w:jc w:val="right"/>
        <w:rPr>
          <w:rFonts w:ascii="Times New Roman" w:hAnsi="Times New Roman" w:cs="Times New Roman"/>
        </w:rPr>
      </w:pPr>
    </w:p>
    <w:p w14:paraId="4ECE1B2B" w14:textId="49635E9D" w:rsidR="00B46842" w:rsidRDefault="00B46842" w:rsidP="003B7792">
      <w:pPr>
        <w:shd w:val="clear" w:color="auto" w:fill="FFFFFF"/>
        <w:suppressAutoHyphens/>
        <w:spacing w:after="0" w:line="240" w:lineRule="auto"/>
        <w:jc w:val="right"/>
        <w:rPr>
          <w:rFonts w:ascii="Times New Roman" w:hAnsi="Times New Roman" w:cs="Times New Roman"/>
        </w:rPr>
      </w:pPr>
    </w:p>
    <w:p w14:paraId="043189E0" w14:textId="56132DA0" w:rsidR="00B46842" w:rsidRDefault="00B46842" w:rsidP="003B7792">
      <w:pPr>
        <w:shd w:val="clear" w:color="auto" w:fill="FFFFFF"/>
        <w:suppressAutoHyphens/>
        <w:spacing w:after="0" w:line="240" w:lineRule="auto"/>
        <w:jc w:val="right"/>
        <w:rPr>
          <w:rFonts w:ascii="Times New Roman" w:hAnsi="Times New Roman" w:cs="Times New Roman"/>
        </w:rPr>
      </w:pPr>
    </w:p>
    <w:p w14:paraId="38CA2EB0" w14:textId="554EC237" w:rsidR="00B46842" w:rsidRDefault="00B46842" w:rsidP="003B7792">
      <w:pPr>
        <w:shd w:val="clear" w:color="auto" w:fill="FFFFFF"/>
        <w:suppressAutoHyphens/>
        <w:spacing w:after="0" w:line="240" w:lineRule="auto"/>
        <w:jc w:val="right"/>
        <w:rPr>
          <w:rFonts w:ascii="Times New Roman" w:hAnsi="Times New Roman" w:cs="Times New Roman"/>
        </w:rPr>
      </w:pPr>
    </w:p>
    <w:p w14:paraId="497D9DBC" w14:textId="22136D1D" w:rsidR="00B46842" w:rsidRDefault="00B46842" w:rsidP="003B7792">
      <w:pPr>
        <w:shd w:val="clear" w:color="auto" w:fill="FFFFFF"/>
        <w:suppressAutoHyphens/>
        <w:spacing w:after="0" w:line="240" w:lineRule="auto"/>
        <w:jc w:val="right"/>
        <w:rPr>
          <w:rFonts w:ascii="Times New Roman" w:hAnsi="Times New Roman" w:cs="Times New Roman"/>
        </w:rPr>
      </w:pPr>
    </w:p>
    <w:p w14:paraId="5E4DB27F" w14:textId="6168AE00" w:rsidR="00B46842" w:rsidRDefault="00B46842" w:rsidP="003B7792">
      <w:pPr>
        <w:shd w:val="clear" w:color="auto" w:fill="FFFFFF"/>
        <w:suppressAutoHyphens/>
        <w:spacing w:after="0" w:line="240" w:lineRule="auto"/>
        <w:jc w:val="right"/>
        <w:rPr>
          <w:rFonts w:ascii="Times New Roman" w:hAnsi="Times New Roman" w:cs="Times New Roman"/>
        </w:rPr>
      </w:pPr>
    </w:p>
    <w:p w14:paraId="07E81636" w14:textId="66BD499F" w:rsidR="00B46842" w:rsidRDefault="00B46842" w:rsidP="003B7792">
      <w:pPr>
        <w:shd w:val="clear" w:color="auto" w:fill="FFFFFF"/>
        <w:suppressAutoHyphens/>
        <w:spacing w:after="0" w:line="240" w:lineRule="auto"/>
        <w:jc w:val="right"/>
        <w:rPr>
          <w:rFonts w:ascii="Times New Roman" w:hAnsi="Times New Roman" w:cs="Times New Roman"/>
        </w:rPr>
      </w:pPr>
    </w:p>
    <w:p w14:paraId="06BE3EE5" w14:textId="4FFB9CA0" w:rsidR="00B46842" w:rsidRDefault="00B46842" w:rsidP="003B7792">
      <w:pPr>
        <w:shd w:val="clear" w:color="auto" w:fill="FFFFFF"/>
        <w:suppressAutoHyphens/>
        <w:spacing w:after="0" w:line="240" w:lineRule="auto"/>
        <w:jc w:val="right"/>
        <w:rPr>
          <w:rFonts w:ascii="Times New Roman" w:hAnsi="Times New Roman" w:cs="Times New Roman"/>
        </w:rPr>
      </w:pPr>
    </w:p>
    <w:p w14:paraId="02B49745" w14:textId="1F85C798" w:rsidR="00B46842" w:rsidRDefault="00B46842" w:rsidP="003B7792">
      <w:pPr>
        <w:shd w:val="clear" w:color="auto" w:fill="FFFFFF"/>
        <w:suppressAutoHyphens/>
        <w:spacing w:after="0" w:line="240" w:lineRule="auto"/>
        <w:jc w:val="right"/>
        <w:rPr>
          <w:rFonts w:ascii="Times New Roman" w:hAnsi="Times New Roman" w:cs="Times New Roman"/>
        </w:rPr>
      </w:pPr>
    </w:p>
    <w:p w14:paraId="6A46DF2B" w14:textId="1A567EFD" w:rsidR="00B46842" w:rsidRDefault="00B46842" w:rsidP="003B7792">
      <w:pPr>
        <w:shd w:val="clear" w:color="auto" w:fill="FFFFFF"/>
        <w:suppressAutoHyphens/>
        <w:spacing w:after="0" w:line="240" w:lineRule="auto"/>
        <w:jc w:val="right"/>
        <w:rPr>
          <w:rFonts w:ascii="Times New Roman" w:hAnsi="Times New Roman" w:cs="Times New Roman"/>
        </w:rPr>
      </w:pPr>
    </w:p>
    <w:p w14:paraId="0352797E" w14:textId="134B36B6" w:rsidR="00B46842" w:rsidRDefault="00B46842" w:rsidP="003B7792">
      <w:pPr>
        <w:shd w:val="clear" w:color="auto" w:fill="FFFFFF"/>
        <w:suppressAutoHyphens/>
        <w:spacing w:after="0" w:line="240" w:lineRule="auto"/>
        <w:jc w:val="right"/>
        <w:rPr>
          <w:rFonts w:ascii="Times New Roman" w:hAnsi="Times New Roman" w:cs="Times New Roman"/>
        </w:rPr>
      </w:pPr>
    </w:p>
    <w:p w14:paraId="477EB0C5" w14:textId="473B0E0C" w:rsidR="00B46842" w:rsidRDefault="00B46842" w:rsidP="003B7792">
      <w:pPr>
        <w:shd w:val="clear" w:color="auto" w:fill="FFFFFF"/>
        <w:suppressAutoHyphens/>
        <w:spacing w:after="0" w:line="240" w:lineRule="auto"/>
        <w:jc w:val="right"/>
        <w:rPr>
          <w:rFonts w:ascii="Times New Roman" w:hAnsi="Times New Roman" w:cs="Times New Roman"/>
        </w:rPr>
      </w:pPr>
    </w:p>
    <w:p w14:paraId="3F96CC4F" w14:textId="78746C04" w:rsidR="00B46842" w:rsidRDefault="00B46842" w:rsidP="003B7792">
      <w:pPr>
        <w:shd w:val="clear" w:color="auto" w:fill="FFFFFF"/>
        <w:suppressAutoHyphens/>
        <w:spacing w:after="0" w:line="240" w:lineRule="auto"/>
        <w:jc w:val="right"/>
        <w:rPr>
          <w:rFonts w:ascii="Times New Roman" w:hAnsi="Times New Roman" w:cs="Times New Roman"/>
        </w:rPr>
      </w:pPr>
    </w:p>
    <w:p w14:paraId="2560D85B" w14:textId="7627853C" w:rsidR="00B46842" w:rsidRDefault="00B46842" w:rsidP="003B7792">
      <w:pPr>
        <w:shd w:val="clear" w:color="auto" w:fill="FFFFFF"/>
        <w:suppressAutoHyphens/>
        <w:spacing w:after="0" w:line="240" w:lineRule="auto"/>
        <w:jc w:val="right"/>
        <w:rPr>
          <w:rFonts w:ascii="Times New Roman" w:hAnsi="Times New Roman" w:cs="Times New Roman"/>
        </w:rPr>
      </w:pPr>
    </w:p>
    <w:p w14:paraId="652F4CC0" w14:textId="3F6CA523" w:rsidR="00B46842" w:rsidRDefault="00B46842" w:rsidP="003B7792">
      <w:pPr>
        <w:shd w:val="clear" w:color="auto" w:fill="FFFFFF"/>
        <w:suppressAutoHyphens/>
        <w:spacing w:after="0" w:line="240" w:lineRule="auto"/>
        <w:jc w:val="right"/>
        <w:rPr>
          <w:rFonts w:ascii="Times New Roman" w:hAnsi="Times New Roman" w:cs="Times New Roman"/>
        </w:rPr>
      </w:pPr>
    </w:p>
    <w:p w14:paraId="4608188A" w14:textId="44FD1A44" w:rsidR="00B46842" w:rsidRDefault="00B46842" w:rsidP="003B7792">
      <w:pPr>
        <w:shd w:val="clear" w:color="auto" w:fill="FFFFFF"/>
        <w:suppressAutoHyphens/>
        <w:spacing w:after="0" w:line="240" w:lineRule="auto"/>
        <w:jc w:val="right"/>
        <w:rPr>
          <w:rFonts w:ascii="Times New Roman" w:hAnsi="Times New Roman" w:cs="Times New Roman"/>
        </w:rPr>
      </w:pPr>
    </w:p>
    <w:p w14:paraId="3CE589BB" w14:textId="66FED041" w:rsidR="00B46842" w:rsidRDefault="00B46842" w:rsidP="003B7792">
      <w:pPr>
        <w:shd w:val="clear" w:color="auto" w:fill="FFFFFF"/>
        <w:suppressAutoHyphens/>
        <w:spacing w:after="0" w:line="240" w:lineRule="auto"/>
        <w:jc w:val="right"/>
        <w:rPr>
          <w:rFonts w:ascii="Times New Roman" w:hAnsi="Times New Roman" w:cs="Times New Roman"/>
        </w:rPr>
      </w:pPr>
    </w:p>
    <w:p w14:paraId="58884892" w14:textId="1667DC75" w:rsidR="00B46842" w:rsidRDefault="00B46842" w:rsidP="003B7792">
      <w:pPr>
        <w:shd w:val="clear" w:color="auto" w:fill="FFFFFF"/>
        <w:suppressAutoHyphens/>
        <w:spacing w:after="0" w:line="240" w:lineRule="auto"/>
        <w:jc w:val="right"/>
        <w:rPr>
          <w:rFonts w:ascii="Times New Roman" w:hAnsi="Times New Roman" w:cs="Times New Roman"/>
        </w:rPr>
      </w:pPr>
    </w:p>
    <w:p w14:paraId="29813CA9" w14:textId="539C7E86" w:rsidR="00B46842" w:rsidRDefault="00B46842" w:rsidP="003B7792">
      <w:pPr>
        <w:shd w:val="clear" w:color="auto" w:fill="FFFFFF"/>
        <w:suppressAutoHyphens/>
        <w:spacing w:after="0" w:line="240" w:lineRule="auto"/>
        <w:jc w:val="right"/>
        <w:rPr>
          <w:rFonts w:ascii="Times New Roman" w:hAnsi="Times New Roman" w:cs="Times New Roman"/>
        </w:rPr>
      </w:pPr>
    </w:p>
    <w:p w14:paraId="35AEBB30" w14:textId="06E81B35" w:rsidR="00B46842" w:rsidRDefault="00B46842" w:rsidP="003B7792">
      <w:pPr>
        <w:shd w:val="clear" w:color="auto" w:fill="FFFFFF"/>
        <w:suppressAutoHyphens/>
        <w:spacing w:after="0" w:line="240" w:lineRule="auto"/>
        <w:jc w:val="right"/>
        <w:rPr>
          <w:rFonts w:ascii="Times New Roman" w:hAnsi="Times New Roman" w:cs="Times New Roman"/>
        </w:rPr>
      </w:pPr>
    </w:p>
    <w:p w14:paraId="11687C80" w14:textId="1AF0BA55" w:rsidR="00B46842" w:rsidRDefault="00B46842" w:rsidP="003B7792">
      <w:pPr>
        <w:shd w:val="clear" w:color="auto" w:fill="FFFFFF"/>
        <w:suppressAutoHyphens/>
        <w:spacing w:after="0" w:line="240" w:lineRule="auto"/>
        <w:jc w:val="right"/>
        <w:rPr>
          <w:rFonts w:ascii="Times New Roman" w:hAnsi="Times New Roman" w:cs="Times New Roman"/>
        </w:rPr>
      </w:pPr>
    </w:p>
    <w:p w14:paraId="2028FC23" w14:textId="1B4E82F1" w:rsidR="00B46842" w:rsidRDefault="00B46842" w:rsidP="003B7792">
      <w:pPr>
        <w:shd w:val="clear" w:color="auto" w:fill="FFFFFF"/>
        <w:suppressAutoHyphens/>
        <w:spacing w:after="0" w:line="240" w:lineRule="auto"/>
        <w:jc w:val="right"/>
        <w:rPr>
          <w:rFonts w:ascii="Times New Roman" w:hAnsi="Times New Roman" w:cs="Times New Roman"/>
        </w:rPr>
      </w:pPr>
    </w:p>
    <w:p w14:paraId="2E0210CC" w14:textId="53AB392E" w:rsidR="00B46842" w:rsidRDefault="00B46842" w:rsidP="003B7792">
      <w:pPr>
        <w:shd w:val="clear" w:color="auto" w:fill="FFFFFF"/>
        <w:suppressAutoHyphens/>
        <w:spacing w:after="0" w:line="240" w:lineRule="auto"/>
        <w:jc w:val="right"/>
        <w:rPr>
          <w:rFonts w:ascii="Times New Roman" w:hAnsi="Times New Roman" w:cs="Times New Roman"/>
        </w:rPr>
      </w:pPr>
    </w:p>
    <w:p w14:paraId="6ABD7F63" w14:textId="77777777" w:rsidR="00B46842" w:rsidRPr="003B7792" w:rsidRDefault="00B46842" w:rsidP="003B7792">
      <w:pPr>
        <w:shd w:val="clear" w:color="auto" w:fill="FFFFFF"/>
        <w:suppressAutoHyphens/>
        <w:spacing w:after="0" w:line="240" w:lineRule="auto"/>
        <w:jc w:val="right"/>
        <w:rPr>
          <w:rFonts w:ascii="Times New Roman" w:hAnsi="Times New Roman" w:cs="Times New Roman"/>
        </w:rPr>
      </w:pPr>
    </w:p>
    <w:p w14:paraId="22F2897D" w14:textId="77777777" w:rsidR="003559C3" w:rsidRPr="003B7792" w:rsidRDefault="003559C3" w:rsidP="003B7792">
      <w:pPr>
        <w:shd w:val="clear" w:color="auto" w:fill="FFFFFF"/>
        <w:suppressAutoHyphens/>
        <w:spacing w:after="0" w:line="240" w:lineRule="auto"/>
        <w:jc w:val="right"/>
        <w:rPr>
          <w:rFonts w:ascii="Times New Roman" w:hAnsi="Times New Roman" w:cs="Times New Roman"/>
        </w:rPr>
      </w:pPr>
    </w:p>
    <w:p w14:paraId="4D913EC0" w14:textId="6AEF74D3" w:rsidR="003559C3" w:rsidRDefault="003559C3" w:rsidP="003B7792">
      <w:pPr>
        <w:shd w:val="clear" w:color="auto" w:fill="FFFFFF"/>
        <w:suppressAutoHyphens/>
        <w:spacing w:after="0" w:line="240" w:lineRule="auto"/>
        <w:jc w:val="right"/>
        <w:rPr>
          <w:rFonts w:ascii="Times New Roman" w:hAnsi="Times New Roman" w:cs="Times New Roman"/>
        </w:rPr>
      </w:pPr>
    </w:p>
    <w:p w14:paraId="7F61A27B" w14:textId="0B5554F1" w:rsidR="00B46842" w:rsidRDefault="00B46842" w:rsidP="003B7792">
      <w:pPr>
        <w:shd w:val="clear" w:color="auto" w:fill="FFFFFF"/>
        <w:suppressAutoHyphens/>
        <w:spacing w:after="0" w:line="240" w:lineRule="auto"/>
        <w:jc w:val="right"/>
        <w:rPr>
          <w:rFonts w:ascii="Times New Roman" w:hAnsi="Times New Roman" w:cs="Times New Roman"/>
        </w:rPr>
      </w:pPr>
    </w:p>
    <w:p w14:paraId="63A85C5E" w14:textId="5145D2C0" w:rsidR="00B46842" w:rsidRDefault="00B46842" w:rsidP="003B7792">
      <w:pPr>
        <w:shd w:val="clear" w:color="auto" w:fill="FFFFFF"/>
        <w:suppressAutoHyphens/>
        <w:spacing w:after="0" w:line="240" w:lineRule="auto"/>
        <w:jc w:val="right"/>
        <w:rPr>
          <w:rFonts w:ascii="Times New Roman" w:hAnsi="Times New Roman" w:cs="Times New Roman"/>
        </w:rPr>
      </w:pPr>
    </w:p>
    <w:p w14:paraId="7EB2DDE6" w14:textId="78B200DA" w:rsidR="00B46842" w:rsidRDefault="00B46842" w:rsidP="003B7792">
      <w:pPr>
        <w:shd w:val="clear" w:color="auto" w:fill="FFFFFF"/>
        <w:suppressAutoHyphens/>
        <w:spacing w:after="0" w:line="240" w:lineRule="auto"/>
        <w:jc w:val="right"/>
        <w:rPr>
          <w:rFonts w:ascii="Times New Roman" w:hAnsi="Times New Roman" w:cs="Times New Roman"/>
        </w:rPr>
      </w:pPr>
    </w:p>
    <w:p w14:paraId="5FD799DD" w14:textId="18AFD482" w:rsidR="00B46842" w:rsidRDefault="00B46842" w:rsidP="003B7792">
      <w:pPr>
        <w:shd w:val="clear" w:color="auto" w:fill="FFFFFF"/>
        <w:suppressAutoHyphens/>
        <w:spacing w:after="0" w:line="240" w:lineRule="auto"/>
        <w:jc w:val="right"/>
        <w:rPr>
          <w:rFonts w:ascii="Times New Roman" w:hAnsi="Times New Roman" w:cs="Times New Roman"/>
        </w:rPr>
      </w:pPr>
    </w:p>
    <w:p w14:paraId="2C785159" w14:textId="28FD609D" w:rsidR="00B46842" w:rsidRDefault="00B46842" w:rsidP="003B7792">
      <w:pPr>
        <w:shd w:val="clear" w:color="auto" w:fill="FFFFFF"/>
        <w:suppressAutoHyphens/>
        <w:spacing w:after="0" w:line="240" w:lineRule="auto"/>
        <w:jc w:val="right"/>
        <w:rPr>
          <w:rFonts w:ascii="Times New Roman" w:hAnsi="Times New Roman" w:cs="Times New Roman"/>
        </w:rPr>
      </w:pPr>
    </w:p>
    <w:p w14:paraId="1B702095" w14:textId="77777777" w:rsidR="00B46842" w:rsidRDefault="00B46842" w:rsidP="003B7792">
      <w:pPr>
        <w:shd w:val="clear" w:color="auto" w:fill="FFFFFF"/>
        <w:suppressAutoHyphens/>
        <w:spacing w:after="0" w:line="240" w:lineRule="auto"/>
        <w:jc w:val="right"/>
        <w:rPr>
          <w:rFonts w:ascii="Times New Roman" w:hAnsi="Times New Roman" w:cs="Times New Roman"/>
        </w:rPr>
      </w:pPr>
    </w:p>
    <w:p w14:paraId="0B99951C" w14:textId="77777777" w:rsidR="00B46842" w:rsidRPr="003B7792" w:rsidRDefault="00B46842" w:rsidP="003B7792">
      <w:pPr>
        <w:shd w:val="clear" w:color="auto" w:fill="FFFFFF"/>
        <w:suppressAutoHyphens/>
        <w:spacing w:after="0" w:line="240" w:lineRule="auto"/>
        <w:jc w:val="right"/>
        <w:rPr>
          <w:rFonts w:ascii="Times New Roman" w:hAnsi="Times New Roman" w:cs="Times New Roman"/>
        </w:rPr>
      </w:pPr>
    </w:p>
    <w:p w14:paraId="58212A62" w14:textId="77777777" w:rsidR="003559C3" w:rsidRPr="003B7792" w:rsidRDefault="003559C3" w:rsidP="003B7792">
      <w:pPr>
        <w:shd w:val="clear" w:color="auto" w:fill="FFFFFF"/>
        <w:suppressAutoHyphens/>
        <w:spacing w:after="0" w:line="240" w:lineRule="auto"/>
        <w:jc w:val="right"/>
        <w:rPr>
          <w:rFonts w:ascii="Times New Roman" w:hAnsi="Times New Roman" w:cs="Times New Roman"/>
        </w:rPr>
      </w:pPr>
    </w:p>
    <w:p w14:paraId="2AC81400" w14:textId="77777777" w:rsidR="00B46842" w:rsidRPr="003B7792" w:rsidRDefault="00B46842" w:rsidP="00B46842">
      <w:pPr>
        <w:shd w:val="clear" w:color="auto" w:fill="FFFFFF"/>
        <w:suppressAutoHyphens/>
        <w:spacing w:after="0" w:line="240" w:lineRule="auto"/>
        <w:jc w:val="right"/>
        <w:rPr>
          <w:rFonts w:ascii="Times New Roman" w:hAnsi="Times New Roman" w:cs="Times New Roman"/>
        </w:rPr>
      </w:pPr>
      <w:r w:rsidRPr="003B7792">
        <w:rPr>
          <w:rFonts w:ascii="Times New Roman" w:hAnsi="Times New Roman" w:cs="Times New Roman"/>
        </w:rPr>
        <w:lastRenderedPageBreak/>
        <w:t xml:space="preserve">Приложение № 1 </w:t>
      </w:r>
    </w:p>
    <w:p w14:paraId="58B40E1A" w14:textId="62889ADE" w:rsidR="00B46842" w:rsidRPr="003B7792" w:rsidRDefault="00B46842" w:rsidP="00B46842">
      <w:pPr>
        <w:shd w:val="clear" w:color="auto" w:fill="FFFFFF"/>
        <w:suppressAutoHyphens/>
        <w:spacing w:after="0" w:line="240" w:lineRule="auto"/>
        <w:jc w:val="right"/>
        <w:rPr>
          <w:rFonts w:ascii="Times New Roman" w:hAnsi="Times New Roman" w:cs="Times New Roman"/>
        </w:rPr>
      </w:pPr>
      <w:r w:rsidRPr="003B7792">
        <w:rPr>
          <w:rFonts w:ascii="Times New Roman" w:hAnsi="Times New Roman" w:cs="Times New Roman"/>
        </w:rPr>
        <w:t xml:space="preserve">к договору оказания услуг </w:t>
      </w:r>
      <w:r w:rsidR="00076295" w:rsidRPr="00BF23AB">
        <w:rPr>
          <w:rFonts w:ascii="Times New Roman" w:hAnsi="Times New Roman" w:cs="Times New Roman"/>
        </w:rPr>
        <w:t>№ ____/ЗЭС</w:t>
      </w:r>
      <w:r w:rsidR="00076295">
        <w:rPr>
          <w:rFonts w:ascii="Times New Roman" w:hAnsi="Times New Roman" w:cs="Times New Roman"/>
        </w:rPr>
        <w:t>-23</w:t>
      </w:r>
      <w:r w:rsidRPr="003B7792">
        <w:rPr>
          <w:rFonts w:ascii="Times New Roman" w:hAnsi="Times New Roman" w:cs="Times New Roman"/>
        </w:rPr>
        <w:t xml:space="preserve"> от «___»___________20___г.</w:t>
      </w:r>
    </w:p>
    <w:p w14:paraId="0B63DB41" w14:textId="77777777" w:rsidR="003559C3" w:rsidRPr="003B7792" w:rsidRDefault="003559C3" w:rsidP="003B7792">
      <w:pPr>
        <w:shd w:val="clear" w:color="auto" w:fill="FFFFFF"/>
        <w:suppressAutoHyphens/>
        <w:spacing w:after="0" w:line="240" w:lineRule="auto"/>
        <w:jc w:val="right"/>
        <w:rPr>
          <w:rFonts w:ascii="Times New Roman" w:hAnsi="Times New Roman" w:cs="Times New Roman"/>
        </w:rPr>
      </w:pPr>
    </w:p>
    <w:p w14:paraId="421F3458" w14:textId="77777777" w:rsidR="00B46842" w:rsidRDefault="00B46842" w:rsidP="00B46842">
      <w:pPr>
        <w:spacing w:after="0" w:line="240" w:lineRule="auto"/>
        <w:jc w:val="center"/>
        <w:outlineLvl w:val="0"/>
        <w:rPr>
          <w:rFonts w:ascii="Times New Roman" w:hAnsi="Times New Roman" w:cs="Times New Roman"/>
          <w:b/>
          <w:bCs/>
          <w:color w:val="000000"/>
          <w:kern w:val="28"/>
          <w:lang w:val="ru" w:eastAsia="ru-RU"/>
        </w:rPr>
      </w:pPr>
    </w:p>
    <w:p w14:paraId="53D00A4B" w14:textId="77777777" w:rsidR="00B46842" w:rsidRDefault="00B46842" w:rsidP="00B46842">
      <w:pPr>
        <w:spacing w:after="0" w:line="240" w:lineRule="auto"/>
        <w:jc w:val="center"/>
        <w:outlineLvl w:val="0"/>
        <w:rPr>
          <w:rFonts w:ascii="Times New Roman" w:hAnsi="Times New Roman" w:cs="Times New Roman"/>
          <w:b/>
          <w:bCs/>
          <w:color w:val="000000"/>
          <w:kern w:val="28"/>
          <w:lang w:val="ru" w:eastAsia="ru-RU"/>
        </w:rPr>
      </w:pPr>
    </w:p>
    <w:p w14:paraId="3219D796" w14:textId="13523536" w:rsidR="00B46842" w:rsidRPr="00624180" w:rsidRDefault="00B46842" w:rsidP="00B46842">
      <w:pPr>
        <w:spacing w:after="0" w:line="240" w:lineRule="auto"/>
        <w:jc w:val="center"/>
        <w:outlineLvl w:val="0"/>
        <w:rPr>
          <w:rFonts w:ascii="Times New Roman" w:hAnsi="Times New Roman" w:cs="Times New Roman"/>
          <w:b/>
          <w:bCs/>
          <w:color w:val="000000"/>
          <w:kern w:val="28"/>
          <w:lang w:val="ru" w:eastAsia="ru-RU"/>
        </w:rPr>
      </w:pPr>
      <w:r w:rsidRPr="00624180">
        <w:rPr>
          <w:rFonts w:ascii="Times New Roman" w:hAnsi="Times New Roman" w:cs="Times New Roman"/>
          <w:b/>
          <w:bCs/>
          <w:color w:val="000000"/>
          <w:kern w:val="28"/>
          <w:lang w:val="ru" w:eastAsia="ru-RU"/>
        </w:rPr>
        <w:t>Техническое задание</w:t>
      </w:r>
    </w:p>
    <w:p w14:paraId="247056D5" w14:textId="77777777" w:rsidR="00B46842" w:rsidRPr="00624180" w:rsidRDefault="00B46842" w:rsidP="00B46842">
      <w:pPr>
        <w:spacing w:after="0" w:line="240" w:lineRule="auto"/>
        <w:jc w:val="center"/>
        <w:rPr>
          <w:rFonts w:ascii="Times New Roman" w:hAnsi="Times New Roman" w:cs="Times New Roman"/>
          <w:b/>
          <w:i/>
          <w:lang w:eastAsia="zh-CN"/>
        </w:rPr>
      </w:pPr>
      <w:r w:rsidRPr="00624180">
        <w:rPr>
          <w:rFonts w:ascii="Times New Roman" w:hAnsi="Times New Roman" w:cs="Times New Roman"/>
          <w:b/>
          <w:i/>
          <w:lang w:eastAsia="zh-CN"/>
        </w:rPr>
        <w:t xml:space="preserve">Оказание услуг по техническому обслуживанию огнетушителей  (техническое освидетельствование, зарядка или перезарядка, замена расходных материалов) для нужд филиала АО «ИЭСК» «Западные электрические сети»  </w:t>
      </w:r>
    </w:p>
    <w:p w14:paraId="04BFEBD8" w14:textId="77777777" w:rsidR="00B46842" w:rsidRPr="00624180" w:rsidRDefault="00B46842" w:rsidP="00B46842">
      <w:pPr>
        <w:spacing w:after="0" w:line="240" w:lineRule="auto"/>
        <w:jc w:val="center"/>
        <w:rPr>
          <w:rFonts w:ascii="Times New Roman" w:hAnsi="Times New Roman" w:cs="Times New Roman"/>
          <w:b/>
          <w:i/>
          <w:lang w:eastAsia="zh-CN"/>
        </w:rPr>
      </w:pPr>
    </w:p>
    <w:p w14:paraId="51C7755D" w14:textId="77777777" w:rsidR="00B46842" w:rsidRPr="00624180" w:rsidRDefault="00B46842" w:rsidP="00B46842">
      <w:pPr>
        <w:spacing w:after="0" w:line="240" w:lineRule="auto"/>
        <w:ind w:firstLine="709"/>
        <w:contextualSpacing/>
        <w:jc w:val="both"/>
        <w:rPr>
          <w:rFonts w:ascii="Times New Roman" w:hAnsi="Times New Roman" w:cs="Times New Roman"/>
          <w:b/>
        </w:rPr>
      </w:pPr>
      <w:r w:rsidRPr="00624180">
        <w:rPr>
          <w:rFonts w:ascii="Times New Roman" w:hAnsi="Times New Roman" w:cs="Times New Roman"/>
          <w:b/>
        </w:rPr>
        <w:t>1. Термины, сокращения и определения, используемые в настоящем Техническом задании (далее по тексту – ТЗ):</w:t>
      </w:r>
    </w:p>
    <w:p w14:paraId="6BEE5DF4" w14:textId="77777777" w:rsidR="00B46842" w:rsidRPr="00624180" w:rsidRDefault="00B46842" w:rsidP="00B46842">
      <w:pPr>
        <w:spacing w:after="0" w:line="240" w:lineRule="auto"/>
        <w:ind w:firstLine="709"/>
        <w:contextualSpacing/>
        <w:jc w:val="both"/>
        <w:rPr>
          <w:rFonts w:ascii="Times New Roman" w:hAnsi="Times New Roman" w:cs="Times New Roman"/>
        </w:rPr>
      </w:pPr>
      <w:r w:rsidRPr="00624180">
        <w:rPr>
          <w:rFonts w:ascii="Times New Roman" w:hAnsi="Times New Roman" w:cs="Times New Roman"/>
        </w:rPr>
        <w:t xml:space="preserve">Договор – соглашение, заключаемое между Заказчиком и Исполнителем, об установлении, изменении или прекращении гражданских прав и обязанностей, связанных с предметом договора, заключаемое по итогам процедуры закупки.   </w:t>
      </w:r>
    </w:p>
    <w:p w14:paraId="32974C6F" w14:textId="77777777" w:rsidR="00B46842" w:rsidRPr="00624180" w:rsidRDefault="00B46842" w:rsidP="00B46842">
      <w:pPr>
        <w:spacing w:after="0" w:line="240" w:lineRule="auto"/>
        <w:ind w:firstLine="709"/>
        <w:contextualSpacing/>
        <w:jc w:val="both"/>
        <w:rPr>
          <w:rFonts w:ascii="Times New Roman" w:hAnsi="Times New Roman" w:cs="Times New Roman"/>
        </w:rPr>
      </w:pPr>
      <w:r w:rsidRPr="00624180">
        <w:rPr>
          <w:rFonts w:ascii="Times New Roman" w:hAnsi="Times New Roman" w:cs="Times New Roman"/>
        </w:rPr>
        <w:t>Заказчик –</w:t>
      </w:r>
      <w:r w:rsidRPr="00624180">
        <w:rPr>
          <w:rFonts w:ascii="Times New Roman" w:hAnsi="Times New Roman" w:cs="Times New Roman"/>
          <w:b/>
          <w:bCs/>
        </w:rPr>
        <w:t xml:space="preserve"> Акционерное общество «Иркутская электросетевая компания» (АО «ИЭСК»).</w:t>
      </w:r>
    </w:p>
    <w:p w14:paraId="715BFC4A" w14:textId="77777777" w:rsidR="00B46842" w:rsidRPr="00624180" w:rsidRDefault="00B46842" w:rsidP="00B46842">
      <w:pPr>
        <w:spacing w:after="0" w:line="240" w:lineRule="auto"/>
        <w:ind w:firstLine="709"/>
        <w:contextualSpacing/>
        <w:jc w:val="both"/>
        <w:rPr>
          <w:rFonts w:ascii="Times New Roman" w:hAnsi="Times New Roman" w:cs="Times New Roman"/>
        </w:rPr>
      </w:pPr>
      <w:r w:rsidRPr="00624180">
        <w:rPr>
          <w:rFonts w:ascii="Times New Roman" w:hAnsi="Times New Roman" w:cs="Times New Roman"/>
        </w:rPr>
        <w:t>Исполнитель – участник процедуры закупки, признанный победителем процедуры закупки/единственным участником процедуры закупки, с которым заключен договор в порядке, установленном в документации о закупке.</w:t>
      </w:r>
    </w:p>
    <w:p w14:paraId="70EA8509" w14:textId="77777777" w:rsidR="00B46842" w:rsidRPr="00624180" w:rsidRDefault="00B46842" w:rsidP="00B46842">
      <w:pPr>
        <w:spacing w:after="0" w:line="240" w:lineRule="auto"/>
        <w:ind w:firstLine="709"/>
        <w:contextualSpacing/>
        <w:jc w:val="both"/>
        <w:rPr>
          <w:rFonts w:ascii="Times New Roman" w:hAnsi="Times New Roman" w:cs="Times New Roman"/>
        </w:rPr>
      </w:pPr>
      <w:r w:rsidRPr="00624180">
        <w:rPr>
          <w:rFonts w:ascii="Times New Roman" w:hAnsi="Times New Roman" w:cs="Times New Roman"/>
          <w:b/>
          <w:bCs/>
        </w:rPr>
        <w:t xml:space="preserve">2. Наименование предмета закупки: </w:t>
      </w:r>
      <w:r w:rsidRPr="00624180">
        <w:rPr>
          <w:rFonts w:ascii="Times New Roman" w:hAnsi="Times New Roman" w:cs="Times New Roman"/>
          <w:lang w:eastAsia="zh-CN"/>
        </w:rPr>
        <w:t>оказание услуг по техническому обслуживанию огнетушителей  (техническое освидетельствование, зарядка или перезарядка, замена расходных материалов) для нужд филиала АО «ИЭСК» «Западные электрические сети»</w:t>
      </w:r>
      <w:r w:rsidRPr="00624180">
        <w:rPr>
          <w:rFonts w:ascii="Times New Roman" w:hAnsi="Times New Roman" w:cs="Times New Roman"/>
          <w:b/>
          <w:lang w:eastAsia="zh-CN"/>
        </w:rPr>
        <w:t xml:space="preserve"> </w:t>
      </w:r>
      <w:r w:rsidRPr="00624180">
        <w:rPr>
          <w:rFonts w:ascii="Times New Roman" w:hAnsi="Times New Roman" w:cs="Times New Roman"/>
        </w:rPr>
        <w:t xml:space="preserve"> (далее по тексту – услуги).</w:t>
      </w:r>
    </w:p>
    <w:p w14:paraId="6FFEA8AC" w14:textId="77777777" w:rsidR="00B46842" w:rsidRPr="00624180" w:rsidRDefault="00B46842" w:rsidP="00B46842">
      <w:pPr>
        <w:tabs>
          <w:tab w:val="left" w:pos="1418"/>
        </w:tabs>
        <w:spacing w:after="0" w:line="240" w:lineRule="auto"/>
        <w:ind w:firstLine="709"/>
        <w:contextualSpacing/>
        <w:jc w:val="both"/>
        <w:rPr>
          <w:rFonts w:ascii="Times New Roman" w:hAnsi="Times New Roman" w:cs="Times New Roman"/>
          <w:b/>
          <w:bCs/>
        </w:rPr>
      </w:pPr>
      <w:r w:rsidRPr="00624180">
        <w:rPr>
          <w:rFonts w:ascii="Times New Roman" w:hAnsi="Times New Roman" w:cs="Times New Roman"/>
          <w:b/>
          <w:bCs/>
        </w:rPr>
        <w:t xml:space="preserve">3. Наименование, состав, объем оказываемых услуг: </w:t>
      </w:r>
    </w:p>
    <w:p w14:paraId="1799B8CF" w14:textId="77777777" w:rsidR="00B46842" w:rsidRPr="00624180" w:rsidRDefault="00B46842" w:rsidP="00B46842">
      <w:pPr>
        <w:tabs>
          <w:tab w:val="left" w:pos="1418"/>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3.1. Состав услуг по техническому обслуживанию огнетушителей:</w:t>
      </w:r>
    </w:p>
    <w:tbl>
      <w:tblPr>
        <w:tblW w:w="9640" w:type="dxa"/>
        <w:tblInd w:w="-5" w:type="dxa"/>
        <w:tblLook w:val="04A0" w:firstRow="1" w:lastRow="0" w:firstColumn="1" w:lastColumn="0" w:noHBand="0" w:noVBand="1"/>
      </w:tblPr>
      <w:tblGrid>
        <w:gridCol w:w="709"/>
        <w:gridCol w:w="993"/>
        <w:gridCol w:w="708"/>
        <w:gridCol w:w="993"/>
        <w:gridCol w:w="992"/>
        <w:gridCol w:w="709"/>
        <w:gridCol w:w="850"/>
        <w:gridCol w:w="709"/>
        <w:gridCol w:w="1134"/>
        <w:gridCol w:w="850"/>
        <w:gridCol w:w="993"/>
      </w:tblGrid>
      <w:tr w:rsidR="00B46842" w:rsidRPr="00624180" w14:paraId="023D2D82" w14:textId="77777777" w:rsidTr="00B46842">
        <w:trPr>
          <w:trHeight w:val="2074"/>
        </w:trPr>
        <w:tc>
          <w:tcPr>
            <w:tcW w:w="709"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7F53AD72" w14:textId="77777777" w:rsidR="00B46842" w:rsidRPr="00897737" w:rsidRDefault="00B46842" w:rsidP="00B46842">
            <w:pPr>
              <w:spacing w:after="0" w:line="240" w:lineRule="auto"/>
              <w:jc w:val="center"/>
              <w:rPr>
                <w:rFonts w:ascii="Times New Roman" w:eastAsia="Times New Roman" w:hAnsi="Times New Roman" w:cs="Times New Roman"/>
                <w:color w:val="000000"/>
                <w:lang w:eastAsia="ru-RU"/>
              </w:rPr>
            </w:pPr>
            <w:r w:rsidRPr="00897737">
              <w:rPr>
                <w:rFonts w:ascii="Times New Roman" w:eastAsia="Times New Roman" w:hAnsi="Times New Roman" w:cs="Times New Roman"/>
                <w:color w:val="000000"/>
                <w:lang w:eastAsia="ru-RU"/>
              </w:rPr>
              <w:t>№ п/п</w:t>
            </w:r>
          </w:p>
        </w:tc>
        <w:tc>
          <w:tcPr>
            <w:tcW w:w="993" w:type="dxa"/>
            <w:tcBorders>
              <w:top w:val="single" w:sz="4" w:space="0" w:color="auto"/>
              <w:left w:val="nil"/>
              <w:bottom w:val="single" w:sz="4" w:space="0" w:color="auto"/>
              <w:right w:val="single" w:sz="4" w:space="0" w:color="auto"/>
            </w:tcBorders>
            <w:shd w:val="clear" w:color="000000" w:fill="FFFFFF"/>
            <w:textDirection w:val="btLr"/>
            <w:vAlign w:val="center"/>
            <w:hideMark/>
          </w:tcPr>
          <w:p w14:paraId="4831DCDC"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Полное обозначение огнетушителя</w:t>
            </w:r>
          </w:p>
        </w:tc>
        <w:tc>
          <w:tcPr>
            <w:tcW w:w="708" w:type="dxa"/>
            <w:tcBorders>
              <w:top w:val="single" w:sz="4" w:space="0" w:color="auto"/>
              <w:left w:val="nil"/>
              <w:bottom w:val="single" w:sz="4" w:space="0" w:color="auto"/>
              <w:right w:val="single" w:sz="4" w:space="0" w:color="auto"/>
            </w:tcBorders>
            <w:shd w:val="clear" w:color="000000" w:fill="FFFFFF"/>
            <w:textDirection w:val="btLr"/>
            <w:vAlign w:val="center"/>
            <w:hideMark/>
          </w:tcPr>
          <w:p w14:paraId="3BF2B3DF"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Количество</w:t>
            </w:r>
          </w:p>
        </w:tc>
        <w:tc>
          <w:tcPr>
            <w:tcW w:w="993" w:type="dxa"/>
            <w:tcBorders>
              <w:top w:val="single" w:sz="4" w:space="0" w:color="auto"/>
              <w:left w:val="nil"/>
              <w:bottom w:val="single" w:sz="4" w:space="0" w:color="auto"/>
              <w:right w:val="single" w:sz="4" w:space="0" w:color="auto"/>
            </w:tcBorders>
            <w:shd w:val="clear" w:color="000000" w:fill="FFFFFF"/>
            <w:textDirection w:val="btLr"/>
            <w:vAlign w:val="center"/>
            <w:hideMark/>
          </w:tcPr>
          <w:p w14:paraId="68EB4495"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Перезарядка</w:t>
            </w:r>
          </w:p>
        </w:tc>
        <w:tc>
          <w:tcPr>
            <w:tcW w:w="992" w:type="dxa"/>
            <w:tcBorders>
              <w:top w:val="single" w:sz="4" w:space="0" w:color="auto"/>
              <w:left w:val="nil"/>
              <w:bottom w:val="single" w:sz="4" w:space="0" w:color="auto"/>
              <w:right w:val="single" w:sz="4" w:space="0" w:color="auto"/>
            </w:tcBorders>
            <w:shd w:val="clear" w:color="000000" w:fill="FFFFFF"/>
            <w:textDirection w:val="btLr"/>
            <w:vAlign w:val="center"/>
            <w:hideMark/>
          </w:tcPr>
          <w:p w14:paraId="24B2E86A"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 xml:space="preserve">Техническое освидетельствование </w:t>
            </w:r>
          </w:p>
        </w:tc>
        <w:tc>
          <w:tcPr>
            <w:tcW w:w="709" w:type="dxa"/>
            <w:tcBorders>
              <w:top w:val="single" w:sz="4" w:space="0" w:color="auto"/>
              <w:left w:val="nil"/>
              <w:bottom w:val="single" w:sz="4" w:space="0" w:color="auto"/>
              <w:right w:val="single" w:sz="4" w:space="0" w:color="auto"/>
            </w:tcBorders>
            <w:shd w:val="clear" w:color="000000" w:fill="FFFFFF"/>
            <w:textDirection w:val="btLr"/>
            <w:vAlign w:val="center"/>
            <w:hideMark/>
          </w:tcPr>
          <w:p w14:paraId="7E8AEDA4"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Испытание</w:t>
            </w:r>
          </w:p>
        </w:tc>
        <w:tc>
          <w:tcPr>
            <w:tcW w:w="850" w:type="dxa"/>
            <w:tcBorders>
              <w:top w:val="single" w:sz="4" w:space="0" w:color="auto"/>
              <w:left w:val="nil"/>
              <w:bottom w:val="single" w:sz="4" w:space="0" w:color="auto"/>
              <w:right w:val="single" w:sz="4" w:space="0" w:color="auto"/>
            </w:tcBorders>
            <w:shd w:val="clear" w:color="000000" w:fill="FFFFFF"/>
            <w:textDirection w:val="btLr"/>
            <w:vAlign w:val="center"/>
            <w:hideMark/>
          </w:tcPr>
          <w:p w14:paraId="32CBA331"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Окраска</w:t>
            </w:r>
          </w:p>
        </w:tc>
        <w:tc>
          <w:tcPr>
            <w:tcW w:w="709" w:type="dxa"/>
            <w:tcBorders>
              <w:top w:val="single" w:sz="4" w:space="0" w:color="auto"/>
              <w:left w:val="nil"/>
              <w:bottom w:val="single" w:sz="4" w:space="0" w:color="auto"/>
              <w:right w:val="single" w:sz="4" w:space="0" w:color="auto"/>
            </w:tcBorders>
            <w:shd w:val="clear" w:color="000000" w:fill="FFFFFF"/>
            <w:textDirection w:val="btLr"/>
            <w:vAlign w:val="center"/>
            <w:hideMark/>
          </w:tcPr>
          <w:p w14:paraId="494056F5"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Замена шланга</w:t>
            </w:r>
          </w:p>
        </w:tc>
        <w:tc>
          <w:tcPr>
            <w:tcW w:w="1134" w:type="dxa"/>
            <w:tcBorders>
              <w:top w:val="single" w:sz="4" w:space="0" w:color="auto"/>
              <w:left w:val="nil"/>
              <w:bottom w:val="single" w:sz="4" w:space="0" w:color="auto"/>
              <w:right w:val="single" w:sz="4" w:space="0" w:color="auto"/>
            </w:tcBorders>
            <w:shd w:val="clear" w:color="000000" w:fill="FFFFFF"/>
            <w:textDirection w:val="btLr"/>
            <w:vAlign w:val="center"/>
            <w:hideMark/>
          </w:tcPr>
          <w:p w14:paraId="4454CBC5"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Замена кольца уплотнительного</w:t>
            </w:r>
          </w:p>
        </w:tc>
        <w:tc>
          <w:tcPr>
            <w:tcW w:w="850" w:type="dxa"/>
            <w:tcBorders>
              <w:top w:val="single" w:sz="4" w:space="0" w:color="auto"/>
              <w:left w:val="nil"/>
              <w:bottom w:val="single" w:sz="4" w:space="0" w:color="auto"/>
              <w:right w:val="single" w:sz="4" w:space="0" w:color="auto"/>
            </w:tcBorders>
            <w:shd w:val="clear" w:color="000000" w:fill="FFFFFF"/>
            <w:textDirection w:val="btLr"/>
            <w:vAlign w:val="center"/>
            <w:hideMark/>
          </w:tcPr>
          <w:p w14:paraId="041A2B72"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 xml:space="preserve">Замена раструба </w:t>
            </w:r>
          </w:p>
        </w:tc>
        <w:tc>
          <w:tcPr>
            <w:tcW w:w="993" w:type="dxa"/>
            <w:tcBorders>
              <w:top w:val="single" w:sz="4" w:space="0" w:color="auto"/>
              <w:left w:val="nil"/>
              <w:bottom w:val="single" w:sz="4" w:space="0" w:color="auto"/>
              <w:right w:val="single" w:sz="4" w:space="0" w:color="auto"/>
            </w:tcBorders>
            <w:shd w:val="clear" w:color="000000" w:fill="FFFFFF"/>
            <w:textDirection w:val="btLr"/>
            <w:vAlign w:val="center"/>
            <w:hideMark/>
          </w:tcPr>
          <w:p w14:paraId="7B0176F2"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Замена чеки к ЗПУ</w:t>
            </w:r>
          </w:p>
        </w:tc>
      </w:tr>
      <w:tr w:rsidR="00B46842" w:rsidRPr="00624180" w14:paraId="6FA8183D" w14:textId="77777777" w:rsidTr="00B46842">
        <w:trPr>
          <w:trHeight w:val="300"/>
        </w:trPr>
        <w:tc>
          <w:tcPr>
            <w:tcW w:w="709" w:type="dxa"/>
            <w:tcBorders>
              <w:top w:val="nil"/>
              <w:left w:val="single" w:sz="4" w:space="0" w:color="auto"/>
              <w:bottom w:val="single" w:sz="4" w:space="0" w:color="auto"/>
              <w:right w:val="single" w:sz="4" w:space="0" w:color="auto"/>
            </w:tcBorders>
            <w:shd w:val="clear" w:color="000000" w:fill="FFFFFF"/>
            <w:noWrap/>
            <w:vAlign w:val="bottom"/>
            <w:hideMark/>
          </w:tcPr>
          <w:p w14:paraId="000796FE" w14:textId="77777777" w:rsidR="00B46842" w:rsidRPr="00897737" w:rsidRDefault="00B46842" w:rsidP="00B46842">
            <w:pPr>
              <w:spacing w:after="0" w:line="240" w:lineRule="auto"/>
              <w:jc w:val="right"/>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1</w:t>
            </w:r>
          </w:p>
        </w:tc>
        <w:tc>
          <w:tcPr>
            <w:tcW w:w="993" w:type="dxa"/>
            <w:tcBorders>
              <w:top w:val="nil"/>
              <w:left w:val="nil"/>
              <w:bottom w:val="single" w:sz="4" w:space="0" w:color="auto"/>
              <w:right w:val="single" w:sz="4" w:space="0" w:color="auto"/>
            </w:tcBorders>
            <w:shd w:val="clear" w:color="000000" w:fill="FFFFFF"/>
            <w:noWrap/>
            <w:vAlign w:val="bottom"/>
            <w:hideMark/>
          </w:tcPr>
          <w:p w14:paraId="3E383BAF" w14:textId="77777777" w:rsidR="00B46842" w:rsidRPr="00897737" w:rsidRDefault="00B46842" w:rsidP="00B46842">
            <w:pPr>
              <w:spacing w:after="0" w:line="240" w:lineRule="auto"/>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ОП-2</w:t>
            </w:r>
          </w:p>
        </w:tc>
        <w:tc>
          <w:tcPr>
            <w:tcW w:w="708" w:type="dxa"/>
            <w:tcBorders>
              <w:top w:val="nil"/>
              <w:left w:val="nil"/>
              <w:bottom w:val="single" w:sz="4" w:space="0" w:color="auto"/>
              <w:right w:val="single" w:sz="4" w:space="0" w:color="auto"/>
            </w:tcBorders>
            <w:shd w:val="clear" w:color="000000" w:fill="FFFFFF"/>
            <w:noWrap/>
            <w:vAlign w:val="bottom"/>
            <w:hideMark/>
          </w:tcPr>
          <w:p w14:paraId="0E5675E6" w14:textId="77777777" w:rsidR="00B46842" w:rsidRPr="00897737" w:rsidRDefault="00B46842" w:rsidP="00B46842">
            <w:pPr>
              <w:spacing w:after="0" w:line="240" w:lineRule="auto"/>
              <w:jc w:val="right"/>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8</w:t>
            </w:r>
          </w:p>
        </w:tc>
        <w:tc>
          <w:tcPr>
            <w:tcW w:w="993" w:type="dxa"/>
            <w:tcBorders>
              <w:top w:val="nil"/>
              <w:left w:val="nil"/>
              <w:bottom w:val="single" w:sz="4" w:space="0" w:color="auto"/>
              <w:right w:val="single" w:sz="4" w:space="0" w:color="auto"/>
            </w:tcBorders>
            <w:shd w:val="clear" w:color="000000" w:fill="FFFFFF"/>
            <w:noWrap/>
            <w:vAlign w:val="bottom"/>
          </w:tcPr>
          <w:p w14:paraId="25F5AC7B"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shd w:val="clear" w:color="000000" w:fill="FFFFFF"/>
            <w:noWrap/>
            <w:vAlign w:val="bottom"/>
          </w:tcPr>
          <w:p w14:paraId="5CE6BFCD"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709" w:type="dxa"/>
            <w:tcBorders>
              <w:top w:val="nil"/>
              <w:left w:val="nil"/>
              <w:bottom w:val="single" w:sz="4" w:space="0" w:color="auto"/>
              <w:right w:val="single" w:sz="4" w:space="0" w:color="auto"/>
            </w:tcBorders>
            <w:shd w:val="clear" w:color="000000" w:fill="FFFFFF"/>
            <w:noWrap/>
            <w:vAlign w:val="bottom"/>
          </w:tcPr>
          <w:p w14:paraId="1B590280"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850" w:type="dxa"/>
            <w:tcBorders>
              <w:top w:val="nil"/>
              <w:left w:val="nil"/>
              <w:bottom w:val="single" w:sz="4" w:space="0" w:color="auto"/>
              <w:right w:val="single" w:sz="4" w:space="0" w:color="auto"/>
            </w:tcBorders>
            <w:shd w:val="clear" w:color="000000" w:fill="FFFFFF"/>
            <w:noWrap/>
            <w:vAlign w:val="bottom"/>
          </w:tcPr>
          <w:p w14:paraId="40C1B8F9"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709" w:type="dxa"/>
            <w:tcBorders>
              <w:top w:val="nil"/>
              <w:left w:val="nil"/>
              <w:bottom w:val="single" w:sz="4" w:space="0" w:color="auto"/>
              <w:right w:val="single" w:sz="4" w:space="0" w:color="auto"/>
            </w:tcBorders>
            <w:shd w:val="clear" w:color="000000" w:fill="FFFFFF"/>
            <w:noWrap/>
            <w:vAlign w:val="bottom"/>
            <w:hideMark/>
          </w:tcPr>
          <w:p w14:paraId="62E20571"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w:t>
            </w:r>
          </w:p>
        </w:tc>
        <w:tc>
          <w:tcPr>
            <w:tcW w:w="1134" w:type="dxa"/>
            <w:tcBorders>
              <w:top w:val="nil"/>
              <w:left w:val="nil"/>
              <w:bottom w:val="single" w:sz="4" w:space="0" w:color="auto"/>
              <w:right w:val="single" w:sz="4" w:space="0" w:color="auto"/>
            </w:tcBorders>
            <w:shd w:val="clear" w:color="000000" w:fill="FFFFFF"/>
            <w:noWrap/>
            <w:vAlign w:val="bottom"/>
          </w:tcPr>
          <w:p w14:paraId="13F7A9DA"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850" w:type="dxa"/>
            <w:tcBorders>
              <w:top w:val="nil"/>
              <w:left w:val="nil"/>
              <w:bottom w:val="single" w:sz="4" w:space="0" w:color="auto"/>
              <w:right w:val="single" w:sz="4" w:space="0" w:color="auto"/>
            </w:tcBorders>
            <w:shd w:val="clear" w:color="000000" w:fill="FFFFFF"/>
            <w:noWrap/>
            <w:vAlign w:val="bottom"/>
            <w:hideMark/>
          </w:tcPr>
          <w:p w14:paraId="1F3BD5F5"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w:t>
            </w:r>
          </w:p>
        </w:tc>
        <w:tc>
          <w:tcPr>
            <w:tcW w:w="993" w:type="dxa"/>
            <w:tcBorders>
              <w:top w:val="nil"/>
              <w:left w:val="nil"/>
              <w:bottom w:val="single" w:sz="4" w:space="0" w:color="auto"/>
              <w:right w:val="single" w:sz="4" w:space="0" w:color="auto"/>
            </w:tcBorders>
            <w:shd w:val="clear" w:color="000000" w:fill="FFFFFF"/>
            <w:noWrap/>
            <w:vAlign w:val="bottom"/>
          </w:tcPr>
          <w:p w14:paraId="558BCF9A"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r>
      <w:tr w:rsidR="00B46842" w:rsidRPr="00624180" w14:paraId="3AA409F3" w14:textId="77777777" w:rsidTr="00B46842">
        <w:trPr>
          <w:trHeight w:val="300"/>
        </w:trPr>
        <w:tc>
          <w:tcPr>
            <w:tcW w:w="709" w:type="dxa"/>
            <w:tcBorders>
              <w:top w:val="nil"/>
              <w:left w:val="single" w:sz="4" w:space="0" w:color="auto"/>
              <w:bottom w:val="single" w:sz="4" w:space="0" w:color="auto"/>
              <w:right w:val="single" w:sz="4" w:space="0" w:color="auto"/>
            </w:tcBorders>
            <w:shd w:val="clear" w:color="000000" w:fill="FFFFFF"/>
            <w:noWrap/>
            <w:vAlign w:val="bottom"/>
            <w:hideMark/>
          </w:tcPr>
          <w:p w14:paraId="1EB6DF70" w14:textId="77777777" w:rsidR="00B46842" w:rsidRPr="00897737" w:rsidRDefault="00B46842" w:rsidP="00B46842">
            <w:pPr>
              <w:spacing w:after="0" w:line="240" w:lineRule="auto"/>
              <w:jc w:val="right"/>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2</w:t>
            </w:r>
          </w:p>
        </w:tc>
        <w:tc>
          <w:tcPr>
            <w:tcW w:w="993" w:type="dxa"/>
            <w:tcBorders>
              <w:top w:val="nil"/>
              <w:left w:val="nil"/>
              <w:bottom w:val="single" w:sz="4" w:space="0" w:color="auto"/>
              <w:right w:val="single" w:sz="4" w:space="0" w:color="auto"/>
            </w:tcBorders>
            <w:shd w:val="clear" w:color="000000" w:fill="FFFFFF"/>
            <w:noWrap/>
            <w:vAlign w:val="bottom"/>
            <w:hideMark/>
          </w:tcPr>
          <w:p w14:paraId="68A68827" w14:textId="77777777" w:rsidR="00B46842" w:rsidRPr="00897737" w:rsidRDefault="00B46842" w:rsidP="00B46842">
            <w:pPr>
              <w:spacing w:after="0" w:line="240" w:lineRule="auto"/>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ОП-5</w:t>
            </w:r>
          </w:p>
        </w:tc>
        <w:tc>
          <w:tcPr>
            <w:tcW w:w="708" w:type="dxa"/>
            <w:tcBorders>
              <w:top w:val="nil"/>
              <w:left w:val="nil"/>
              <w:bottom w:val="single" w:sz="4" w:space="0" w:color="auto"/>
              <w:right w:val="single" w:sz="4" w:space="0" w:color="auto"/>
            </w:tcBorders>
            <w:shd w:val="clear" w:color="000000" w:fill="FFFFFF"/>
            <w:noWrap/>
            <w:vAlign w:val="bottom"/>
            <w:hideMark/>
          </w:tcPr>
          <w:p w14:paraId="57C23069" w14:textId="77777777" w:rsidR="00B46842" w:rsidRPr="00897737" w:rsidRDefault="00B46842" w:rsidP="00B46842">
            <w:pPr>
              <w:spacing w:after="0" w:line="240" w:lineRule="auto"/>
              <w:jc w:val="right"/>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31</w:t>
            </w:r>
          </w:p>
        </w:tc>
        <w:tc>
          <w:tcPr>
            <w:tcW w:w="993" w:type="dxa"/>
            <w:tcBorders>
              <w:top w:val="nil"/>
              <w:left w:val="nil"/>
              <w:bottom w:val="single" w:sz="4" w:space="0" w:color="auto"/>
              <w:right w:val="single" w:sz="4" w:space="0" w:color="auto"/>
            </w:tcBorders>
            <w:shd w:val="clear" w:color="000000" w:fill="FFFFFF"/>
            <w:noWrap/>
            <w:vAlign w:val="bottom"/>
          </w:tcPr>
          <w:p w14:paraId="4FC809BB"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shd w:val="clear" w:color="000000" w:fill="FFFFFF"/>
            <w:noWrap/>
            <w:vAlign w:val="bottom"/>
          </w:tcPr>
          <w:p w14:paraId="482A1FC1"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709" w:type="dxa"/>
            <w:tcBorders>
              <w:top w:val="nil"/>
              <w:left w:val="nil"/>
              <w:bottom w:val="single" w:sz="4" w:space="0" w:color="auto"/>
              <w:right w:val="single" w:sz="4" w:space="0" w:color="auto"/>
            </w:tcBorders>
            <w:shd w:val="clear" w:color="000000" w:fill="FFFFFF"/>
            <w:noWrap/>
            <w:vAlign w:val="bottom"/>
          </w:tcPr>
          <w:p w14:paraId="1310FA45"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850" w:type="dxa"/>
            <w:tcBorders>
              <w:top w:val="nil"/>
              <w:left w:val="nil"/>
              <w:bottom w:val="single" w:sz="4" w:space="0" w:color="auto"/>
              <w:right w:val="single" w:sz="4" w:space="0" w:color="auto"/>
            </w:tcBorders>
            <w:shd w:val="clear" w:color="000000" w:fill="FFFFFF"/>
            <w:noWrap/>
            <w:vAlign w:val="bottom"/>
          </w:tcPr>
          <w:p w14:paraId="0D5DE3AA"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709" w:type="dxa"/>
            <w:tcBorders>
              <w:top w:val="nil"/>
              <w:left w:val="nil"/>
              <w:bottom w:val="single" w:sz="4" w:space="0" w:color="auto"/>
              <w:right w:val="single" w:sz="4" w:space="0" w:color="auto"/>
            </w:tcBorders>
            <w:shd w:val="clear" w:color="000000" w:fill="FFFFFF"/>
            <w:noWrap/>
            <w:vAlign w:val="bottom"/>
          </w:tcPr>
          <w:p w14:paraId="65F3A5E1"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shd w:val="clear" w:color="000000" w:fill="FFFFFF"/>
            <w:noWrap/>
            <w:vAlign w:val="bottom"/>
          </w:tcPr>
          <w:p w14:paraId="4F2FA09F"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850" w:type="dxa"/>
            <w:tcBorders>
              <w:top w:val="nil"/>
              <w:left w:val="nil"/>
              <w:bottom w:val="single" w:sz="4" w:space="0" w:color="auto"/>
              <w:right w:val="single" w:sz="4" w:space="0" w:color="auto"/>
            </w:tcBorders>
            <w:shd w:val="clear" w:color="000000" w:fill="FFFFFF"/>
            <w:noWrap/>
            <w:vAlign w:val="bottom"/>
            <w:hideMark/>
          </w:tcPr>
          <w:p w14:paraId="7131E593"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w:t>
            </w:r>
          </w:p>
        </w:tc>
        <w:tc>
          <w:tcPr>
            <w:tcW w:w="993" w:type="dxa"/>
            <w:tcBorders>
              <w:top w:val="nil"/>
              <w:left w:val="nil"/>
              <w:bottom w:val="single" w:sz="4" w:space="0" w:color="auto"/>
              <w:right w:val="single" w:sz="4" w:space="0" w:color="auto"/>
            </w:tcBorders>
            <w:shd w:val="clear" w:color="000000" w:fill="FFFFFF"/>
            <w:noWrap/>
            <w:vAlign w:val="bottom"/>
          </w:tcPr>
          <w:p w14:paraId="2241353C"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r>
      <w:tr w:rsidR="00B46842" w:rsidRPr="00624180" w14:paraId="2A94EBD4" w14:textId="77777777" w:rsidTr="00B46842">
        <w:trPr>
          <w:trHeight w:val="300"/>
        </w:trPr>
        <w:tc>
          <w:tcPr>
            <w:tcW w:w="709" w:type="dxa"/>
            <w:tcBorders>
              <w:top w:val="nil"/>
              <w:left w:val="single" w:sz="4" w:space="0" w:color="auto"/>
              <w:bottom w:val="single" w:sz="4" w:space="0" w:color="auto"/>
              <w:right w:val="single" w:sz="4" w:space="0" w:color="auto"/>
            </w:tcBorders>
            <w:shd w:val="clear" w:color="000000" w:fill="FFFFFF"/>
            <w:noWrap/>
            <w:vAlign w:val="bottom"/>
            <w:hideMark/>
          </w:tcPr>
          <w:p w14:paraId="421E903C" w14:textId="77777777" w:rsidR="00B46842" w:rsidRPr="00897737" w:rsidRDefault="00B46842" w:rsidP="00B46842">
            <w:pPr>
              <w:spacing w:after="0" w:line="240" w:lineRule="auto"/>
              <w:jc w:val="right"/>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3</w:t>
            </w:r>
          </w:p>
        </w:tc>
        <w:tc>
          <w:tcPr>
            <w:tcW w:w="993" w:type="dxa"/>
            <w:tcBorders>
              <w:top w:val="nil"/>
              <w:left w:val="nil"/>
              <w:bottom w:val="single" w:sz="4" w:space="0" w:color="auto"/>
              <w:right w:val="single" w:sz="4" w:space="0" w:color="auto"/>
            </w:tcBorders>
            <w:shd w:val="clear" w:color="000000" w:fill="FFFFFF"/>
            <w:noWrap/>
            <w:vAlign w:val="bottom"/>
            <w:hideMark/>
          </w:tcPr>
          <w:p w14:paraId="29902949" w14:textId="77777777" w:rsidR="00B46842" w:rsidRPr="00897737" w:rsidRDefault="00B46842" w:rsidP="00B46842">
            <w:pPr>
              <w:spacing w:after="0" w:line="240" w:lineRule="auto"/>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ОП-8</w:t>
            </w:r>
          </w:p>
        </w:tc>
        <w:tc>
          <w:tcPr>
            <w:tcW w:w="708" w:type="dxa"/>
            <w:tcBorders>
              <w:top w:val="nil"/>
              <w:left w:val="nil"/>
              <w:bottom w:val="single" w:sz="4" w:space="0" w:color="auto"/>
              <w:right w:val="single" w:sz="4" w:space="0" w:color="auto"/>
            </w:tcBorders>
            <w:shd w:val="clear" w:color="000000" w:fill="FFFFFF"/>
            <w:noWrap/>
            <w:vAlign w:val="bottom"/>
            <w:hideMark/>
          </w:tcPr>
          <w:p w14:paraId="1A8CA70B" w14:textId="77777777" w:rsidR="00B46842" w:rsidRPr="00897737" w:rsidRDefault="00B46842" w:rsidP="00B46842">
            <w:pPr>
              <w:spacing w:after="0" w:line="240" w:lineRule="auto"/>
              <w:jc w:val="right"/>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25</w:t>
            </w:r>
          </w:p>
        </w:tc>
        <w:tc>
          <w:tcPr>
            <w:tcW w:w="993" w:type="dxa"/>
            <w:tcBorders>
              <w:top w:val="nil"/>
              <w:left w:val="nil"/>
              <w:bottom w:val="single" w:sz="4" w:space="0" w:color="auto"/>
              <w:right w:val="single" w:sz="4" w:space="0" w:color="auto"/>
            </w:tcBorders>
            <w:shd w:val="clear" w:color="000000" w:fill="FFFFFF"/>
            <w:noWrap/>
            <w:vAlign w:val="bottom"/>
          </w:tcPr>
          <w:p w14:paraId="20F11C73"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shd w:val="clear" w:color="000000" w:fill="FFFFFF"/>
            <w:noWrap/>
            <w:vAlign w:val="bottom"/>
          </w:tcPr>
          <w:p w14:paraId="5CDD3E3E"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709" w:type="dxa"/>
            <w:tcBorders>
              <w:top w:val="nil"/>
              <w:left w:val="nil"/>
              <w:bottom w:val="single" w:sz="4" w:space="0" w:color="auto"/>
              <w:right w:val="single" w:sz="4" w:space="0" w:color="auto"/>
            </w:tcBorders>
            <w:shd w:val="clear" w:color="000000" w:fill="FFFFFF"/>
            <w:noWrap/>
            <w:vAlign w:val="bottom"/>
          </w:tcPr>
          <w:p w14:paraId="2EA9C1E4"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850" w:type="dxa"/>
            <w:tcBorders>
              <w:top w:val="nil"/>
              <w:left w:val="nil"/>
              <w:bottom w:val="single" w:sz="4" w:space="0" w:color="auto"/>
              <w:right w:val="single" w:sz="4" w:space="0" w:color="auto"/>
            </w:tcBorders>
            <w:shd w:val="clear" w:color="000000" w:fill="FFFFFF"/>
            <w:noWrap/>
            <w:vAlign w:val="bottom"/>
          </w:tcPr>
          <w:p w14:paraId="41801AD9"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709" w:type="dxa"/>
            <w:tcBorders>
              <w:top w:val="nil"/>
              <w:left w:val="nil"/>
              <w:bottom w:val="single" w:sz="4" w:space="0" w:color="auto"/>
              <w:right w:val="single" w:sz="4" w:space="0" w:color="auto"/>
            </w:tcBorders>
            <w:shd w:val="clear" w:color="000000" w:fill="FFFFFF"/>
            <w:noWrap/>
            <w:vAlign w:val="bottom"/>
          </w:tcPr>
          <w:p w14:paraId="6A92DA8F"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shd w:val="clear" w:color="000000" w:fill="FFFFFF"/>
            <w:noWrap/>
            <w:vAlign w:val="bottom"/>
          </w:tcPr>
          <w:p w14:paraId="1ED79716"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850" w:type="dxa"/>
            <w:tcBorders>
              <w:top w:val="nil"/>
              <w:left w:val="nil"/>
              <w:bottom w:val="single" w:sz="4" w:space="0" w:color="auto"/>
              <w:right w:val="single" w:sz="4" w:space="0" w:color="auto"/>
            </w:tcBorders>
            <w:shd w:val="clear" w:color="000000" w:fill="FFFFFF"/>
            <w:noWrap/>
            <w:vAlign w:val="bottom"/>
            <w:hideMark/>
          </w:tcPr>
          <w:p w14:paraId="4FCBF97D"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w:t>
            </w:r>
          </w:p>
        </w:tc>
        <w:tc>
          <w:tcPr>
            <w:tcW w:w="993" w:type="dxa"/>
            <w:tcBorders>
              <w:top w:val="nil"/>
              <w:left w:val="nil"/>
              <w:bottom w:val="single" w:sz="4" w:space="0" w:color="auto"/>
              <w:right w:val="single" w:sz="4" w:space="0" w:color="auto"/>
            </w:tcBorders>
            <w:shd w:val="clear" w:color="000000" w:fill="FFFFFF"/>
            <w:noWrap/>
            <w:vAlign w:val="bottom"/>
          </w:tcPr>
          <w:p w14:paraId="5F2F09B9"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r>
      <w:tr w:rsidR="00B46842" w:rsidRPr="00624180" w14:paraId="7A161A18" w14:textId="77777777" w:rsidTr="00B46842">
        <w:trPr>
          <w:trHeight w:val="405"/>
        </w:trPr>
        <w:tc>
          <w:tcPr>
            <w:tcW w:w="709" w:type="dxa"/>
            <w:tcBorders>
              <w:top w:val="nil"/>
              <w:left w:val="single" w:sz="4" w:space="0" w:color="auto"/>
              <w:bottom w:val="single" w:sz="4" w:space="0" w:color="auto"/>
              <w:right w:val="single" w:sz="4" w:space="0" w:color="auto"/>
            </w:tcBorders>
            <w:shd w:val="clear" w:color="000000" w:fill="FFFFFF"/>
            <w:noWrap/>
            <w:vAlign w:val="bottom"/>
            <w:hideMark/>
          </w:tcPr>
          <w:p w14:paraId="2E27F3E4" w14:textId="77777777" w:rsidR="00B46842" w:rsidRPr="00897737" w:rsidRDefault="00B46842" w:rsidP="00B46842">
            <w:pPr>
              <w:spacing w:after="0" w:line="240" w:lineRule="auto"/>
              <w:jc w:val="right"/>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4</w:t>
            </w:r>
          </w:p>
        </w:tc>
        <w:tc>
          <w:tcPr>
            <w:tcW w:w="993" w:type="dxa"/>
            <w:tcBorders>
              <w:top w:val="nil"/>
              <w:left w:val="nil"/>
              <w:bottom w:val="single" w:sz="4" w:space="0" w:color="auto"/>
              <w:right w:val="single" w:sz="4" w:space="0" w:color="auto"/>
            </w:tcBorders>
            <w:shd w:val="clear" w:color="000000" w:fill="FFFFFF"/>
            <w:noWrap/>
            <w:vAlign w:val="bottom"/>
            <w:hideMark/>
          </w:tcPr>
          <w:p w14:paraId="4DC43D6E" w14:textId="77777777" w:rsidR="00B46842" w:rsidRPr="00897737" w:rsidRDefault="00B46842" w:rsidP="00B46842">
            <w:pPr>
              <w:spacing w:after="0" w:line="240" w:lineRule="auto"/>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ОУ-5</w:t>
            </w:r>
          </w:p>
        </w:tc>
        <w:tc>
          <w:tcPr>
            <w:tcW w:w="708" w:type="dxa"/>
            <w:tcBorders>
              <w:top w:val="nil"/>
              <w:left w:val="nil"/>
              <w:bottom w:val="single" w:sz="4" w:space="0" w:color="auto"/>
              <w:right w:val="single" w:sz="4" w:space="0" w:color="auto"/>
            </w:tcBorders>
            <w:shd w:val="clear" w:color="000000" w:fill="FFFFFF"/>
            <w:noWrap/>
            <w:vAlign w:val="bottom"/>
            <w:hideMark/>
          </w:tcPr>
          <w:p w14:paraId="7C75895D" w14:textId="77777777" w:rsidR="00B46842" w:rsidRPr="00897737" w:rsidRDefault="00B46842" w:rsidP="00B46842">
            <w:pPr>
              <w:spacing w:after="0" w:line="240" w:lineRule="auto"/>
              <w:jc w:val="right"/>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40</w:t>
            </w:r>
          </w:p>
        </w:tc>
        <w:tc>
          <w:tcPr>
            <w:tcW w:w="993" w:type="dxa"/>
            <w:tcBorders>
              <w:top w:val="nil"/>
              <w:left w:val="nil"/>
              <w:bottom w:val="single" w:sz="4" w:space="0" w:color="auto"/>
              <w:right w:val="single" w:sz="4" w:space="0" w:color="auto"/>
            </w:tcBorders>
            <w:shd w:val="clear" w:color="000000" w:fill="FFFFFF"/>
            <w:noWrap/>
            <w:vAlign w:val="bottom"/>
          </w:tcPr>
          <w:p w14:paraId="44239DE9"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shd w:val="clear" w:color="000000" w:fill="FFFFFF"/>
            <w:noWrap/>
            <w:vAlign w:val="bottom"/>
          </w:tcPr>
          <w:p w14:paraId="256DC77E"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709" w:type="dxa"/>
            <w:tcBorders>
              <w:top w:val="nil"/>
              <w:left w:val="nil"/>
              <w:bottom w:val="single" w:sz="4" w:space="0" w:color="auto"/>
              <w:right w:val="single" w:sz="4" w:space="0" w:color="auto"/>
            </w:tcBorders>
            <w:shd w:val="clear" w:color="000000" w:fill="FFFFFF"/>
            <w:noWrap/>
            <w:vAlign w:val="bottom"/>
          </w:tcPr>
          <w:p w14:paraId="7F8AEA10"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850" w:type="dxa"/>
            <w:tcBorders>
              <w:top w:val="nil"/>
              <w:left w:val="nil"/>
              <w:bottom w:val="single" w:sz="4" w:space="0" w:color="auto"/>
              <w:right w:val="single" w:sz="4" w:space="0" w:color="auto"/>
            </w:tcBorders>
            <w:shd w:val="clear" w:color="000000" w:fill="FFFFFF"/>
            <w:noWrap/>
            <w:vAlign w:val="bottom"/>
          </w:tcPr>
          <w:p w14:paraId="0F4257FC"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709" w:type="dxa"/>
            <w:tcBorders>
              <w:top w:val="nil"/>
              <w:left w:val="nil"/>
              <w:bottom w:val="single" w:sz="4" w:space="0" w:color="auto"/>
              <w:right w:val="single" w:sz="4" w:space="0" w:color="auto"/>
            </w:tcBorders>
            <w:shd w:val="clear" w:color="000000" w:fill="FFFFFF"/>
            <w:noWrap/>
            <w:vAlign w:val="bottom"/>
          </w:tcPr>
          <w:p w14:paraId="7F360EDF"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shd w:val="clear" w:color="000000" w:fill="FFFFFF"/>
            <w:noWrap/>
            <w:vAlign w:val="bottom"/>
          </w:tcPr>
          <w:p w14:paraId="57E58748"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850" w:type="dxa"/>
            <w:tcBorders>
              <w:top w:val="nil"/>
              <w:left w:val="nil"/>
              <w:bottom w:val="single" w:sz="4" w:space="0" w:color="auto"/>
              <w:right w:val="single" w:sz="4" w:space="0" w:color="auto"/>
            </w:tcBorders>
            <w:shd w:val="clear" w:color="000000" w:fill="FFFFFF"/>
            <w:noWrap/>
            <w:vAlign w:val="bottom"/>
          </w:tcPr>
          <w:p w14:paraId="1B83C22E"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993" w:type="dxa"/>
            <w:tcBorders>
              <w:top w:val="nil"/>
              <w:left w:val="nil"/>
              <w:bottom w:val="single" w:sz="4" w:space="0" w:color="auto"/>
              <w:right w:val="single" w:sz="4" w:space="0" w:color="auto"/>
            </w:tcBorders>
            <w:shd w:val="clear" w:color="000000" w:fill="FFFFFF"/>
            <w:noWrap/>
            <w:vAlign w:val="bottom"/>
          </w:tcPr>
          <w:p w14:paraId="28BD1D34"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r>
      <w:tr w:rsidR="00B46842" w:rsidRPr="00624180" w14:paraId="1F1D4C1A" w14:textId="77777777" w:rsidTr="00B46842">
        <w:trPr>
          <w:trHeight w:val="300"/>
        </w:trPr>
        <w:tc>
          <w:tcPr>
            <w:tcW w:w="709" w:type="dxa"/>
            <w:tcBorders>
              <w:top w:val="nil"/>
              <w:left w:val="single" w:sz="4" w:space="0" w:color="auto"/>
              <w:bottom w:val="single" w:sz="4" w:space="0" w:color="auto"/>
              <w:right w:val="single" w:sz="4" w:space="0" w:color="auto"/>
            </w:tcBorders>
            <w:shd w:val="clear" w:color="000000" w:fill="FFFFFF"/>
            <w:noWrap/>
            <w:vAlign w:val="bottom"/>
            <w:hideMark/>
          </w:tcPr>
          <w:p w14:paraId="3CF4127D" w14:textId="77777777" w:rsidR="00B46842" w:rsidRPr="00897737" w:rsidRDefault="00B46842" w:rsidP="00B46842">
            <w:pPr>
              <w:spacing w:after="0" w:line="240" w:lineRule="auto"/>
              <w:jc w:val="right"/>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5</w:t>
            </w:r>
          </w:p>
        </w:tc>
        <w:tc>
          <w:tcPr>
            <w:tcW w:w="993" w:type="dxa"/>
            <w:tcBorders>
              <w:top w:val="nil"/>
              <w:left w:val="nil"/>
              <w:bottom w:val="single" w:sz="4" w:space="0" w:color="auto"/>
              <w:right w:val="single" w:sz="4" w:space="0" w:color="auto"/>
            </w:tcBorders>
            <w:shd w:val="clear" w:color="000000" w:fill="FFFFFF"/>
            <w:noWrap/>
            <w:vAlign w:val="bottom"/>
            <w:hideMark/>
          </w:tcPr>
          <w:p w14:paraId="7A762457" w14:textId="77777777" w:rsidR="00B46842" w:rsidRPr="00897737" w:rsidRDefault="00B46842" w:rsidP="00B46842">
            <w:pPr>
              <w:spacing w:after="0" w:line="240" w:lineRule="auto"/>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ОУ-14</w:t>
            </w:r>
          </w:p>
        </w:tc>
        <w:tc>
          <w:tcPr>
            <w:tcW w:w="708" w:type="dxa"/>
            <w:tcBorders>
              <w:top w:val="nil"/>
              <w:left w:val="nil"/>
              <w:bottom w:val="single" w:sz="4" w:space="0" w:color="auto"/>
              <w:right w:val="single" w:sz="4" w:space="0" w:color="auto"/>
            </w:tcBorders>
            <w:shd w:val="clear" w:color="000000" w:fill="FFFFFF"/>
            <w:noWrap/>
            <w:vAlign w:val="bottom"/>
            <w:hideMark/>
          </w:tcPr>
          <w:p w14:paraId="215D2321" w14:textId="77777777" w:rsidR="00B46842" w:rsidRPr="00897737" w:rsidRDefault="00B46842" w:rsidP="00B46842">
            <w:pPr>
              <w:spacing w:after="0" w:line="240" w:lineRule="auto"/>
              <w:jc w:val="right"/>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1</w:t>
            </w:r>
          </w:p>
        </w:tc>
        <w:tc>
          <w:tcPr>
            <w:tcW w:w="993" w:type="dxa"/>
            <w:tcBorders>
              <w:top w:val="nil"/>
              <w:left w:val="nil"/>
              <w:bottom w:val="single" w:sz="4" w:space="0" w:color="auto"/>
              <w:right w:val="single" w:sz="4" w:space="0" w:color="auto"/>
            </w:tcBorders>
            <w:shd w:val="clear" w:color="000000" w:fill="FFFFFF"/>
            <w:noWrap/>
            <w:vAlign w:val="bottom"/>
          </w:tcPr>
          <w:p w14:paraId="0D1976D8"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shd w:val="clear" w:color="000000" w:fill="FFFFFF"/>
            <w:noWrap/>
            <w:vAlign w:val="bottom"/>
          </w:tcPr>
          <w:p w14:paraId="24F0E562"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709" w:type="dxa"/>
            <w:tcBorders>
              <w:top w:val="nil"/>
              <w:left w:val="nil"/>
              <w:bottom w:val="single" w:sz="4" w:space="0" w:color="auto"/>
              <w:right w:val="single" w:sz="4" w:space="0" w:color="auto"/>
            </w:tcBorders>
            <w:shd w:val="clear" w:color="000000" w:fill="FFFFFF"/>
            <w:noWrap/>
            <w:vAlign w:val="bottom"/>
            <w:hideMark/>
          </w:tcPr>
          <w:p w14:paraId="489C9AD2"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w:t>
            </w:r>
          </w:p>
        </w:tc>
        <w:tc>
          <w:tcPr>
            <w:tcW w:w="850" w:type="dxa"/>
            <w:tcBorders>
              <w:top w:val="nil"/>
              <w:left w:val="nil"/>
              <w:bottom w:val="single" w:sz="4" w:space="0" w:color="auto"/>
              <w:right w:val="single" w:sz="4" w:space="0" w:color="auto"/>
            </w:tcBorders>
            <w:shd w:val="clear" w:color="000000" w:fill="FFFFFF"/>
            <w:noWrap/>
            <w:vAlign w:val="bottom"/>
          </w:tcPr>
          <w:p w14:paraId="3AEC494C"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709" w:type="dxa"/>
            <w:tcBorders>
              <w:top w:val="nil"/>
              <w:left w:val="nil"/>
              <w:bottom w:val="single" w:sz="4" w:space="0" w:color="auto"/>
              <w:right w:val="single" w:sz="4" w:space="0" w:color="auto"/>
            </w:tcBorders>
            <w:shd w:val="clear" w:color="000000" w:fill="FFFFFF"/>
            <w:noWrap/>
            <w:vAlign w:val="bottom"/>
          </w:tcPr>
          <w:p w14:paraId="15C4CEBD"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shd w:val="clear" w:color="000000" w:fill="FFFFFF"/>
            <w:noWrap/>
            <w:vAlign w:val="bottom"/>
          </w:tcPr>
          <w:p w14:paraId="3A3BF23E"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850" w:type="dxa"/>
            <w:tcBorders>
              <w:top w:val="nil"/>
              <w:left w:val="nil"/>
              <w:bottom w:val="single" w:sz="4" w:space="0" w:color="auto"/>
              <w:right w:val="single" w:sz="4" w:space="0" w:color="auto"/>
            </w:tcBorders>
            <w:shd w:val="clear" w:color="000000" w:fill="FFFFFF"/>
            <w:noWrap/>
            <w:vAlign w:val="bottom"/>
          </w:tcPr>
          <w:p w14:paraId="28C8F63D"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993" w:type="dxa"/>
            <w:tcBorders>
              <w:top w:val="nil"/>
              <w:left w:val="nil"/>
              <w:bottom w:val="single" w:sz="4" w:space="0" w:color="auto"/>
              <w:right w:val="single" w:sz="4" w:space="0" w:color="auto"/>
            </w:tcBorders>
            <w:shd w:val="clear" w:color="000000" w:fill="FFFFFF"/>
            <w:noWrap/>
            <w:vAlign w:val="bottom"/>
          </w:tcPr>
          <w:p w14:paraId="409B411A"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r>
    </w:tbl>
    <w:p w14:paraId="41FD4A20" w14:textId="77777777" w:rsidR="00B46842" w:rsidRPr="00624180" w:rsidRDefault="00B46842" w:rsidP="00B46842">
      <w:pPr>
        <w:tabs>
          <w:tab w:val="left" w:pos="1418"/>
        </w:tabs>
        <w:spacing w:after="0" w:line="240" w:lineRule="auto"/>
        <w:ind w:firstLine="709"/>
        <w:contextualSpacing/>
        <w:jc w:val="both"/>
        <w:rPr>
          <w:rFonts w:ascii="Times New Roman" w:eastAsia="Calibri" w:hAnsi="Times New Roman" w:cs="Times New Roman"/>
        </w:rPr>
      </w:pPr>
    </w:p>
    <w:p w14:paraId="2D118ECF" w14:textId="77777777" w:rsidR="00B46842" w:rsidRPr="00624180" w:rsidRDefault="00B46842" w:rsidP="00B46842">
      <w:pPr>
        <w:tabs>
          <w:tab w:val="left" w:pos="1418"/>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 "-" - услуга не оказывается</w:t>
      </w:r>
    </w:p>
    <w:p w14:paraId="15A0653B" w14:textId="77777777" w:rsidR="00B46842" w:rsidRPr="00624180" w:rsidRDefault="00B46842" w:rsidP="00B46842">
      <w:pPr>
        <w:tabs>
          <w:tab w:val="left" w:pos="1418"/>
        </w:tabs>
        <w:spacing w:after="0" w:line="240" w:lineRule="auto"/>
        <w:ind w:firstLine="709"/>
        <w:contextualSpacing/>
        <w:jc w:val="both"/>
        <w:rPr>
          <w:rFonts w:ascii="Times New Roman" w:eastAsia="Calibri" w:hAnsi="Times New Roman" w:cs="Times New Roman"/>
        </w:rPr>
      </w:pPr>
    </w:p>
    <w:p w14:paraId="45584D98" w14:textId="77777777" w:rsidR="00B46842" w:rsidRPr="00624180" w:rsidRDefault="00B46842" w:rsidP="00B46842">
      <w:pPr>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3.2. Техническое обслуживание (далее - ТО) огнетушителей включает в себя:</w:t>
      </w:r>
    </w:p>
    <w:p w14:paraId="67A58CCB" w14:textId="77777777" w:rsidR="00B46842" w:rsidRPr="00624180" w:rsidRDefault="00B46842" w:rsidP="00B46842">
      <w:pPr>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3.2.1. Внешний осмотр огнетушителей, проверка комплектации, а также читаемость инструкции по работе с огнетушителями. В ходе проведения внешнего осмотра контролируется:</w:t>
      </w:r>
    </w:p>
    <w:p w14:paraId="55173A03" w14:textId="77777777" w:rsidR="00B46842" w:rsidRPr="00624180" w:rsidRDefault="00B46842" w:rsidP="00B46842">
      <w:pPr>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 отсутствие вмятин, сколов, глубоких царапин на корпусе, узлах управления, гайках и головке огнетушителя;</w:t>
      </w:r>
    </w:p>
    <w:p w14:paraId="77195F00" w14:textId="77777777" w:rsidR="00B46842" w:rsidRPr="00624180" w:rsidRDefault="00B46842" w:rsidP="00B46842">
      <w:pPr>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 состояние защитных и лакокрасочных покрытий;</w:t>
      </w:r>
    </w:p>
    <w:p w14:paraId="235E8201" w14:textId="77777777" w:rsidR="00B46842" w:rsidRPr="00624180" w:rsidRDefault="00B46842" w:rsidP="00B46842">
      <w:pPr>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 наличие четкой и понятной инструкции;</w:t>
      </w:r>
    </w:p>
    <w:p w14:paraId="7BAE35B4" w14:textId="77777777" w:rsidR="00B46842" w:rsidRPr="00624180" w:rsidRDefault="00B46842" w:rsidP="00B46842">
      <w:pPr>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 состояние предохранительного устройства;</w:t>
      </w:r>
    </w:p>
    <w:p w14:paraId="654F3652" w14:textId="77777777" w:rsidR="00B46842" w:rsidRPr="00624180" w:rsidRDefault="00B46842" w:rsidP="00B46842">
      <w:pPr>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 исправность манометра или индикатора давления (если он предусмотрен конструкцией огнетушителя), наличие необходимого клейма и величина давления в огнетушителе закачного типа или в газовом баллоне;</w:t>
      </w:r>
    </w:p>
    <w:p w14:paraId="2AE3D26A" w14:textId="77777777" w:rsidR="00B46842" w:rsidRPr="00624180" w:rsidRDefault="00B46842" w:rsidP="00B46842">
      <w:pPr>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  масса огнетушителя, а так же масса ОТВ в огнетушителе.</w:t>
      </w:r>
    </w:p>
    <w:p w14:paraId="010BF232" w14:textId="77777777" w:rsidR="00B46842" w:rsidRPr="00624180" w:rsidRDefault="00B46842" w:rsidP="00B46842">
      <w:pPr>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 состояние гибкого шланга (при необходимости его замена) и распылителя огнетушащего вещества (далее – ОТВ) (на отсутствие механических повреждений, расслоений, следов коррозии, литейного облоя и т.д.);</w:t>
      </w:r>
    </w:p>
    <w:p w14:paraId="425718CB" w14:textId="77777777" w:rsidR="00B46842" w:rsidRPr="00624180" w:rsidRDefault="00B46842" w:rsidP="00B46842">
      <w:pPr>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 состояние ходовой части и надежность крепления корпуса огнетушителя на тележке (для передвижного огнетушителя) (при необходимости ремонт тележки и ходовой части).</w:t>
      </w:r>
    </w:p>
    <w:p w14:paraId="225EF92B" w14:textId="77777777" w:rsidR="00B46842" w:rsidRPr="00624180" w:rsidRDefault="00B46842" w:rsidP="00B46842">
      <w:pPr>
        <w:tabs>
          <w:tab w:val="num" w:pos="360"/>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lastRenderedPageBreak/>
        <w:t>3.2.2. Полная разборка огнетушителей, освобождение огнетушителя от остатков огнетушащего вещества и замена ОТВ.</w:t>
      </w:r>
    </w:p>
    <w:p w14:paraId="3089A842" w14:textId="77777777" w:rsidR="00B46842" w:rsidRPr="00624180" w:rsidRDefault="00B46842" w:rsidP="00B46842">
      <w:pPr>
        <w:tabs>
          <w:tab w:val="num" w:pos="360"/>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3.2.3. Продувка от пыли и загрязнений сифонной трубки и запорного устройства.</w:t>
      </w:r>
    </w:p>
    <w:p w14:paraId="2C08CA50" w14:textId="77777777" w:rsidR="00B46842" w:rsidRPr="00624180" w:rsidRDefault="00B46842" w:rsidP="00B46842">
      <w:pPr>
        <w:tabs>
          <w:tab w:val="num" w:pos="360"/>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3.2.4. Замена источника холодного газа (при необходимости).</w:t>
      </w:r>
    </w:p>
    <w:p w14:paraId="68462CD6" w14:textId="77777777" w:rsidR="00B46842" w:rsidRPr="00624180" w:rsidRDefault="00B46842" w:rsidP="00B46842">
      <w:pPr>
        <w:tabs>
          <w:tab w:val="num" w:pos="360"/>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3.2.5. Окраска огнетушителя (при необходимости).</w:t>
      </w:r>
    </w:p>
    <w:p w14:paraId="6732FC69" w14:textId="77777777" w:rsidR="00B46842" w:rsidRPr="00624180" w:rsidRDefault="00B46842" w:rsidP="00B46842">
      <w:pPr>
        <w:tabs>
          <w:tab w:val="num" w:pos="360"/>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3.2.6. Замена инструкции по эксплуатации на огнетушителе (при необходимости).</w:t>
      </w:r>
    </w:p>
    <w:p w14:paraId="2A0A2CDA" w14:textId="77777777" w:rsidR="00B46842" w:rsidRPr="00624180" w:rsidRDefault="00B46842" w:rsidP="00B46842">
      <w:pPr>
        <w:tabs>
          <w:tab w:val="num" w:pos="360"/>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3.2.7. Сборка огнетушителя.</w:t>
      </w:r>
    </w:p>
    <w:p w14:paraId="63675F77" w14:textId="77777777" w:rsidR="00B46842" w:rsidRPr="00624180" w:rsidRDefault="00B46842" w:rsidP="00B46842">
      <w:pPr>
        <w:tabs>
          <w:tab w:val="num" w:pos="360"/>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3.2.8. Закачка огнетушителя вытесняющим газом.</w:t>
      </w:r>
    </w:p>
    <w:p w14:paraId="0FC641E2" w14:textId="77777777" w:rsidR="00B46842" w:rsidRPr="00624180" w:rsidRDefault="00B46842" w:rsidP="00B46842">
      <w:pPr>
        <w:tabs>
          <w:tab w:val="num" w:pos="360"/>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3.2.9. Проверка на плотность запорного устройства и корпуса огнетушителя.</w:t>
      </w:r>
    </w:p>
    <w:p w14:paraId="43DA32EC" w14:textId="77777777" w:rsidR="00B46842" w:rsidRPr="00624180" w:rsidRDefault="00B46842" w:rsidP="00B46842">
      <w:pPr>
        <w:tabs>
          <w:tab w:val="num" w:pos="360"/>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 xml:space="preserve">3.3. Перезарядка включает в себя все действия по ТО, а также замену ОТВ. </w:t>
      </w:r>
    </w:p>
    <w:p w14:paraId="24E06DF0" w14:textId="77777777" w:rsidR="00B46842" w:rsidRPr="00624180" w:rsidRDefault="00B46842" w:rsidP="00B46842">
      <w:pPr>
        <w:tabs>
          <w:tab w:val="num" w:pos="360"/>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При перезарядке корпуса огнетушителей низкого или высокого давления подвергают испытанию на прочность  и герметичность корпуса гидростатическим давлением в соответствии с требованиями ГОСТ Р 51017  и  ГОСТ Р 51057.</w:t>
      </w:r>
    </w:p>
    <w:p w14:paraId="50E660BC" w14:textId="77777777" w:rsidR="00B46842" w:rsidRPr="00624180" w:rsidRDefault="00B46842" w:rsidP="00B46842">
      <w:pPr>
        <w:tabs>
          <w:tab w:val="num" w:pos="360"/>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3.4. Корпуса порошковых и газовых огнетушителей перед зарядкой ОТВ должны быть просушены. При проведении перезарядки порошкового огнетушителя кроме таблички на корпусе огнетушителя с указанием вида технического обслуживания, названия организации проводившей обслуживание и даты следующего испытания огнетушителя рекомендуется помещеть во внутрь огнетушителя дополнительную алюминиевую или полимерную пластинку с указанием марки заряженного порошка, даты перезарядки и организации проводившей её.</w:t>
      </w:r>
    </w:p>
    <w:p w14:paraId="3119F041" w14:textId="77777777" w:rsidR="00B46842" w:rsidRPr="00624180" w:rsidRDefault="00B46842" w:rsidP="00B46842">
      <w:pPr>
        <w:tabs>
          <w:tab w:val="num" w:pos="360"/>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3.5. Занесение сведений о гидравлическом испытании в журнал.</w:t>
      </w:r>
    </w:p>
    <w:p w14:paraId="4B22ACED" w14:textId="77777777" w:rsidR="00B46842" w:rsidRPr="00624180" w:rsidRDefault="00B46842" w:rsidP="00B46842">
      <w:pPr>
        <w:tabs>
          <w:tab w:val="num" w:pos="360"/>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3.6. Зарядка огнетушителя.</w:t>
      </w:r>
    </w:p>
    <w:p w14:paraId="0C50EC99" w14:textId="77777777" w:rsidR="00B46842" w:rsidRPr="00624180" w:rsidRDefault="00B46842" w:rsidP="00B46842">
      <w:pPr>
        <w:tabs>
          <w:tab w:val="num" w:pos="360"/>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3.7. Проверка огнетушителей на весах после перезарядки.</w:t>
      </w:r>
    </w:p>
    <w:p w14:paraId="17915DA9" w14:textId="77777777" w:rsidR="00B46842" w:rsidRPr="00624180" w:rsidRDefault="00B46842" w:rsidP="00B46842">
      <w:pPr>
        <w:tabs>
          <w:tab w:val="num" w:pos="360"/>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 xml:space="preserve">3.8. Объем оказания услуг определяется заявками Заказчика, направляемыми Исполнителю при возникновении потребности. </w:t>
      </w:r>
    </w:p>
    <w:p w14:paraId="3EC2D916" w14:textId="77777777" w:rsidR="00B46842" w:rsidRPr="00624180" w:rsidRDefault="00B46842" w:rsidP="00B46842">
      <w:pPr>
        <w:spacing w:after="0" w:line="240" w:lineRule="auto"/>
        <w:ind w:firstLine="709"/>
        <w:contextualSpacing/>
        <w:jc w:val="both"/>
        <w:rPr>
          <w:rFonts w:ascii="Times New Roman" w:hAnsi="Times New Roman" w:cs="Times New Roman"/>
          <w:b/>
          <w:bCs/>
        </w:rPr>
      </w:pPr>
      <w:r w:rsidRPr="00624180">
        <w:rPr>
          <w:rFonts w:ascii="Times New Roman" w:hAnsi="Times New Roman" w:cs="Times New Roman"/>
          <w:b/>
          <w:bCs/>
        </w:rPr>
        <w:t xml:space="preserve">4. Условия и порядок оказания услуг: </w:t>
      </w:r>
    </w:p>
    <w:p w14:paraId="540EFFC7" w14:textId="77777777" w:rsidR="00B46842" w:rsidRPr="00624180" w:rsidRDefault="00B46842" w:rsidP="00B46842">
      <w:pPr>
        <w:spacing w:after="0" w:line="240" w:lineRule="auto"/>
        <w:ind w:firstLine="709"/>
        <w:contextualSpacing/>
        <w:jc w:val="both"/>
        <w:rPr>
          <w:rFonts w:ascii="Times New Roman" w:eastAsia="Calibri" w:hAnsi="Times New Roman" w:cs="Times New Roman"/>
        </w:rPr>
      </w:pPr>
      <w:r w:rsidRPr="00624180">
        <w:rPr>
          <w:rFonts w:ascii="Times New Roman" w:hAnsi="Times New Roman" w:cs="Times New Roman"/>
        </w:rPr>
        <w:t xml:space="preserve">4.1. </w:t>
      </w:r>
      <w:r w:rsidRPr="00624180">
        <w:rPr>
          <w:rFonts w:ascii="Times New Roman" w:eastAsia="Calibri" w:hAnsi="Times New Roman" w:cs="Times New Roman"/>
        </w:rPr>
        <w:t xml:space="preserve">Заказчик по электронной почте или факсу подает Исполнителю заявку на </w:t>
      </w:r>
      <w:r w:rsidRPr="00624180">
        <w:rPr>
          <w:rFonts w:ascii="Times New Roman" w:eastAsia="Times New Roman" w:hAnsi="Times New Roman" w:cs="Times New Roman"/>
          <w:lang w:eastAsia="zh-CN"/>
        </w:rPr>
        <w:t>техническое обслуживание огнетушителей (техническое освидетельствование, зарядка или перезарядка, замена расходных материалов)</w:t>
      </w:r>
      <w:r w:rsidRPr="00624180">
        <w:rPr>
          <w:rFonts w:ascii="Times New Roman" w:eastAsia="Calibri" w:hAnsi="Times New Roman" w:cs="Times New Roman"/>
        </w:rPr>
        <w:t>, указывая наименование услуги в соответствии с разделом 3 ТЗ, вид и количество огнетушителей, подлежащих обслуживанию.</w:t>
      </w:r>
    </w:p>
    <w:p w14:paraId="5E774684" w14:textId="77777777" w:rsidR="00B46842" w:rsidRPr="00BD488B" w:rsidRDefault="00B46842" w:rsidP="00B46842">
      <w:pPr>
        <w:spacing w:after="0" w:line="240" w:lineRule="auto"/>
        <w:ind w:firstLine="709"/>
        <w:contextualSpacing/>
        <w:jc w:val="both"/>
        <w:rPr>
          <w:rFonts w:ascii="Times New Roman" w:hAnsi="Times New Roman" w:cs="Times New Roman"/>
        </w:rPr>
      </w:pPr>
      <w:r w:rsidRPr="00BD488B">
        <w:rPr>
          <w:rFonts w:ascii="Times New Roman" w:hAnsi="Times New Roman" w:cs="Times New Roman"/>
        </w:rPr>
        <w:t xml:space="preserve">4.2. </w:t>
      </w:r>
      <w:r w:rsidRPr="00BD488B">
        <w:rPr>
          <w:rFonts w:ascii="Times New Roman" w:eastAsia="Calibri" w:hAnsi="Times New Roman" w:cs="Times New Roman"/>
        </w:rPr>
        <w:t>Исполнитель организует погрузку и доставку огнетушителей с объекта Заказчика на свою производственную базу и обратно своими силами.</w:t>
      </w:r>
    </w:p>
    <w:p w14:paraId="20D90BE6" w14:textId="77777777" w:rsidR="00B46842" w:rsidRPr="00624180" w:rsidRDefault="00B46842" w:rsidP="00B46842">
      <w:pPr>
        <w:spacing w:after="0" w:line="240" w:lineRule="auto"/>
        <w:ind w:firstLine="709"/>
        <w:contextualSpacing/>
        <w:jc w:val="both"/>
        <w:rPr>
          <w:rFonts w:ascii="Times New Roman" w:hAnsi="Times New Roman" w:cs="Times New Roman"/>
        </w:rPr>
      </w:pPr>
      <w:r w:rsidRPr="00624180">
        <w:rPr>
          <w:rFonts w:ascii="Times New Roman" w:hAnsi="Times New Roman" w:cs="Times New Roman"/>
        </w:rPr>
        <w:t xml:space="preserve">4.3. </w:t>
      </w:r>
      <w:r w:rsidRPr="00624180">
        <w:rPr>
          <w:rFonts w:ascii="Times New Roman" w:eastAsia="Calibri" w:hAnsi="Times New Roman" w:cs="Times New Roman"/>
        </w:rPr>
        <w:t>Исполнитель обеспечивает Заказчика огнетушителями из подменного фонда Исполнителя в количестве  и характеристиками  равном принятым на техническое обслуживание.</w:t>
      </w:r>
      <w:r w:rsidRPr="00624180">
        <w:rPr>
          <w:rFonts w:ascii="Times New Roman" w:hAnsi="Times New Roman" w:cs="Times New Roman"/>
        </w:rPr>
        <w:t xml:space="preserve"> </w:t>
      </w:r>
    </w:p>
    <w:p w14:paraId="41AA3725" w14:textId="77777777" w:rsidR="00B46842" w:rsidRPr="00624180" w:rsidRDefault="00B46842" w:rsidP="00B46842">
      <w:pPr>
        <w:pStyle w:val="afff6"/>
        <w:spacing w:before="0" w:beforeAutospacing="0" w:after="0" w:afterAutospacing="0"/>
        <w:ind w:firstLine="709"/>
        <w:contextualSpacing/>
        <w:jc w:val="both"/>
        <w:rPr>
          <w:kern w:val="2"/>
          <w:sz w:val="22"/>
          <w:szCs w:val="22"/>
        </w:rPr>
      </w:pPr>
      <w:r w:rsidRPr="00624180">
        <w:rPr>
          <w:kern w:val="2"/>
          <w:sz w:val="22"/>
          <w:szCs w:val="22"/>
        </w:rPr>
        <w:t xml:space="preserve">4.4. </w:t>
      </w:r>
      <w:r w:rsidRPr="00624180">
        <w:rPr>
          <w:rFonts w:eastAsia="Calibri"/>
          <w:kern w:val="2"/>
          <w:sz w:val="22"/>
          <w:szCs w:val="22"/>
        </w:rPr>
        <w:t>При выбраковке огнетушителей (в случае если огнетушители пришли в негодность) Исполнитель производит их списание с оформлением и выдачей Заказчику акта на списание.</w:t>
      </w:r>
    </w:p>
    <w:p w14:paraId="3A124FF2" w14:textId="77777777" w:rsidR="00B46842" w:rsidRPr="00624180" w:rsidRDefault="00B46842" w:rsidP="00B46842">
      <w:pPr>
        <w:spacing w:after="0" w:line="240" w:lineRule="auto"/>
        <w:ind w:firstLine="709"/>
        <w:contextualSpacing/>
        <w:jc w:val="both"/>
        <w:rPr>
          <w:rFonts w:ascii="Times New Roman" w:eastAsia="Calibri" w:hAnsi="Times New Roman" w:cs="Times New Roman"/>
        </w:rPr>
      </w:pPr>
      <w:r w:rsidRPr="00624180">
        <w:rPr>
          <w:rFonts w:ascii="Times New Roman" w:hAnsi="Times New Roman" w:cs="Times New Roman"/>
        </w:rPr>
        <w:t xml:space="preserve">4.5. </w:t>
      </w:r>
      <w:r w:rsidRPr="00624180">
        <w:rPr>
          <w:rFonts w:ascii="Times New Roman" w:eastAsia="Calibri" w:hAnsi="Times New Roman" w:cs="Times New Roman"/>
        </w:rPr>
        <w:t>После технического обслуживания огнетушители пломбируются роторной пломбой, наносят этикетку с чётко читаемой и сохраняющейся длительное время надписью  со сведениями о проведенном техническом обслуживании огнетушителя. Надпись должна содержать информацию о виде технического обслуживания, наименование организации, проводившей техническое обслуживание и дате проведения следующего испытания огнетушителя.</w:t>
      </w:r>
    </w:p>
    <w:p w14:paraId="6B91D805" w14:textId="77777777" w:rsidR="00B46842" w:rsidRPr="00BD488B" w:rsidRDefault="00B46842" w:rsidP="00B46842">
      <w:pPr>
        <w:spacing w:after="0" w:line="240" w:lineRule="auto"/>
        <w:ind w:firstLine="709"/>
        <w:contextualSpacing/>
        <w:jc w:val="both"/>
        <w:rPr>
          <w:rFonts w:ascii="Times New Roman" w:hAnsi="Times New Roman" w:cs="Times New Roman"/>
        </w:rPr>
      </w:pPr>
      <w:r w:rsidRPr="00BD488B">
        <w:rPr>
          <w:rFonts w:ascii="Times New Roman" w:hAnsi="Times New Roman" w:cs="Times New Roman"/>
        </w:rPr>
        <w:t xml:space="preserve">4.6. </w:t>
      </w:r>
      <w:r w:rsidRPr="00BD488B">
        <w:rPr>
          <w:rFonts w:ascii="Times New Roman" w:eastAsia="Calibri" w:hAnsi="Times New Roman" w:cs="Times New Roman"/>
        </w:rPr>
        <w:t>Сдача и приёмка оказанных услуг производится на основании подписанного (принятого) Заказчиком Акта сдачи-приёмки оказанных услуг. Приемка оказанных услуг производится на объекте Заказчика представителями Заказчика и Исполнителя. При приемке проверяются объемы и качество оказанных услуг.</w:t>
      </w:r>
    </w:p>
    <w:p w14:paraId="5519213D" w14:textId="77777777" w:rsidR="00B46842" w:rsidRPr="00624180" w:rsidRDefault="00B46842" w:rsidP="00B46842">
      <w:pPr>
        <w:spacing w:after="0" w:line="240" w:lineRule="auto"/>
        <w:ind w:firstLine="709"/>
        <w:contextualSpacing/>
        <w:jc w:val="both"/>
        <w:rPr>
          <w:rFonts w:ascii="Times New Roman" w:hAnsi="Times New Roman" w:cs="Times New Roman"/>
        </w:rPr>
      </w:pPr>
      <w:r w:rsidRPr="00624180">
        <w:rPr>
          <w:rFonts w:ascii="Times New Roman" w:hAnsi="Times New Roman" w:cs="Times New Roman"/>
        </w:rPr>
        <w:t xml:space="preserve">4.7. </w:t>
      </w:r>
      <w:r w:rsidRPr="00624180">
        <w:rPr>
          <w:rFonts w:ascii="Times New Roman" w:eastAsia="Calibri" w:hAnsi="Times New Roman" w:cs="Times New Roman"/>
        </w:rPr>
        <w:t>Исполнитель оказывает услуги собственными силами, без привлечения третьих лиц.</w:t>
      </w:r>
    </w:p>
    <w:p w14:paraId="401D10E1" w14:textId="77777777" w:rsidR="00B46842" w:rsidRPr="00624180" w:rsidRDefault="00B46842" w:rsidP="00B46842">
      <w:pPr>
        <w:tabs>
          <w:tab w:val="left" w:pos="993"/>
        </w:tabs>
        <w:spacing w:after="0" w:line="240" w:lineRule="auto"/>
        <w:ind w:firstLine="709"/>
        <w:contextualSpacing/>
        <w:jc w:val="both"/>
        <w:rPr>
          <w:rFonts w:ascii="Times New Roman" w:hAnsi="Times New Roman" w:cs="Times New Roman"/>
          <w:b/>
          <w:bCs/>
        </w:rPr>
      </w:pPr>
      <w:r w:rsidRPr="00624180">
        <w:rPr>
          <w:rFonts w:ascii="Times New Roman" w:hAnsi="Times New Roman" w:cs="Times New Roman"/>
          <w:b/>
          <w:bCs/>
        </w:rPr>
        <w:t>5. Требования к безопасности, качеству оказания услуг:</w:t>
      </w:r>
    </w:p>
    <w:p w14:paraId="361D5AE9" w14:textId="77777777" w:rsidR="00B46842" w:rsidRPr="00BD488B" w:rsidRDefault="00B46842" w:rsidP="00B46842">
      <w:pPr>
        <w:spacing w:after="0" w:line="240" w:lineRule="auto"/>
        <w:ind w:firstLine="709"/>
        <w:contextualSpacing/>
        <w:jc w:val="both"/>
        <w:rPr>
          <w:rFonts w:ascii="Times New Roman" w:hAnsi="Times New Roman" w:cs="Times New Roman"/>
        </w:rPr>
      </w:pPr>
      <w:r w:rsidRPr="00624180">
        <w:rPr>
          <w:rFonts w:ascii="Times New Roman" w:hAnsi="Times New Roman" w:cs="Times New Roman"/>
        </w:rPr>
        <w:t xml:space="preserve">5.1. Оказываемые услуги должны отвечать требованиям законодательства РФ, предъявляемым к услугам соответствующего рода, в том числе требованиям следующих </w:t>
      </w:r>
      <w:r w:rsidRPr="00BD488B">
        <w:rPr>
          <w:rFonts w:ascii="Times New Roman" w:hAnsi="Times New Roman" w:cs="Times New Roman"/>
        </w:rPr>
        <w:t xml:space="preserve">документов: </w:t>
      </w:r>
    </w:p>
    <w:p w14:paraId="1F3567F3" w14:textId="77777777" w:rsidR="00B46842" w:rsidRPr="00BD488B" w:rsidRDefault="00B46842" w:rsidP="00B46842">
      <w:pPr>
        <w:spacing w:after="0" w:line="240" w:lineRule="auto"/>
        <w:ind w:firstLine="709"/>
        <w:contextualSpacing/>
        <w:jc w:val="both"/>
        <w:rPr>
          <w:rFonts w:ascii="Times New Roman" w:hAnsi="Times New Roman" w:cs="Times New Roman"/>
        </w:rPr>
      </w:pPr>
      <w:r w:rsidRPr="00BD488B">
        <w:rPr>
          <w:rFonts w:ascii="Times New Roman" w:hAnsi="Times New Roman" w:cs="Times New Roman"/>
        </w:rPr>
        <w:t>- Федеральный закон Российской Федерации от 22.07.2008 № 123-ФЗ «Технический регламент о требованиях пожарной безопасности»;</w:t>
      </w:r>
    </w:p>
    <w:p w14:paraId="5EE19DCE" w14:textId="77777777" w:rsidR="00B46842" w:rsidRPr="00BD488B" w:rsidRDefault="00B46842" w:rsidP="00B46842">
      <w:pPr>
        <w:spacing w:after="0" w:line="240" w:lineRule="auto"/>
        <w:ind w:firstLine="709"/>
        <w:contextualSpacing/>
        <w:jc w:val="both"/>
        <w:rPr>
          <w:rFonts w:ascii="Times New Roman" w:hAnsi="Times New Roman" w:cs="Times New Roman"/>
        </w:rPr>
      </w:pPr>
      <w:r w:rsidRPr="00BD488B">
        <w:rPr>
          <w:rFonts w:ascii="Times New Roman" w:hAnsi="Times New Roman" w:cs="Times New Roman"/>
        </w:rPr>
        <w:t>- Федеральный закон от 21.12.1994 № 69-ФЗ «О пожарной безопасности»;</w:t>
      </w:r>
    </w:p>
    <w:p w14:paraId="106FE173" w14:textId="77777777" w:rsidR="00B46842" w:rsidRPr="00BD488B" w:rsidRDefault="00B46842" w:rsidP="00B46842">
      <w:pPr>
        <w:spacing w:after="0" w:line="240" w:lineRule="auto"/>
        <w:ind w:firstLine="709"/>
        <w:contextualSpacing/>
        <w:jc w:val="both"/>
        <w:rPr>
          <w:rFonts w:ascii="Times New Roman" w:hAnsi="Times New Roman" w:cs="Times New Roman"/>
        </w:rPr>
      </w:pPr>
      <w:r w:rsidRPr="00BD488B">
        <w:rPr>
          <w:rFonts w:ascii="Times New Roman" w:hAnsi="Times New Roman" w:cs="Times New Roman"/>
        </w:rPr>
        <w:t>- Федеральные нормы и правила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утверждены приказом Ростехнадзора от 25.03.2014. № 116;</w:t>
      </w:r>
    </w:p>
    <w:p w14:paraId="2F28A4B0" w14:textId="77777777" w:rsidR="00B46842" w:rsidRPr="00BD488B" w:rsidRDefault="00B46842" w:rsidP="00B46842">
      <w:pPr>
        <w:spacing w:after="0" w:line="240" w:lineRule="auto"/>
        <w:ind w:firstLine="709"/>
        <w:contextualSpacing/>
        <w:jc w:val="both"/>
        <w:rPr>
          <w:rFonts w:ascii="Times New Roman" w:hAnsi="Times New Roman" w:cs="Times New Roman"/>
        </w:rPr>
      </w:pPr>
      <w:r w:rsidRPr="00BD488B">
        <w:rPr>
          <w:rFonts w:ascii="Times New Roman" w:hAnsi="Times New Roman" w:cs="Times New Roman"/>
        </w:rPr>
        <w:t>- ГОСТ 12.1.004-91 «Межгосударственный стандарт. «Система стандартов безопасности труда. Пожарная безопасность. Общие требования»;</w:t>
      </w:r>
    </w:p>
    <w:p w14:paraId="4542B859" w14:textId="77777777" w:rsidR="00B46842" w:rsidRPr="00BD488B" w:rsidRDefault="00B46842" w:rsidP="00B46842">
      <w:pPr>
        <w:spacing w:after="0" w:line="240" w:lineRule="auto"/>
        <w:ind w:firstLine="709"/>
        <w:contextualSpacing/>
        <w:jc w:val="both"/>
        <w:rPr>
          <w:rFonts w:ascii="Times New Roman" w:hAnsi="Times New Roman" w:cs="Times New Roman"/>
        </w:rPr>
      </w:pPr>
      <w:r w:rsidRPr="00BD488B">
        <w:rPr>
          <w:rFonts w:ascii="Times New Roman" w:hAnsi="Times New Roman" w:cs="Times New Roman"/>
        </w:rPr>
        <w:t>- ГОСТ 12.4.009-83 «Межгосударственный стандарт. Система стандартов безопасности труда. Пожарная техника для защиты объектов. Основные виды. Размещение и обслуживание»;</w:t>
      </w:r>
    </w:p>
    <w:p w14:paraId="2BA701F4" w14:textId="77777777" w:rsidR="00B46842" w:rsidRPr="00BD488B" w:rsidRDefault="00B46842" w:rsidP="00B46842">
      <w:pPr>
        <w:spacing w:after="0" w:line="240" w:lineRule="auto"/>
        <w:ind w:firstLine="709"/>
        <w:contextualSpacing/>
        <w:jc w:val="both"/>
        <w:rPr>
          <w:rFonts w:ascii="Times New Roman" w:hAnsi="Times New Roman" w:cs="Times New Roman"/>
        </w:rPr>
      </w:pPr>
      <w:r w:rsidRPr="00BD488B">
        <w:rPr>
          <w:rFonts w:ascii="Times New Roman" w:hAnsi="Times New Roman" w:cs="Times New Roman"/>
        </w:rPr>
        <w:lastRenderedPageBreak/>
        <w:t>- ГОСТ Р 51017-2009 «Техника пожарная. Огнетушители передвижные. Общие технические требования. Методы испытаний».</w:t>
      </w:r>
    </w:p>
    <w:p w14:paraId="4102BC64" w14:textId="77777777" w:rsidR="00B46842" w:rsidRPr="00BD488B" w:rsidRDefault="00B46842" w:rsidP="00B46842">
      <w:pPr>
        <w:spacing w:after="0" w:line="240" w:lineRule="auto"/>
        <w:ind w:firstLine="709"/>
        <w:contextualSpacing/>
        <w:jc w:val="both"/>
        <w:rPr>
          <w:rFonts w:ascii="Times New Roman" w:hAnsi="Times New Roman" w:cs="Times New Roman"/>
        </w:rPr>
      </w:pPr>
      <w:r w:rsidRPr="00BD488B">
        <w:rPr>
          <w:rFonts w:ascii="Times New Roman" w:hAnsi="Times New Roman" w:cs="Times New Roman"/>
        </w:rPr>
        <w:t>- СП 9.13130.2009 Свод правил «Техника пожарная. Огнетушители. Требования к эксплуатации».</w:t>
      </w:r>
    </w:p>
    <w:p w14:paraId="21021E7F" w14:textId="77777777" w:rsidR="00B46842" w:rsidRPr="00624180" w:rsidRDefault="00B46842" w:rsidP="00B46842">
      <w:pPr>
        <w:spacing w:after="0" w:line="240" w:lineRule="auto"/>
        <w:ind w:firstLine="709"/>
        <w:contextualSpacing/>
        <w:jc w:val="both"/>
        <w:rPr>
          <w:rFonts w:ascii="Times New Roman" w:hAnsi="Times New Roman" w:cs="Times New Roman"/>
        </w:rPr>
      </w:pPr>
      <w:r w:rsidRPr="00624180">
        <w:rPr>
          <w:rFonts w:ascii="Times New Roman" w:eastAsia="Calibri" w:hAnsi="Times New Roman" w:cs="Times New Roman"/>
        </w:rPr>
        <w:t>5.2. Исполнитель должен обеспечить наличие квалифицированного персонала, прошедшего специальное обучение по обращению с сосудами, работающими под давлением, знающим действующую нормативную и техническую документацию на огнетушители, источники вытесняющего газа и на используемые виды огнетушащего вещества, а также наличие подменного фонда огнетушителей.</w:t>
      </w:r>
    </w:p>
    <w:p w14:paraId="6958C3A1" w14:textId="77777777" w:rsidR="00B46842" w:rsidRPr="00624180" w:rsidRDefault="00B46842" w:rsidP="00B46842">
      <w:pPr>
        <w:spacing w:after="0" w:line="240" w:lineRule="auto"/>
        <w:ind w:firstLine="709"/>
        <w:contextualSpacing/>
        <w:jc w:val="both"/>
        <w:rPr>
          <w:rFonts w:ascii="Times New Roman" w:eastAsia="Calibri" w:hAnsi="Times New Roman" w:cs="Times New Roman"/>
          <w:lang w:eastAsia="zh-CN"/>
        </w:rPr>
      </w:pPr>
      <w:r w:rsidRPr="00624180">
        <w:rPr>
          <w:rFonts w:ascii="Times New Roman" w:hAnsi="Times New Roman" w:cs="Times New Roman"/>
          <w:b/>
          <w:bCs/>
        </w:rPr>
        <w:t>6. Место оказания услуг:</w:t>
      </w:r>
      <w:r w:rsidRPr="00624180">
        <w:rPr>
          <w:rFonts w:ascii="Times New Roman" w:eastAsia="Calibri" w:hAnsi="Times New Roman" w:cs="Times New Roman"/>
        </w:rPr>
        <w:t xml:space="preserve"> </w:t>
      </w:r>
      <w:r w:rsidRPr="00624180">
        <w:rPr>
          <w:rFonts w:ascii="Times New Roman" w:eastAsia="Calibri" w:hAnsi="Times New Roman" w:cs="Times New Roman"/>
          <w:lang w:eastAsia="zh-CN"/>
        </w:rPr>
        <w:t>Оказание услуг осуществляется по месту нахождения Исполнителя.</w:t>
      </w:r>
    </w:p>
    <w:p w14:paraId="0D55DAFF" w14:textId="77777777" w:rsidR="00B46842" w:rsidRPr="00624180" w:rsidRDefault="00B46842" w:rsidP="00B46842">
      <w:pPr>
        <w:spacing w:after="0" w:line="240" w:lineRule="auto"/>
        <w:ind w:firstLine="567"/>
        <w:contextualSpacing/>
        <w:jc w:val="both"/>
        <w:rPr>
          <w:rFonts w:ascii="Times New Roman" w:eastAsia="Calibri" w:hAnsi="Times New Roman" w:cs="Times New Roman"/>
        </w:rPr>
      </w:pPr>
      <w:r w:rsidRPr="00624180">
        <w:rPr>
          <w:rFonts w:ascii="Times New Roman" w:eastAsia="Calibri" w:hAnsi="Times New Roman" w:cs="Times New Roman"/>
          <w:lang w:eastAsia="zh-CN"/>
        </w:rPr>
        <w:t xml:space="preserve">  </w:t>
      </w:r>
      <w:r w:rsidRPr="00624180">
        <w:rPr>
          <w:rFonts w:ascii="Times New Roman" w:hAnsi="Times New Roman" w:cs="Times New Roman"/>
          <w:b/>
          <w:bCs/>
        </w:rPr>
        <w:t>7. Сроки оказания услуг:</w:t>
      </w:r>
      <w:r w:rsidRPr="00624180">
        <w:rPr>
          <w:rFonts w:ascii="Times New Roman" w:eastAsia="Calibri" w:hAnsi="Times New Roman" w:cs="Times New Roman"/>
        </w:rPr>
        <w:t xml:space="preserve"> с </w:t>
      </w:r>
      <w:r w:rsidRPr="00624180">
        <w:rPr>
          <w:rFonts w:ascii="Times New Roman" w:hAnsi="Times New Roman" w:cs="Times New Roman"/>
        </w:rPr>
        <w:t>даты подписания  Договора сторонами по 31.12.2023г.</w:t>
      </w:r>
    </w:p>
    <w:p w14:paraId="31BF2481" w14:textId="77777777" w:rsidR="00B46842" w:rsidRPr="00624180" w:rsidRDefault="00B46842" w:rsidP="00B46842">
      <w:pPr>
        <w:spacing w:after="0" w:line="240" w:lineRule="auto"/>
        <w:ind w:firstLine="709"/>
        <w:contextualSpacing/>
        <w:jc w:val="both"/>
        <w:rPr>
          <w:rFonts w:ascii="Times New Roman" w:eastAsia="Calibri" w:hAnsi="Times New Roman" w:cs="Times New Roman"/>
          <w:b/>
        </w:rPr>
      </w:pPr>
      <w:r w:rsidRPr="00624180">
        <w:rPr>
          <w:rFonts w:ascii="Times New Roman" w:eastAsia="Calibri" w:hAnsi="Times New Roman" w:cs="Times New Roman"/>
          <w:b/>
        </w:rPr>
        <w:t xml:space="preserve">8. Требования к гарантии, гарантийному сроку: </w:t>
      </w:r>
    </w:p>
    <w:p w14:paraId="0CE847BA" w14:textId="77777777" w:rsidR="00B46842" w:rsidRPr="00624180" w:rsidRDefault="00B46842" w:rsidP="00B46842">
      <w:pPr>
        <w:spacing w:after="0" w:line="240" w:lineRule="auto"/>
        <w:ind w:firstLine="709"/>
        <w:contextualSpacing/>
        <w:jc w:val="both"/>
        <w:rPr>
          <w:rFonts w:ascii="Times New Roman" w:hAnsi="Times New Roman" w:cs="Times New Roman"/>
          <w:bCs/>
        </w:rPr>
      </w:pPr>
      <w:r w:rsidRPr="00624180">
        <w:rPr>
          <w:rFonts w:ascii="Times New Roman" w:hAnsi="Times New Roman" w:cs="Times New Roman"/>
          <w:bCs/>
        </w:rPr>
        <w:t xml:space="preserve">8.1. Исполнитель гарантирует, что оказываемые услуги соответствуют требованиям настоящего ТЗ, обязательным нормам и правилам, регулирующим данный вид услуг, а также иным требованиям законодательства Российской Федерации, действующим на момент оказания услуг. </w:t>
      </w:r>
    </w:p>
    <w:p w14:paraId="46145C66" w14:textId="77777777" w:rsidR="00B46842" w:rsidRPr="00624180" w:rsidRDefault="00B46842" w:rsidP="00B46842">
      <w:pPr>
        <w:spacing w:after="0" w:line="240" w:lineRule="auto"/>
        <w:ind w:firstLine="709"/>
        <w:contextualSpacing/>
        <w:jc w:val="both"/>
        <w:rPr>
          <w:rFonts w:ascii="Times New Roman" w:hAnsi="Times New Roman" w:cs="Times New Roman"/>
          <w:bCs/>
        </w:rPr>
      </w:pPr>
      <w:r w:rsidRPr="00624180">
        <w:rPr>
          <w:rFonts w:ascii="Times New Roman" w:hAnsi="Times New Roman" w:cs="Times New Roman"/>
          <w:bCs/>
        </w:rPr>
        <w:t xml:space="preserve">8.2. </w:t>
      </w:r>
      <w:r w:rsidRPr="00624180">
        <w:rPr>
          <w:rFonts w:ascii="Times New Roman" w:eastAsia="Calibri" w:hAnsi="Times New Roman" w:cs="Times New Roman"/>
        </w:rPr>
        <w:t>Исполнитель обязан по требованию Заказчика за свой счет устранить все выявленные в ходе оказания услуг недостатки в согласованные с Заказчиком сроки.</w:t>
      </w:r>
    </w:p>
    <w:p w14:paraId="162986E1" w14:textId="77777777" w:rsidR="00B46842" w:rsidRPr="00624180" w:rsidRDefault="00B46842" w:rsidP="00B46842">
      <w:pPr>
        <w:spacing w:after="0" w:line="240" w:lineRule="auto"/>
        <w:ind w:firstLine="709"/>
        <w:contextualSpacing/>
        <w:jc w:val="both"/>
        <w:rPr>
          <w:rFonts w:ascii="Times New Roman" w:hAnsi="Times New Roman" w:cs="Times New Roman"/>
          <w:bCs/>
        </w:rPr>
      </w:pPr>
      <w:r w:rsidRPr="00624180">
        <w:rPr>
          <w:rFonts w:ascii="Times New Roman" w:hAnsi="Times New Roman" w:cs="Times New Roman"/>
          <w:bCs/>
        </w:rPr>
        <w:t>8.3. Гарантийный срок на оказанные услуги составляет 1 (один) год с момента подписания обеими сторонами документа о приемке услуг.</w:t>
      </w:r>
    </w:p>
    <w:p w14:paraId="522826B3" w14:textId="77777777" w:rsidR="00B46842" w:rsidRPr="00887C9B" w:rsidRDefault="00B46842" w:rsidP="00B46842">
      <w:pPr>
        <w:spacing w:after="0" w:line="240" w:lineRule="auto"/>
        <w:jc w:val="center"/>
        <w:rPr>
          <w:rFonts w:ascii="Times New Roman" w:eastAsia="Times New Roman" w:hAnsi="Times New Roman" w:cs="Times New Roman"/>
          <w:b/>
          <w:i/>
          <w:lang w:eastAsia="zh-CN"/>
        </w:rPr>
      </w:pPr>
    </w:p>
    <w:p w14:paraId="69618D5F" w14:textId="77777777" w:rsidR="00B46842" w:rsidRDefault="00B46842" w:rsidP="00B46842">
      <w:pPr>
        <w:spacing w:after="0" w:line="240" w:lineRule="auto"/>
        <w:jc w:val="right"/>
        <w:rPr>
          <w:rFonts w:ascii="Times New Roman" w:eastAsia="Times New Roman" w:hAnsi="Times New Roman" w:cs="Times New Roman"/>
          <w:lang w:eastAsia="ru-RU"/>
        </w:rPr>
      </w:pPr>
    </w:p>
    <w:p w14:paraId="5E796860" w14:textId="77777777" w:rsidR="00B46842" w:rsidRDefault="00B46842" w:rsidP="00B46842">
      <w:pPr>
        <w:spacing w:after="0" w:line="240" w:lineRule="auto"/>
        <w:jc w:val="right"/>
        <w:rPr>
          <w:rFonts w:ascii="Times New Roman" w:eastAsia="Times New Roman" w:hAnsi="Times New Roman" w:cs="Times New Roman"/>
          <w:lang w:eastAsia="ru-RU"/>
        </w:rPr>
      </w:pPr>
    </w:p>
    <w:tbl>
      <w:tblPr>
        <w:tblW w:w="10267" w:type="dxa"/>
        <w:jc w:val="center"/>
        <w:tblLook w:val="01E0" w:firstRow="1" w:lastRow="1" w:firstColumn="1" w:lastColumn="1" w:noHBand="0" w:noVBand="0"/>
      </w:tblPr>
      <w:tblGrid>
        <w:gridCol w:w="4500"/>
        <w:gridCol w:w="603"/>
        <w:gridCol w:w="5164"/>
      </w:tblGrid>
      <w:tr w:rsidR="00B46842" w:rsidRPr="009678E2" w14:paraId="1F7D53B5" w14:textId="77777777" w:rsidTr="00B46842">
        <w:trPr>
          <w:trHeight w:val="61"/>
          <w:jc w:val="center"/>
        </w:trPr>
        <w:tc>
          <w:tcPr>
            <w:tcW w:w="4500" w:type="dxa"/>
          </w:tcPr>
          <w:p w14:paraId="5B46068F" w14:textId="77777777" w:rsidR="00B46842" w:rsidRPr="009678E2" w:rsidRDefault="00B46842" w:rsidP="00B46842">
            <w:pPr>
              <w:pStyle w:val="aff2"/>
              <w:tabs>
                <w:tab w:val="left" w:pos="540"/>
              </w:tabs>
              <w:spacing w:before="0"/>
              <w:ind w:right="72" w:firstLine="0"/>
              <w:rPr>
                <w:b/>
                <w:snapToGrid w:val="0"/>
                <w:color w:val="000000"/>
                <w:sz w:val="22"/>
                <w:szCs w:val="22"/>
                <w:lang w:eastAsia="en-US"/>
              </w:rPr>
            </w:pPr>
            <w:r w:rsidRPr="009678E2">
              <w:rPr>
                <w:b/>
                <w:snapToGrid w:val="0"/>
                <w:color w:val="000000"/>
                <w:sz w:val="22"/>
                <w:szCs w:val="22"/>
                <w:lang w:eastAsia="en-US"/>
              </w:rPr>
              <w:t>Заказчик</w:t>
            </w:r>
          </w:p>
          <w:p w14:paraId="28769329" w14:textId="77777777" w:rsidR="00B46842" w:rsidRDefault="00B46842" w:rsidP="00B46842">
            <w:pPr>
              <w:widowControl w:val="0"/>
              <w:autoSpaceDE w:val="0"/>
              <w:autoSpaceDN w:val="0"/>
              <w:adjustRightInd w:val="0"/>
              <w:spacing w:after="0" w:line="240" w:lineRule="auto"/>
              <w:rPr>
                <w:rFonts w:ascii="Times New Roman" w:eastAsia="Times New Roman" w:hAnsi="Times New Roman" w:cs="Times New Roman"/>
                <w:bCs/>
                <w:lang w:eastAsia="ru-RU"/>
              </w:rPr>
            </w:pPr>
          </w:p>
          <w:p w14:paraId="67F8655B" w14:textId="7CBF4C69" w:rsidR="00B46842" w:rsidRPr="009678E2" w:rsidRDefault="00B46842" w:rsidP="00B46842">
            <w:pPr>
              <w:widowControl w:val="0"/>
              <w:autoSpaceDE w:val="0"/>
              <w:autoSpaceDN w:val="0"/>
              <w:adjustRightInd w:val="0"/>
              <w:spacing w:after="0" w:line="240" w:lineRule="auto"/>
              <w:rPr>
                <w:rFonts w:ascii="Times New Roman" w:eastAsia="Times New Roman" w:hAnsi="Times New Roman" w:cs="Times New Roman"/>
                <w:bCs/>
                <w:lang w:eastAsia="ru-RU"/>
              </w:rPr>
            </w:pPr>
            <w:r w:rsidRPr="009678E2">
              <w:rPr>
                <w:rFonts w:ascii="Times New Roman" w:eastAsia="Times New Roman" w:hAnsi="Times New Roman" w:cs="Times New Roman"/>
                <w:bCs/>
                <w:lang w:eastAsia="ru-RU"/>
              </w:rPr>
              <w:t xml:space="preserve">Директор филиала АО « ИЭСК» </w:t>
            </w:r>
          </w:p>
          <w:p w14:paraId="3F554F9E" w14:textId="77777777" w:rsidR="00B46842" w:rsidRPr="009678E2" w:rsidRDefault="00B46842" w:rsidP="00B46842">
            <w:pPr>
              <w:widowControl w:val="0"/>
              <w:autoSpaceDE w:val="0"/>
              <w:autoSpaceDN w:val="0"/>
              <w:adjustRightInd w:val="0"/>
              <w:spacing w:after="0" w:line="240" w:lineRule="auto"/>
              <w:rPr>
                <w:rFonts w:ascii="Times New Roman" w:eastAsia="Times New Roman" w:hAnsi="Times New Roman" w:cs="Times New Roman"/>
                <w:bCs/>
                <w:lang w:eastAsia="ru-RU"/>
              </w:rPr>
            </w:pPr>
            <w:r w:rsidRPr="009678E2">
              <w:rPr>
                <w:rFonts w:ascii="Times New Roman" w:eastAsia="Times New Roman" w:hAnsi="Times New Roman" w:cs="Times New Roman"/>
                <w:bCs/>
                <w:lang w:eastAsia="ru-RU"/>
              </w:rPr>
              <w:t>«Западные электрические сети»</w:t>
            </w:r>
          </w:p>
          <w:p w14:paraId="46DC2808" w14:textId="77777777" w:rsidR="00B46842" w:rsidRPr="009678E2" w:rsidRDefault="00B46842" w:rsidP="00B46842">
            <w:pPr>
              <w:pStyle w:val="aff2"/>
              <w:tabs>
                <w:tab w:val="left" w:pos="540"/>
              </w:tabs>
              <w:spacing w:before="0"/>
              <w:ind w:right="72" w:firstLine="0"/>
              <w:rPr>
                <w:snapToGrid w:val="0"/>
                <w:color w:val="000000"/>
                <w:sz w:val="22"/>
                <w:szCs w:val="22"/>
                <w:lang w:eastAsia="en-US"/>
              </w:rPr>
            </w:pPr>
          </w:p>
          <w:p w14:paraId="06F88743" w14:textId="77777777" w:rsidR="00B46842" w:rsidRPr="009678E2" w:rsidRDefault="00B46842" w:rsidP="00B46842">
            <w:pPr>
              <w:pStyle w:val="aff2"/>
              <w:tabs>
                <w:tab w:val="left" w:pos="540"/>
              </w:tabs>
              <w:spacing w:before="0"/>
              <w:ind w:right="72" w:firstLine="0"/>
              <w:rPr>
                <w:sz w:val="22"/>
                <w:szCs w:val="22"/>
              </w:rPr>
            </w:pPr>
            <w:r w:rsidRPr="009678E2">
              <w:rPr>
                <w:sz w:val="22"/>
                <w:szCs w:val="22"/>
              </w:rPr>
              <w:t xml:space="preserve">____________________ </w:t>
            </w:r>
            <w:r>
              <w:rPr>
                <w:sz w:val="22"/>
                <w:szCs w:val="22"/>
              </w:rPr>
              <w:t>С.А. Аверьянов</w:t>
            </w:r>
          </w:p>
          <w:p w14:paraId="0769CC57" w14:textId="77777777" w:rsidR="00B46842" w:rsidRPr="009678E2" w:rsidRDefault="00B46842" w:rsidP="00B46842">
            <w:pPr>
              <w:pStyle w:val="aff2"/>
              <w:tabs>
                <w:tab w:val="left" w:pos="540"/>
              </w:tabs>
              <w:spacing w:before="0"/>
              <w:ind w:right="72" w:firstLine="0"/>
              <w:rPr>
                <w:snapToGrid w:val="0"/>
                <w:color w:val="999999"/>
                <w:sz w:val="22"/>
                <w:szCs w:val="22"/>
                <w:lang w:eastAsia="en-US"/>
              </w:rPr>
            </w:pPr>
          </w:p>
          <w:p w14:paraId="00D0E586" w14:textId="77777777" w:rsidR="00B46842" w:rsidRPr="009678E2" w:rsidRDefault="00B46842" w:rsidP="00B46842">
            <w:pPr>
              <w:pStyle w:val="aff2"/>
              <w:tabs>
                <w:tab w:val="left" w:pos="540"/>
              </w:tabs>
              <w:spacing w:before="0"/>
              <w:ind w:right="72" w:firstLine="289"/>
              <w:rPr>
                <w:sz w:val="22"/>
                <w:szCs w:val="22"/>
              </w:rPr>
            </w:pPr>
            <w:r w:rsidRPr="009678E2">
              <w:rPr>
                <w:snapToGrid w:val="0"/>
                <w:color w:val="999999"/>
                <w:sz w:val="22"/>
                <w:szCs w:val="22"/>
                <w:lang w:eastAsia="en-US"/>
              </w:rPr>
              <w:t>М. П.</w:t>
            </w:r>
          </w:p>
        </w:tc>
        <w:tc>
          <w:tcPr>
            <w:tcW w:w="603" w:type="dxa"/>
          </w:tcPr>
          <w:p w14:paraId="6901F6D5" w14:textId="77777777" w:rsidR="00B46842" w:rsidRPr="009678E2" w:rsidRDefault="00B46842" w:rsidP="00B46842">
            <w:pPr>
              <w:spacing w:after="0" w:line="240" w:lineRule="auto"/>
              <w:jc w:val="both"/>
              <w:rPr>
                <w:rFonts w:ascii="Times New Roman" w:hAnsi="Times New Roman" w:cs="Times New Roman"/>
              </w:rPr>
            </w:pPr>
          </w:p>
        </w:tc>
        <w:tc>
          <w:tcPr>
            <w:tcW w:w="5164" w:type="dxa"/>
          </w:tcPr>
          <w:p w14:paraId="0B672938" w14:textId="77777777" w:rsidR="00B46842" w:rsidRPr="009678E2" w:rsidRDefault="00B46842" w:rsidP="00B46842">
            <w:pPr>
              <w:spacing w:after="0" w:line="240" w:lineRule="auto"/>
              <w:rPr>
                <w:rFonts w:ascii="Times New Roman" w:hAnsi="Times New Roman" w:cs="Times New Roman"/>
                <w:b/>
                <w:snapToGrid w:val="0"/>
                <w:color w:val="000000"/>
              </w:rPr>
            </w:pPr>
            <w:r w:rsidRPr="009678E2">
              <w:rPr>
                <w:rFonts w:ascii="Times New Roman" w:hAnsi="Times New Roman" w:cs="Times New Roman"/>
                <w:b/>
                <w:snapToGrid w:val="0"/>
                <w:color w:val="000000"/>
              </w:rPr>
              <w:t>Исполнитель</w:t>
            </w:r>
          </w:p>
          <w:p w14:paraId="0FA4EE23" w14:textId="77777777" w:rsidR="00B46842" w:rsidRDefault="00B46842" w:rsidP="00B46842">
            <w:pPr>
              <w:pStyle w:val="aff2"/>
              <w:tabs>
                <w:tab w:val="left" w:pos="540"/>
              </w:tabs>
              <w:spacing w:before="0"/>
              <w:ind w:right="72" w:firstLine="0"/>
              <w:jc w:val="center"/>
              <w:rPr>
                <w:snapToGrid w:val="0"/>
                <w:color w:val="000000"/>
                <w:sz w:val="22"/>
                <w:szCs w:val="22"/>
                <w:lang w:eastAsia="en-US"/>
              </w:rPr>
            </w:pPr>
          </w:p>
          <w:p w14:paraId="45506F4F" w14:textId="77777777" w:rsidR="00B46842" w:rsidRPr="009678E2" w:rsidRDefault="00B46842" w:rsidP="00B46842">
            <w:pPr>
              <w:pStyle w:val="aff2"/>
              <w:tabs>
                <w:tab w:val="left" w:pos="540"/>
              </w:tabs>
              <w:spacing w:before="0"/>
              <w:ind w:right="72" w:firstLine="0"/>
              <w:jc w:val="center"/>
              <w:rPr>
                <w:snapToGrid w:val="0"/>
                <w:color w:val="000000"/>
                <w:sz w:val="22"/>
                <w:szCs w:val="22"/>
                <w:lang w:eastAsia="en-US"/>
              </w:rPr>
            </w:pPr>
          </w:p>
          <w:p w14:paraId="39CB0530" w14:textId="77777777" w:rsidR="00B46842" w:rsidRPr="009678E2" w:rsidRDefault="00B46842" w:rsidP="00B46842">
            <w:pPr>
              <w:pStyle w:val="aff2"/>
              <w:tabs>
                <w:tab w:val="left" w:pos="540"/>
              </w:tabs>
              <w:spacing w:before="0"/>
              <w:ind w:right="72" w:firstLine="0"/>
              <w:rPr>
                <w:snapToGrid w:val="0"/>
                <w:color w:val="000000"/>
                <w:sz w:val="22"/>
                <w:szCs w:val="22"/>
                <w:lang w:eastAsia="en-US"/>
              </w:rPr>
            </w:pPr>
          </w:p>
          <w:p w14:paraId="3C92D3F6" w14:textId="77777777" w:rsidR="00B46842" w:rsidRPr="009678E2" w:rsidRDefault="00B46842" w:rsidP="00B46842">
            <w:pPr>
              <w:pStyle w:val="aff2"/>
              <w:tabs>
                <w:tab w:val="left" w:pos="540"/>
              </w:tabs>
              <w:spacing w:before="0"/>
              <w:ind w:right="72" w:firstLine="0"/>
              <w:jc w:val="center"/>
              <w:rPr>
                <w:snapToGrid w:val="0"/>
                <w:color w:val="000000"/>
                <w:sz w:val="22"/>
                <w:szCs w:val="22"/>
                <w:lang w:eastAsia="en-US"/>
              </w:rPr>
            </w:pPr>
          </w:p>
          <w:p w14:paraId="67DA4FD1" w14:textId="77777777" w:rsidR="00B46842" w:rsidRPr="009678E2" w:rsidRDefault="00B46842" w:rsidP="00B46842">
            <w:pPr>
              <w:pStyle w:val="aff2"/>
              <w:tabs>
                <w:tab w:val="left" w:pos="540"/>
              </w:tabs>
              <w:spacing w:before="0"/>
              <w:ind w:right="72" w:firstLine="0"/>
              <w:rPr>
                <w:sz w:val="22"/>
                <w:szCs w:val="22"/>
              </w:rPr>
            </w:pPr>
            <w:r w:rsidRPr="009678E2">
              <w:rPr>
                <w:sz w:val="22"/>
                <w:szCs w:val="22"/>
              </w:rPr>
              <w:t xml:space="preserve">___________________ </w:t>
            </w:r>
          </w:p>
          <w:p w14:paraId="3D3501C2" w14:textId="77777777" w:rsidR="00B46842" w:rsidRPr="009678E2" w:rsidRDefault="00B46842" w:rsidP="00B46842">
            <w:pPr>
              <w:pStyle w:val="aff2"/>
              <w:tabs>
                <w:tab w:val="left" w:pos="540"/>
              </w:tabs>
              <w:spacing w:before="0"/>
              <w:ind w:right="72" w:firstLine="345"/>
              <w:rPr>
                <w:snapToGrid w:val="0"/>
                <w:color w:val="999999"/>
                <w:sz w:val="22"/>
                <w:szCs w:val="22"/>
                <w:lang w:eastAsia="en-US"/>
              </w:rPr>
            </w:pPr>
          </w:p>
          <w:p w14:paraId="35913A7B" w14:textId="77777777" w:rsidR="00B46842" w:rsidRPr="009678E2" w:rsidRDefault="00B46842" w:rsidP="00B46842">
            <w:pPr>
              <w:pStyle w:val="aff2"/>
              <w:tabs>
                <w:tab w:val="left" w:pos="540"/>
              </w:tabs>
              <w:spacing w:before="0"/>
              <w:ind w:right="72" w:firstLine="345"/>
              <w:rPr>
                <w:sz w:val="22"/>
                <w:szCs w:val="22"/>
              </w:rPr>
            </w:pPr>
            <w:r w:rsidRPr="009678E2">
              <w:rPr>
                <w:snapToGrid w:val="0"/>
                <w:color w:val="999999"/>
                <w:sz w:val="22"/>
                <w:szCs w:val="22"/>
                <w:lang w:eastAsia="en-US"/>
              </w:rPr>
              <w:t>М. П.</w:t>
            </w:r>
            <w:r w:rsidRPr="009678E2">
              <w:rPr>
                <w:sz w:val="22"/>
                <w:szCs w:val="22"/>
              </w:rPr>
              <w:t xml:space="preserve">                                   </w:t>
            </w:r>
          </w:p>
        </w:tc>
      </w:tr>
    </w:tbl>
    <w:p w14:paraId="10DF0470" w14:textId="77777777" w:rsidR="003559C3" w:rsidRPr="003B7792" w:rsidRDefault="003559C3" w:rsidP="003B7792">
      <w:pPr>
        <w:shd w:val="clear" w:color="auto" w:fill="FFFFFF"/>
        <w:suppressAutoHyphens/>
        <w:spacing w:after="0" w:line="240" w:lineRule="auto"/>
        <w:jc w:val="right"/>
        <w:rPr>
          <w:rFonts w:ascii="Times New Roman" w:hAnsi="Times New Roman" w:cs="Times New Roman"/>
        </w:rPr>
      </w:pPr>
    </w:p>
    <w:p w14:paraId="56B9FC86" w14:textId="77777777" w:rsidR="003559C3" w:rsidRPr="003B7792" w:rsidRDefault="003559C3" w:rsidP="003B7792">
      <w:pPr>
        <w:shd w:val="clear" w:color="auto" w:fill="FFFFFF"/>
        <w:suppressAutoHyphens/>
        <w:spacing w:after="0" w:line="240" w:lineRule="auto"/>
        <w:jc w:val="right"/>
        <w:rPr>
          <w:rFonts w:ascii="Times New Roman" w:hAnsi="Times New Roman" w:cs="Times New Roman"/>
        </w:rPr>
      </w:pPr>
    </w:p>
    <w:p w14:paraId="38199797" w14:textId="77777777" w:rsidR="003559C3" w:rsidRPr="003B7792" w:rsidRDefault="003559C3" w:rsidP="003B7792">
      <w:pPr>
        <w:shd w:val="clear" w:color="auto" w:fill="FFFFFF"/>
        <w:suppressAutoHyphens/>
        <w:spacing w:after="0" w:line="240" w:lineRule="auto"/>
        <w:jc w:val="right"/>
        <w:rPr>
          <w:rFonts w:ascii="Times New Roman" w:hAnsi="Times New Roman" w:cs="Times New Roman"/>
        </w:rPr>
      </w:pPr>
    </w:p>
    <w:p w14:paraId="48D95FCF" w14:textId="4894AABA" w:rsidR="003559C3" w:rsidRDefault="003559C3" w:rsidP="003B7792">
      <w:pPr>
        <w:shd w:val="clear" w:color="auto" w:fill="FFFFFF"/>
        <w:suppressAutoHyphens/>
        <w:spacing w:after="0" w:line="240" w:lineRule="auto"/>
        <w:jc w:val="right"/>
        <w:rPr>
          <w:rFonts w:ascii="Times New Roman" w:hAnsi="Times New Roman" w:cs="Times New Roman"/>
        </w:rPr>
      </w:pPr>
    </w:p>
    <w:p w14:paraId="0A668800" w14:textId="0E32FD95" w:rsidR="00B46842" w:rsidRDefault="00B46842" w:rsidP="003B7792">
      <w:pPr>
        <w:shd w:val="clear" w:color="auto" w:fill="FFFFFF"/>
        <w:suppressAutoHyphens/>
        <w:spacing w:after="0" w:line="240" w:lineRule="auto"/>
        <w:jc w:val="right"/>
        <w:rPr>
          <w:rFonts w:ascii="Times New Roman" w:hAnsi="Times New Roman" w:cs="Times New Roman"/>
        </w:rPr>
      </w:pPr>
    </w:p>
    <w:p w14:paraId="5536F998" w14:textId="0E90FBDB" w:rsidR="00B46842" w:rsidRDefault="00B46842" w:rsidP="003B7792">
      <w:pPr>
        <w:shd w:val="clear" w:color="auto" w:fill="FFFFFF"/>
        <w:suppressAutoHyphens/>
        <w:spacing w:after="0" w:line="240" w:lineRule="auto"/>
        <w:jc w:val="right"/>
        <w:rPr>
          <w:rFonts w:ascii="Times New Roman" w:hAnsi="Times New Roman" w:cs="Times New Roman"/>
        </w:rPr>
      </w:pPr>
    </w:p>
    <w:p w14:paraId="6B1AA8F1" w14:textId="6A876526" w:rsidR="00B46842" w:rsidRDefault="00B46842" w:rsidP="003B7792">
      <w:pPr>
        <w:shd w:val="clear" w:color="auto" w:fill="FFFFFF"/>
        <w:suppressAutoHyphens/>
        <w:spacing w:after="0" w:line="240" w:lineRule="auto"/>
        <w:jc w:val="right"/>
        <w:rPr>
          <w:rFonts w:ascii="Times New Roman" w:hAnsi="Times New Roman" w:cs="Times New Roman"/>
        </w:rPr>
      </w:pPr>
    </w:p>
    <w:p w14:paraId="674057FE" w14:textId="48A98164" w:rsidR="00B46842" w:rsidRDefault="00B46842" w:rsidP="003B7792">
      <w:pPr>
        <w:shd w:val="clear" w:color="auto" w:fill="FFFFFF"/>
        <w:suppressAutoHyphens/>
        <w:spacing w:after="0" w:line="240" w:lineRule="auto"/>
        <w:jc w:val="right"/>
        <w:rPr>
          <w:rFonts w:ascii="Times New Roman" w:hAnsi="Times New Roman" w:cs="Times New Roman"/>
        </w:rPr>
      </w:pPr>
    </w:p>
    <w:p w14:paraId="29D5A575" w14:textId="350FD759" w:rsidR="00B46842" w:rsidRDefault="00B46842" w:rsidP="003B7792">
      <w:pPr>
        <w:shd w:val="clear" w:color="auto" w:fill="FFFFFF"/>
        <w:suppressAutoHyphens/>
        <w:spacing w:after="0" w:line="240" w:lineRule="auto"/>
        <w:jc w:val="right"/>
        <w:rPr>
          <w:rFonts w:ascii="Times New Roman" w:hAnsi="Times New Roman" w:cs="Times New Roman"/>
        </w:rPr>
      </w:pPr>
    </w:p>
    <w:p w14:paraId="3BC52F00" w14:textId="68690722" w:rsidR="00B46842" w:rsidRDefault="00B46842" w:rsidP="003B7792">
      <w:pPr>
        <w:shd w:val="clear" w:color="auto" w:fill="FFFFFF"/>
        <w:suppressAutoHyphens/>
        <w:spacing w:after="0" w:line="240" w:lineRule="auto"/>
        <w:jc w:val="right"/>
        <w:rPr>
          <w:rFonts w:ascii="Times New Roman" w:hAnsi="Times New Roman" w:cs="Times New Roman"/>
        </w:rPr>
      </w:pPr>
    </w:p>
    <w:p w14:paraId="204398B1" w14:textId="7825C157" w:rsidR="00B46842" w:rsidRDefault="00B46842" w:rsidP="003B7792">
      <w:pPr>
        <w:shd w:val="clear" w:color="auto" w:fill="FFFFFF"/>
        <w:suppressAutoHyphens/>
        <w:spacing w:after="0" w:line="240" w:lineRule="auto"/>
        <w:jc w:val="right"/>
        <w:rPr>
          <w:rFonts w:ascii="Times New Roman" w:hAnsi="Times New Roman" w:cs="Times New Roman"/>
        </w:rPr>
      </w:pPr>
    </w:p>
    <w:p w14:paraId="5B7714F9" w14:textId="62CB5D50" w:rsidR="00B46842" w:rsidRDefault="00B46842" w:rsidP="003B7792">
      <w:pPr>
        <w:shd w:val="clear" w:color="auto" w:fill="FFFFFF"/>
        <w:suppressAutoHyphens/>
        <w:spacing w:after="0" w:line="240" w:lineRule="auto"/>
        <w:jc w:val="right"/>
        <w:rPr>
          <w:rFonts w:ascii="Times New Roman" w:hAnsi="Times New Roman" w:cs="Times New Roman"/>
        </w:rPr>
      </w:pPr>
    </w:p>
    <w:p w14:paraId="2EC7A9CB" w14:textId="3E694520" w:rsidR="00B46842" w:rsidRDefault="00B46842" w:rsidP="003B7792">
      <w:pPr>
        <w:shd w:val="clear" w:color="auto" w:fill="FFFFFF"/>
        <w:suppressAutoHyphens/>
        <w:spacing w:after="0" w:line="240" w:lineRule="auto"/>
        <w:jc w:val="right"/>
        <w:rPr>
          <w:rFonts w:ascii="Times New Roman" w:hAnsi="Times New Roman" w:cs="Times New Roman"/>
        </w:rPr>
      </w:pPr>
    </w:p>
    <w:p w14:paraId="678DAF59" w14:textId="39A2F736" w:rsidR="00B46842" w:rsidRDefault="00B46842" w:rsidP="003B7792">
      <w:pPr>
        <w:shd w:val="clear" w:color="auto" w:fill="FFFFFF"/>
        <w:suppressAutoHyphens/>
        <w:spacing w:after="0" w:line="240" w:lineRule="auto"/>
        <w:jc w:val="right"/>
        <w:rPr>
          <w:rFonts w:ascii="Times New Roman" w:hAnsi="Times New Roman" w:cs="Times New Roman"/>
        </w:rPr>
      </w:pPr>
    </w:p>
    <w:p w14:paraId="3BF2A27E" w14:textId="2CA40141" w:rsidR="00B46842" w:rsidRDefault="00B46842" w:rsidP="003B7792">
      <w:pPr>
        <w:shd w:val="clear" w:color="auto" w:fill="FFFFFF"/>
        <w:suppressAutoHyphens/>
        <w:spacing w:after="0" w:line="240" w:lineRule="auto"/>
        <w:jc w:val="right"/>
        <w:rPr>
          <w:rFonts w:ascii="Times New Roman" w:hAnsi="Times New Roman" w:cs="Times New Roman"/>
        </w:rPr>
      </w:pPr>
    </w:p>
    <w:p w14:paraId="2AD0F6DA" w14:textId="5855B477" w:rsidR="00B46842" w:rsidRDefault="00B46842" w:rsidP="003B7792">
      <w:pPr>
        <w:shd w:val="clear" w:color="auto" w:fill="FFFFFF"/>
        <w:suppressAutoHyphens/>
        <w:spacing w:after="0" w:line="240" w:lineRule="auto"/>
        <w:jc w:val="right"/>
        <w:rPr>
          <w:rFonts w:ascii="Times New Roman" w:hAnsi="Times New Roman" w:cs="Times New Roman"/>
        </w:rPr>
      </w:pPr>
    </w:p>
    <w:p w14:paraId="6AF92AE5" w14:textId="720B622F" w:rsidR="00B46842" w:rsidRDefault="00B46842" w:rsidP="003B7792">
      <w:pPr>
        <w:shd w:val="clear" w:color="auto" w:fill="FFFFFF"/>
        <w:suppressAutoHyphens/>
        <w:spacing w:after="0" w:line="240" w:lineRule="auto"/>
        <w:jc w:val="right"/>
        <w:rPr>
          <w:rFonts w:ascii="Times New Roman" w:hAnsi="Times New Roman" w:cs="Times New Roman"/>
        </w:rPr>
      </w:pPr>
    </w:p>
    <w:p w14:paraId="39C29A91" w14:textId="2B1F9A55" w:rsidR="00B46842" w:rsidRDefault="00B46842" w:rsidP="003B7792">
      <w:pPr>
        <w:shd w:val="clear" w:color="auto" w:fill="FFFFFF"/>
        <w:suppressAutoHyphens/>
        <w:spacing w:after="0" w:line="240" w:lineRule="auto"/>
        <w:jc w:val="right"/>
        <w:rPr>
          <w:rFonts w:ascii="Times New Roman" w:hAnsi="Times New Roman" w:cs="Times New Roman"/>
        </w:rPr>
      </w:pPr>
    </w:p>
    <w:p w14:paraId="76708857" w14:textId="3A1A384A" w:rsidR="00B46842" w:rsidRDefault="00B46842" w:rsidP="003B7792">
      <w:pPr>
        <w:shd w:val="clear" w:color="auto" w:fill="FFFFFF"/>
        <w:suppressAutoHyphens/>
        <w:spacing w:after="0" w:line="240" w:lineRule="auto"/>
        <w:jc w:val="right"/>
        <w:rPr>
          <w:rFonts w:ascii="Times New Roman" w:hAnsi="Times New Roman" w:cs="Times New Roman"/>
        </w:rPr>
      </w:pPr>
    </w:p>
    <w:p w14:paraId="1AEE4B32" w14:textId="74C5D85E" w:rsidR="00B46842" w:rsidRDefault="00B46842" w:rsidP="003B7792">
      <w:pPr>
        <w:shd w:val="clear" w:color="auto" w:fill="FFFFFF"/>
        <w:suppressAutoHyphens/>
        <w:spacing w:after="0" w:line="240" w:lineRule="auto"/>
        <w:jc w:val="right"/>
        <w:rPr>
          <w:rFonts w:ascii="Times New Roman" w:hAnsi="Times New Roman" w:cs="Times New Roman"/>
        </w:rPr>
      </w:pPr>
    </w:p>
    <w:p w14:paraId="650A87FB" w14:textId="4A21F572" w:rsidR="00B46842" w:rsidRDefault="00B46842" w:rsidP="003B7792">
      <w:pPr>
        <w:shd w:val="clear" w:color="auto" w:fill="FFFFFF"/>
        <w:suppressAutoHyphens/>
        <w:spacing w:after="0" w:line="240" w:lineRule="auto"/>
        <w:jc w:val="right"/>
        <w:rPr>
          <w:rFonts w:ascii="Times New Roman" w:hAnsi="Times New Roman" w:cs="Times New Roman"/>
        </w:rPr>
      </w:pPr>
    </w:p>
    <w:p w14:paraId="13D1EEAF" w14:textId="2CAEB815" w:rsidR="00B46842" w:rsidRDefault="00B46842" w:rsidP="003B7792">
      <w:pPr>
        <w:shd w:val="clear" w:color="auto" w:fill="FFFFFF"/>
        <w:suppressAutoHyphens/>
        <w:spacing w:after="0" w:line="240" w:lineRule="auto"/>
        <w:jc w:val="right"/>
        <w:rPr>
          <w:rFonts w:ascii="Times New Roman" w:hAnsi="Times New Roman" w:cs="Times New Roman"/>
        </w:rPr>
      </w:pPr>
    </w:p>
    <w:p w14:paraId="45D8D213" w14:textId="6711D960" w:rsidR="00B46842" w:rsidRDefault="00B46842" w:rsidP="003B7792">
      <w:pPr>
        <w:shd w:val="clear" w:color="auto" w:fill="FFFFFF"/>
        <w:suppressAutoHyphens/>
        <w:spacing w:after="0" w:line="240" w:lineRule="auto"/>
        <w:jc w:val="right"/>
        <w:rPr>
          <w:rFonts w:ascii="Times New Roman" w:hAnsi="Times New Roman" w:cs="Times New Roman"/>
        </w:rPr>
      </w:pPr>
    </w:p>
    <w:p w14:paraId="32CD23D9" w14:textId="11869E03" w:rsidR="00B46842" w:rsidRDefault="00B46842" w:rsidP="003B7792">
      <w:pPr>
        <w:shd w:val="clear" w:color="auto" w:fill="FFFFFF"/>
        <w:suppressAutoHyphens/>
        <w:spacing w:after="0" w:line="240" w:lineRule="auto"/>
        <w:jc w:val="right"/>
        <w:rPr>
          <w:rFonts w:ascii="Times New Roman" w:hAnsi="Times New Roman" w:cs="Times New Roman"/>
        </w:rPr>
      </w:pPr>
    </w:p>
    <w:p w14:paraId="7468A5AA" w14:textId="060BD040" w:rsidR="00B46842" w:rsidRDefault="00B46842" w:rsidP="003B7792">
      <w:pPr>
        <w:shd w:val="clear" w:color="auto" w:fill="FFFFFF"/>
        <w:suppressAutoHyphens/>
        <w:spacing w:after="0" w:line="240" w:lineRule="auto"/>
        <w:jc w:val="right"/>
        <w:rPr>
          <w:rFonts w:ascii="Times New Roman" w:hAnsi="Times New Roman" w:cs="Times New Roman"/>
        </w:rPr>
      </w:pPr>
    </w:p>
    <w:p w14:paraId="0E40EAC4" w14:textId="01E1754C" w:rsidR="00B46842" w:rsidRDefault="00B46842" w:rsidP="003B7792">
      <w:pPr>
        <w:shd w:val="clear" w:color="auto" w:fill="FFFFFF"/>
        <w:suppressAutoHyphens/>
        <w:spacing w:after="0" w:line="240" w:lineRule="auto"/>
        <w:jc w:val="right"/>
        <w:rPr>
          <w:rFonts w:ascii="Times New Roman" w:hAnsi="Times New Roman" w:cs="Times New Roman"/>
        </w:rPr>
      </w:pPr>
    </w:p>
    <w:p w14:paraId="415D904B" w14:textId="0F5D4CD7" w:rsidR="00B46842" w:rsidRDefault="00B46842" w:rsidP="003B7792">
      <w:pPr>
        <w:shd w:val="clear" w:color="auto" w:fill="FFFFFF"/>
        <w:suppressAutoHyphens/>
        <w:spacing w:after="0" w:line="240" w:lineRule="auto"/>
        <w:jc w:val="right"/>
        <w:rPr>
          <w:rFonts w:ascii="Times New Roman" w:hAnsi="Times New Roman" w:cs="Times New Roman"/>
        </w:rPr>
      </w:pPr>
    </w:p>
    <w:p w14:paraId="0959845D" w14:textId="3670D350" w:rsidR="00B46842" w:rsidRDefault="00B46842" w:rsidP="003B7792">
      <w:pPr>
        <w:shd w:val="clear" w:color="auto" w:fill="FFFFFF"/>
        <w:suppressAutoHyphens/>
        <w:spacing w:after="0" w:line="240" w:lineRule="auto"/>
        <w:jc w:val="right"/>
        <w:rPr>
          <w:rFonts w:ascii="Times New Roman" w:hAnsi="Times New Roman" w:cs="Times New Roman"/>
        </w:rPr>
      </w:pPr>
    </w:p>
    <w:p w14:paraId="21676C38" w14:textId="7E8ACD88" w:rsidR="00B46842" w:rsidRDefault="00B46842" w:rsidP="003B7792">
      <w:pPr>
        <w:shd w:val="clear" w:color="auto" w:fill="FFFFFF"/>
        <w:suppressAutoHyphens/>
        <w:spacing w:after="0" w:line="240" w:lineRule="auto"/>
        <w:jc w:val="right"/>
        <w:rPr>
          <w:rFonts w:ascii="Times New Roman" w:hAnsi="Times New Roman" w:cs="Times New Roman"/>
        </w:rPr>
      </w:pPr>
    </w:p>
    <w:p w14:paraId="2DFBDFEE" w14:textId="77777777" w:rsidR="00B46842" w:rsidRPr="003B7792" w:rsidRDefault="00B46842" w:rsidP="003B7792">
      <w:pPr>
        <w:shd w:val="clear" w:color="auto" w:fill="FFFFFF"/>
        <w:suppressAutoHyphens/>
        <w:spacing w:after="0" w:line="240" w:lineRule="auto"/>
        <w:jc w:val="right"/>
        <w:rPr>
          <w:rFonts w:ascii="Times New Roman" w:hAnsi="Times New Roman" w:cs="Times New Roman"/>
        </w:rPr>
      </w:pPr>
    </w:p>
    <w:p w14:paraId="1EFE8FA3" w14:textId="77777777" w:rsidR="00B46842" w:rsidRDefault="00B46842" w:rsidP="003B7792">
      <w:pPr>
        <w:shd w:val="clear" w:color="auto" w:fill="FFFFFF"/>
        <w:suppressAutoHyphens/>
        <w:spacing w:after="0" w:line="240" w:lineRule="auto"/>
        <w:jc w:val="right"/>
        <w:rPr>
          <w:rFonts w:ascii="Times New Roman" w:hAnsi="Times New Roman" w:cs="Times New Roman"/>
        </w:rPr>
      </w:pPr>
    </w:p>
    <w:p w14:paraId="563D6DE0" w14:textId="029EBE7E" w:rsidR="003559C3" w:rsidRPr="003B7792" w:rsidRDefault="003559C3" w:rsidP="003B7792">
      <w:pPr>
        <w:shd w:val="clear" w:color="auto" w:fill="FFFFFF"/>
        <w:suppressAutoHyphens/>
        <w:spacing w:after="0" w:line="240" w:lineRule="auto"/>
        <w:jc w:val="right"/>
        <w:rPr>
          <w:rFonts w:ascii="Times New Roman" w:hAnsi="Times New Roman" w:cs="Times New Roman"/>
        </w:rPr>
      </w:pPr>
      <w:r w:rsidRPr="003B7792">
        <w:rPr>
          <w:rFonts w:ascii="Times New Roman" w:hAnsi="Times New Roman" w:cs="Times New Roman"/>
        </w:rPr>
        <w:t xml:space="preserve">Приложение № </w:t>
      </w:r>
      <w:r w:rsidR="00B46842">
        <w:rPr>
          <w:rFonts w:ascii="Times New Roman" w:hAnsi="Times New Roman" w:cs="Times New Roman"/>
        </w:rPr>
        <w:t>2</w:t>
      </w:r>
      <w:r w:rsidRPr="003B7792">
        <w:rPr>
          <w:rFonts w:ascii="Times New Roman" w:hAnsi="Times New Roman" w:cs="Times New Roman"/>
        </w:rPr>
        <w:t xml:space="preserve"> </w:t>
      </w:r>
    </w:p>
    <w:p w14:paraId="0DAD16E0" w14:textId="35C8B949" w:rsidR="003559C3" w:rsidRDefault="003559C3" w:rsidP="003B7792">
      <w:pPr>
        <w:shd w:val="clear" w:color="auto" w:fill="FFFFFF"/>
        <w:suppressAutoHyphens/>
        <w:spacing w:after="0" w:line="240" w:lineRule="auto"/>
        <w:jc w:val="right"/>
        <w:rPr>
          <w:rFonts w:ascii="Times New Roman" w:hAnsi="Times New Roman" w:cs="Times New Roman"/>
        </w:rPr>
      </w:pPr>
      <w:r w:rsidRPr="003B7792">
        <w:rPr>
          <w:rFonts w:ascii="Times New Roman" w:hAnsi="Times New Roman" w:cs="Times New Roman"/>
        </w:rPr>
        <w:t xml:space="preserve">к договору оказания услуг </w:t>
      </w:r>
      <w:r w:rsidR="00076295" w:rsidRPr="00BF23AB">
        <w:rPr>
          <w:rFonts w:ascii="Times New Roman" w:hAnsi="Times New Roman" w:cs="Times New Roman"/>
        </w:rPr>
        <w:t>№ ____/ЗЭС</w:t>
      </w:r>
      <w:r w:rsidR="00076295">
        <w:rPr>
          <w:rFonts w:ascii="Times New Roman" w:hAnsi="Times New Roman" w:cs="Times New Roman"/>
        </w:rPr>
        <w:t>-23</w:t>
      </w:r>
      <w:r w:rsidRPr="003B7792">
        <w:rPr>
          <w:rFonts w:ascii="Times New Roman" w:hAnsi="Times New Roman" w:cs="Times New Roman"/>
        </w:rPr>
        <w:t xml:space="preserve"> от «___»___________20___г.</w:t>
      </w:r>
    </w:p>
    <w:p w14:paraId="3B18A208" w14:textId="31E7F38F" w:rsidR="00076295" w:rsidRDefault="00076295" w:rsidP="003B7792">
      <w:pPr>
        <w:shd w:val="clear" w:color="auto" w:fill="FFFFFF"/>
        <w:suppressAutoHyphens/>
        <w:spacing w:after="0" w:line="240" w:lineRule="auto"/>
        <w:jc w:val="right"/>
        <w:rPr>
          <w:rFonts w:ascii="Times New Roman" w:hAnsi="Times New Roman" w:cs="Times New Roman"/>
        </w:rPr>
      </w:pPr>
    </w:p>
    <w:p w14:paraId="2A777829" w14:textId="7A101CA3" w:rsidR="00076295" w:rsidRDefault="00076295" w:rsidP="003B7792">
      <w:pPr>
        <w:shd w:val="clear" w:color="auto" w:fill="FFFFFF"/>
        <w:suppressAutoHyphens/>
        <w:spacing w:after="0" w:line="240" w:lineRule="auto"/>
        <w:jc w:val="right"/>
        <w:rPr>
          <w:rFonts w:ascii="Times New Roman" w:hAnsi="Times New Roman" w:cs="Times New Roman"/>
        </w:rPr>
      </w:pPr>
    </w:p>
    <w:p w14:paraId="5727A2EF" w14:textId="77777777" w:rsidR="00076295" w:rsidRPr="003B7792" w:rsidRDefault="00076295" w:rsidP="003B7792">
      <w:pPr>
        <w:shd w:val="clear" w:color="auto" w:fill="FFFFFF"/>
        <w:suppressAutoHyphens/>
        <w:spacing w:after="0" w:line="240" w:lineRule="auto"/>
        <w:jc w:val="right"/>
        <w:rPr>
          <w:rFonts w:ascii="Times New Roman" w:hAnsi="Times New Roman" w:cs="Times New Roman"/>
        </w:rPr>
      </w:pPr>
    </w:p>
    <w:p w14:paraId="44534373"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494F75D5" w14:textId="77777777" w:rsidR="003559C3" w:rsidRPr="003B7792" w:rsidRDefault="003559C3" w:rsidP="003B7792">
      <w:pPr>
        <w:spacing w:after="0" w:line="240" w:lineRule="auto"/>
        <w:ind w:right="-196"/>
        <w:jc w:val="both"/>
        <w:rPr>
          <w:rFonts w:ascii="Times New Roman" w:eastAsia="Calibri" w:hAnsi="Times New Roman" w:cs="Times New Roman"/>
        </w:rPr>
      </w:pPr>
      <w:r w:rsidRPr="003B7792">
        <w:rPr>
          <w:rFonts w:ascii="Times New Roman" w:eastAsia="Calibri" w:hAnsi="Times New Roman" w:cs="Times New Roman"/>
        </w:rPr>
        <w:t>СОГЛАСОВАНО:                                                                                 УТВЕРЖДАЮ:</w:t>
      </w:r>
    </w:p>
    <w:p w14:paraId="08684B2B" w14:textId="77777777" w:rsidR="003559C3" w:rsidRPr="003B7792" w:rsidRDefault="003559C3" w:rsidP="003B7792">
      <w:pPr>
        <w:shd w:val="clear" w:color="auto" w:fill="FFFFFF"/>
        <w:tabs>
          <w:tab w:val="left" w:pos="0"/>
        </w:tabs>
        <w:spacing w:after="0" w:line="240" w:lineRule="auto"/>
        <w:ind w:right="40"/>
        <w:jc w:val="both"/>
        <w:rPr>
          <w:rFonts w:ascii="Times New Roman" w:eastAsia="Calibri" w:hAnsi="Times New Roman" w:cs="Times New Roman"/>
        </w:rPr>
      </w:pPr>
      <w:r w:rsidRPr="003B7792">
        <w:rPr>
          <w:rFonts w:ascii="Times New Roman" w:eastAsia="Calibri" w:hAnsi="Times New Roman" w:cs="Times New Roman"/>
        </w:rPr>
        <w:t xml:space="preserve">Директор                                                                                </w:t>
      </w:r>
    </w:p>
    <w:p w14:paraId="24185B7B" w14:textId="0687398B" w:rsidR="003559C3" w:rsidRPr="003B7792" w:rsidRDefault="003559C3" w:rsidP="003B7792">
      <w:pPr>
        <w:shd w:val="clear" w:color="auto" w:fill="FFFFFF"/>
        <w:tabs>
          <w:tab w:val="left" w:pos="0"/>
        </w:tabs>
        <w:spacing w:after="0" w:line="240" w:lineRule="auto"/>
        <w:ind w:right="40"/>
        <w:jc w:val="both"/>
        <w:rPr>
          <w:rFonts w:ascii="Times New Roman" w:eastAsia="Calibri" w:hAnsi="Times New Roman" w:cs="Times New Roman"/>
        </w:rPr>
      </w:pPr>
      <w:r w:rsidRPr="003B7792">
        <w:rPr>
          <w:rFonts w:ascii="Times New Roman" w:eastAsia="Calibri" w:hAnsi="Times New Roman" w:cs="Times New Roman"/>
          <w:bCs/>
          <w:spacing w:val="1"/>
        </w:rPr>
        <w:t xml:space="preserve">филиала АО  «ИЭСК» </w:t>
      </w:r>
      <w:r w:rsidRPr="003B7792">
        <w:rPr>
          <w:rFonts w:ascii="Times New Roman" w:eastAsia="Calibri" w:hAnsi="Times New Roman" w:cs="Times New Roman"/>
          <w:bCs/>
          <w:spacing w:val="1"/>
        </w:rPr>
        <w:tab/>
      </w:r>
      <w:r w:rsidRPr="003B7792">
        <w:rPr>
          <w:rFonts w:ascii="Times New Roman" w:eastAsia="Calibri" w:hAnsi="Times New Roman" w:cs="Times New Roman"/>
          <w:bCs/>
          <w:spacing w:val="1"/>
        </w:rPr>
        <w:tab/>
      </w:r>
      <w:r w:rsidRPr="003B7792">
        <w:rPr>
          <w:rFonts w:ascii="Times New Roman" w:eastAsia="Calibri" w:hAnsi="Times New Roman" w:cs="Times New Roman"/>
          <w:bCs/>
          <w:spacing w:val="1"/>
        </w:rPr>
        <w:tab/>
      </w:r>
      <w:r w:rsidRPr="003B7792">
        <w:rPr>
          <w:rFonts w:ascii="Times New Roman" w:eastAsia="Calibri" w:hAnsi="Times New Roman" w:cs="Times New Roman"/>
          <w:bCs/>
          <w:spacing w:val="1"/>
        </w:rPr>
        <w:tab/>
      </w:r>
      <w:r w:rsidRPr="003B7792">
        <w:rPr>
          <w:rFonts w:ascii="Times New Roman" w:eastAsia="Calibri" w:hAnsi="Times New Roman" w:cs="Times New Roman"/>
          <w:bCs/>
          <w:spacing w:val="1"/>
        </w:rPr>
        <w:tab/>
        <w:t xml:space="preserve">         </w:t>
      </w:r>
    </w:p>
    <w:p w14:paraId="557A53A0" w14:textId="0DE4443C" w:rsidR="003559C3" w:rsidRPr="003B7792" w:rsidRDefault="003559C3" w:rsidP="003B7792">
      <w:pPr>
        <w:shd w:val="clear" w:color="auto" w:fill="FFFFFF"/>
        <w:tabs>
          <w:tab w:val="left" w:pos="0"/>
        </w:tabs>
        <w:spacing w:after="0" w:line="240" w:lineRule="auto"/>
        <w:ind w:right="40"/>
        <w:jc w:val="both"/>
        <w:rPr>
          <w:rFonts w:ascii="Times New Roman" w:eastAsia="Calibri" w:hAnsi="Times New Roman" w:cs="Times New Roman"/>
          <w:bCs/>
          <w:spacing w:val="1"/>
        </w:rPr>
      </w:pPr>
      <w:r w:rsidRPr="003B7792">
        <w:rPr>
          <w:rFonts w:ascii="Times New Roman" w:eastAsia="Calibri" w:hAnsi="Times New Roman" w:cs="Times New Roman"/>
        </w:rPr>
        <w:t xml:space="preserve"> </w:t>
      </w:r>
      <w:r w:rsidRPr="003B7792">
        <w:rPr>
          <w:rFonts w:ascii="Times New Roman" w:eastAsia="Calibri" w:hAnsi="Times New Roman" w:cs="Times New Roman"/>
          <w:bCs/>
          <w:spacing w:val="1"/>
        </w:rPr>
        <w:t>«</w:t>
      </w:r>
      <w:r w:rsidR="00B46842">
        <w:rPr>
          <w:rFonts w:ascii="Times New Roman" w:eastAsia="Calibri" w:hAnsi="Times New Roman" w:cs="Times New Roman"/>
          <w:bCs/>
          <w:spacing w:val="1"/>
        </w:rPr>
        <w:t>Западные</w:t>
      </w:r>
      <w:r w:rsidRPr="003B7792">
        <w:rPr>
          <w:rFonts w:ascii="Times New Roman" w:eastAsia="Calibri" w:hAnsi="Times New Roman" w:cs="Times New Roman"/>
          <w:bCs/>
          <w:spacing w:val="1"/>
        </w:rPr>
        <w:t xml:space="preserve"> электрические сети»</w:t>
      </w:r>
      <w:r w:rsidRPr="003B7792">
        <w:rPr>
          <w:rFonts w:ascii="Times New Roman" w:eastAsia="Calibri" w:hAnsi="Times New Roman" w:cs="Times New Roman"/>
        </w:rPr>
        <w:t xml:space="preserve">                                              ________________________</w:t>
      </w:r>
      <w:r w:rsidRPr="003B7792">
        <w:rPr>
          <w:rFonts w:ascii="Times New Roman" w:eastAsia="Calibri" w:hAnsi="Times New Roman" w:cs="Times New Roman"/>
          <w:bCs/>
          <w:spacing w:val="1"/>
        </w:rPr>
        <w:t xml:space="preserve">          </w:t>
      </w:r>
    </w:p>
    <w:p w14:paraId="50E70813" w14:textId="77777777" w:rsidR="003559C3" w:rsidRPr="003B7792" w:rsidRDefault="003559C3" w:rsidP="003B7792">
      <w:pPr>
        <w:spacing w:after="0" w:line="240" w:lineRule="auto"/>
        <w:ind w:right="-196"/>
        <w:jc w:val="both"/>
        <w:rPr>
          <w:rFonts w:ascii="Times New Roman" w:eastAsia="Calibri" w:hAnsi="Times New Roman" w:cs="Times New Roman"/>
        </w:rPr>
      </w:pPr>
      <w:r w:rsidRPr="003B7792">
        <w:rPr>
          <w:rFonts w:ascii="Times New Roman" w:eastAsia="Calibri" w:hAnsi="Times New Roman" w:cs="Times New Roman"/>
        </w:rPr>
        <w:tab/>
      </w:r>
      <w:r w:rsidRPr="003B7792">
        <w:rPr>
          <w:rFonts w:ascii="Times New Roman" w:eastAsia="Calibri" w:hAnsi="Times New Roman" w:cs="Times New Roman"/>
        </w:rPr>
        <w:tab/>
      </w:r>
      <w:r w:rsidRPr="003B7792">
        <w:rPr>
          <w:rFonts w:ascii="Times New Roman" w:eastAsia="Calibri" w:hAnsi="Times New Roman" w:cs="Times New Roman"/>
        </w:rPr>
        <w:tab/>
      </w:r>
      <w:r w:rsidRPr="003B7792">
        <w:rPr>
          <w:rFonts w:ascii="Times New Roman" w:eastAsia="Calibri" w:hAnsi="Times New Roman" w:cs="Times New Roman"/>
        </w:rPr>
        <w:tab/>
        <w:t xml:space="preserve">         </w:t>
      </w:r>
    </w:p>
    <w:p w14:paraId="4A2DB0C5" w14:textId="310BA8CB" w:rsidR="003559C3" w:rsidRPr="003B7792" w:rsidRDefault="003559C3" w:rsidP="003B7792">
      <w:pPr>
        <w:spacing w:after="0" w:line="240" w:lineRule="auto"/>
        <w:ind w:right="-196"/>
        <w:jc w:val="both"/>
        <w:rPr>
          <w:rFonts w:ascii="Times New Roman" w:eastAsia="Calibri" w:hAnsi="Times New Roman" w:cs="Times New Roman"/>
          <w:bCs/>
          <w:spacing w:val="1"/>
        </w:rPr>
      </w:pPr>
      <w:r w:rsidRPr="003B7792">
        <w:rPr>
          <w:rFonts w:ascii="Times New Roman" w:eastAsia="Calibri" w:hAnsi="Times New Roman" w:cs="Times New Roman"/>
        </w:rPr>
        <w:t>_______________</w:t>
      </w:r>
      <w:r w:rsidR="00B46842">
        <w:rPr>
          <w:rFonts w:ascii="Times New Roman" w:eastAsia="Calibri" w:hAnsi="Times New Roman" w:cs="Times New Roman"/>
          <w:bCs/>
          <w:spacing w:val="1"/>
        </w:rPr>
        <w:t>С.А. Аверьянов</w:t>
      </w:r>
      <w:r w:rsidRPr="003B7792">
        <w:rPr>
          <w:rFonts w:ascii="Times New Roman" w:eastAsia="Calibri" w:hAnsi="Times New Roman" w:cs="Times New Roman"/>
        </w:rPr>
        <w:t xml:space="preserve">                                                        «___»______________2023г.                          </w:t>
      </w:r>
      <w:r w:rsidRPr="003B7792">
        <w:rPr>
          <w:rFonts w:ascii="Times New Roman" w:eastAsia="Calibri" w:hAnsi="Times New Roman" w:cs="Times New Roman"/>
        </w:rPr>
        <w:tab/>
      </w:r>
      <w:r w:rsidRPr="003B7792">
        <w:rPr>
          <w:rFonts w:ascii="Times New Roman" w:eastAsia="Calibri" w:hAnsi="Times New Roman" w:cs="Times New Roman"/>
        </w:rPr>
        <w:tab/>
      </w:r>
      <w:r w:rsidRPr="003B7792">
        <w:rPr>
          <w:rFonts w:ascii="Times New Roman" w:eastAsia="Calibri" w:hAnsi="Times New Roman" w:cs="Times New Roman"/>
        </w:rPr>
        <w:tab/>
      </w:r>
      <w:r w:rsidRPr="003B7792">
        <w:rPr>
          <w:rFonts w:ascii="Times New Roman" w:eastAsia="Calibri" w:hAnsi="Times New Roman" w:cs="Times New Roman"/>
        </w:rPr>
        <w:tab/>
        <w:t xml:space="preserve">       </w:t>
      </w:r>
      <w:r w:rsidRPr="003B7792">
        <w:rPr>
          <w:rFonts w:ascii="Times New Roman" w:eastAsia="Calibri" w:hAnsi="Times New Roman" w:cs="Times New Roman"/>
          <w:bCs/>
          <w:spacing w:val="1"/>
        </w:rPr>
        <w:t xml:space="preserve"> </w:t>
      </w:r>
    </w:p>
    <w:p w14:paraId="55E356AC" w14:textId="77777777" w:rsidR="003559C3" w:rsidRPr="003B7792" w:rsidRDefault="003559C3" w:rsidP="003B7792">
      <w:pPr>
        <w:spacing w:after="0" w:line="240" w:lineRule="auto"/>
        <w:ind w:right="-196"/>
        <w:jc w:val="both"/>
        <w:rPr>
          <w:rFonts w:ascii="Times New Roman" w:eastAsia="Calibri" w:hAnsi="Times New Roman" w:cs="Times New Roman"/>
        </w:rPr>
      </w:pPr>
      <w:r w:rsidRPr="003B7792">
        <w:rPr>
          <w:rFonts w:ascii="Times New Roman" w:eastAsia="Calibri" w:hAnsi="Times New Roman" w:cs="Times New Roman"/>
        </w:rPr>
        <w:t>«___»______________2023г.</w:t>
      </w:r>
      <w:r w:rsidRPr="003B7792">
        <w:rPr>
          <w:rFonts w:ascii="Times New Roman" w:eastAsia="Calibri" w:hAnsi="Times New Roman" w:cs="Times New Roman"/>
        </w:rPr>
        <w:tab/>
      </w:r>
      <w:r w:rsidRPr="003B7792">
        <w:rPr>
          <w:rFonts w:ascii="Times New Roman" w:eastAsia="Calibri" w:hAnsi="Times New Roman" w:cs="Times New Roman"/>
        </w:rPr>
        <w:tab/>
      </w:r>
      <w:r w:rsidRPr="003B7792">
        <w:rPr>
          <w:rFonts w:ascii="Times New Roman" w:eastAsia="Calibri" w:hAnsi="Times New Roman" w:cs="Times New Roman"/>
        </w:rPr>
        <w:tab/>
      </w:r>
      <w:r w:rsidRPr="003B7792">
        <w:rPr>
          <w:rFonts w:ascii="Times New Roman" w:eastAsia="Calibri" w:hAnsi="Times New Roman" w:cs="Times New Roman"/>
        </w:rPr>
        <w:tab/>
      </w:r>
      <w:r w:rsidRPr="003B7792">
        <w:rPr>
          <w:rFonts w:ascii="Times New Roman" w:eastAsia="Calibri" w:hAnsi="Times New Roman" w:cs="Times New Roman"/>
        </w:rPr>
        <w:tab/>
      </w:r>
      <w:r w:rsidRPr="003B7792">
        <w:rPr>
          <w:rFonts w:ascii="Times New Roman" w:eastAsia="Calibri" w:hAnsi="Times New Roman" w:cs="Times New Roman"/>
        </w:rPr>
        <w:tab/>
        <w:t xml:space="preserve">              </w:t>
      </w:r>
    </w:p>
    <w:p w14:paraId="0D80EDE9" w14:textId="77777777" w:rsidR="003559C3" w:rsidRPr="003B7792" w:rsidRDefault="003559C3" w:rsidP="003B7792">
      <w:pPr>
        <w:spacing w:after="0" w:line="240" w:lineRule="auto"/>
        <w:ind w:right="-196"/>
        <w:jc w:val="right"/>
        <w:rPr>
          <w:rFonts w:ascii="Times New Roman" w:eastAsia="Calibri" w:hAnsi="Times New Roman" w:cs="Times New Roman"/>
          <w:snapToGrid w:val="0"/>
        </w:rPr>
      </w:pPr>
      <w:r w:rsidRPr="003B7792">
        <w:rPr>
          <w:rFonts w:ascii="Times New Roman" w:eastAsia="Calibri" w:hAnsi="Times New Roman" w:cs="Times New Roman"/>
          <w:snapToGrid w:val="0"/>
        </w:rPr>
        <w:t xml:space="preserve">                                   </w:t>
      </w:r>
    </w:p>
    <w:p w14:paraId="2633CCED" w14:textId="77777777" w:rsidR="003559C3" w:rsidRPr="003B7792" w:rsidRDefault="003559C3" w:rsidP="003B7792">
      <w:pPr>
        <w:spacing w:after="0" w:line="240" w:lineRule="auto"/>
        <w:ind w:right="-196"/>
        <w:jc w:val="right"/>
        <w:rPr>
          <w:rFonts w:ascii="Times New Roman" w:eastAsia="Calibri" w:hAnsi="Times New Roman" w:cs="Times New Roman"/>
          <w:snapToGrid w:val="0"/>
        </w:rPr>
      </w:pPr>
      <w:r w:rsidRPr="003B7792">
        <w:rPr>
          <w:rFonts w:ascii="Times New Roman" w:eastAsia="Calibri" w:hAnsi="Times New Roman" w:cs="Times New Roman"/>
          <w:snapToGrid w:val="0"/>
        </w:rPr>
        <w:t xml:space="preserve">                                                                                                     </w:t>
      </w:r>
    </w:p>
    <w:p w14:paraId="2C496C4D" w14:textId="77777777" w:rsidR="003559C3" w:rsidRPr="003B7792" w:rsidRDefault="003559C3" w:rsidP="003B7792">
      <w:pPr>
        <w:spacing w:after="0" w:line="240" w:lineRule="auto"/>
        <w:ind w:right="40"/>
        <w:jc w:val="center"/>
        <w:rPr>
          <w:rFonts w:ascii="Times New Roman" w:eastAsia="Calibri" w:hAnsi="Times New Roman" w:cs="Times New Roman"/>
          <w:b/>
          <w:bCs/>
        </w:rPr>
      </w:pPr>
      <w:r w:rsidRPr="003B7792">
        <w:rPr>
          <w:rFonts w:ascii="Times New Roman" w:eastAsia="Calibri" w:hAnsi="Times New Roman" w:cs="Times New Roman"/>
          <w:b/>
          <w:bCs/>
        </w:rPr>
        <w:t>Тарифы на услуги по техническому обслуживанию огнетушителей</w:t>
      </w:r>
    </w:p>
    <w:p w14:paraId="17CC9566" w14:textId="77777777" w:rsidR="003559C3" w:rsidRPr="003B7792" w:rsidRDefault="003559C3" w:rsidP="003B7792">
      <w:pPr>
        <w:spacing w:after="0" w:line="240" w:lineRule="auto"/>
        <w:ind w:right="40"/>
        <w:jc w:val="center"/>
        <w:rPr>
          <w:rFonts w:ascii="Times New Roman" w:eastAsia="Calibri" w:hAnsi="Times New Roman" w:cs="Times New Roman"/>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0"/>
        <w:gridCol w:w="2597"/>
        <w:gridCol w:w="1649"/>
        <w:gridCol w:w="1544"/>
        <w:gridCol w:w="1627"/>
        <w:gridCol w:w="1568"/>
      </w:tblGrid>
      <w:tr w:rsidR="003559C3" w:rsidRPr="003B7792" w14:paraId="11720057" w14:textId="77777777" w:rsidTr="00B46842">
        <w:tc>
          <w:tcPr>
            <w:tcW w:w="620" w:type="dxa"/>
          </w:tcPr>
          <w:p w14:paraId="1E8C3237" w14:textId="77777777" w:rsidR="003559C3" w:rsidRPr="003B7792" w:rsidRDefault="003559C3" w:rsidP="003B7792">
            <w:pPr>
              <w:spacing w:after="0" w:line="240" w:lineRule="auto"/>
              <w:ind w:right="40"/>
              <w:jc w:val="center"/>
              <w:rPr>
                <w:rFonts w:ascii="Times New Roman" w:eastAsia="Calibri" w:hAnsi="Times New Roman" w:cs="Times New Roman"/>
                <w:b/>
                <w:bCs/>
              </w:rPr>
            </w:pPr>
            <w:r w:rsidRPr="003B7792">
              <w:rPr>
                <w:rFonts w:ascii="Times New Roman" w:eastAsia="Calibri" w:hAnsi="Times New Roman" w:cs="Times New Roman"/>
                <w:b/>
                <w:bCs/>
              </w:rPr>
              <w:t>№</w:t>
            </w:r>
          </w:p>
          <w:p w14:paraId="036F1863" w14:textId="77777777" w:rsidR="003559C3" w:rsidRPr="003B7792" w:rsidRDefault="003559C3" w:rsidP="003B7792">
            <w:pPr>
              <w:spacing w:after="0" w:line="240" w:lineRule="auto"/>
              <w:ind w:right="40"/>
              <w:jc w:val="center"/>
              <w:rPr>
                <w:rFonts w:ascii="Times New Roman" w:eastAsia="Calibri" w:hAnsi="Times New Roman" w:cs="Times New Roman"/>
                <w:b/>
                <w:bCs/>
              </w:rPr>
            </w:pPr>
            <w:r w:rsidRPr="003B7792">
              <w:rPr>
                <w:rFonts w:ascii="Times New Roman" w:eastAsia="Calibri" w:hAnsi="Times New Roman" w:cs="Times New Roman"/>
                <w:b/>
                <w:bCs/>
              </w:rPr>
              <w:t>п.п.</w:t>
            </w:r>
          </w:p>
        </w:tc>
        <w:tc>
          <w:tcPr>
            <w:tcW w:w="2597" w:type="dxa"/>
          </w:tcPr>
          <w:p w14:paraId="58074E7A" w14:textId="77777777" w:rsidR="003559C3" w:rsidRPr="003B7792" w:rsidRDefault="003559C3" w:rsidP="003B7792">
            <w:pPr>
              <w:spacing w:after="0" w:line="240" w:lineRule="auto"/>
              <w:ind w:right="40"/>
              <w:jc w:val="center"/>
              <w:rPr>
                <w:rFonts w:ascii="Times New Roman" w:eastAsia="Calibri" w:hAnsi="Times New Roman" w:cs="Times New Roman"/>
                <w:b/>
                <w:bCs/>
              </w:rPr>
            </w:pPr>
            <w:r w:rsidRPr="003B7792">
              <w:rPr>
                <w:rFonts w:ascii="Times New Roman" w:eastAsia="Calibri" w:hAnsi="Times New Roman" w:cs="Times New Roman"/>
                <w:b/>
                <w:bCs/>
              </w:rPr>
              <w:t>Полное обозначение огнетушителя</w:t>
            </w:r>
          </w:p>
        </w:tc>
        <w:tc>
          <w:tcPr>
            <w:tcW w:w="1649" w:type="dxa"/>
          </w:tcPr>
          <w:p w14:paraId="2B5A8739" w14:textId="77777777" w:rsidR="003559C3" w:rsidRPr="003B7792" w:rsidRDefault="003559C3" w:rsidP="003B7792">
            <w:pPr>
              <w:spacing w:after="0" w:line="240" w:lineRule="auto"/>
              <w:ind w:right="40"/>
              <w:jc w:val="center"/>
              <w:rPr>
                <w:rFonts w:ascii="Times New Roman" w:eastAsia="Calibri" w:hAnsi="Times New Roman" w:cs="Times New Roman"/>
                <w:b/>
                <w:bCs/>
              </w:rPr>
            </w:pPr>
            <w:r w:rsidRPr="003B7792">
              <w:rPr>
                <w:rFonts w:ascii="Times New Roman" w:eastAsia="Calibri" w:hAnsi="Times New Roman" w:cs="Times New Roman"/>
                <w:b/>
                <w:bCs/>
              </w:rPr>
              <w:t>перезарядка</w:t>
            </w:r>
          </w:p>
        </w:tc>
        <w:tc>
          <w:tcPr>
            <w:tcW w:w="1544" w:type="dxa"/>
          </w:tcPr>
          <w:p w14:paraId="4B025492" w14:textId="77777777" w:rsidR="003559C3" w:rsidRPr="003B7792" w:rsidRDefault="003559C3" w:rsidP="003B7792">
            <w:pPr>
              <w:spacing w:after="0" w:line="240" w:lineRule="auto"/>
              <w:ind w:right="40"/>
              <w:jc w:val="center"/>
              <w:rPr>
                <w:rFonts w:ascii="Times New Roman" w:eastAsia="Calibri" w:hAnsi="Times New Roman" w:cs="Times New Roman"/>
                <w:b/>
                <w:bCs/>
              </w:rPr>
            </w:pPr>
            <w:r w:rsidRPr="003B7792">
              <w:rPr>
                <w:rFonts w:ascii="Times New Roman" w:eastAsia="Calibri" w:hAnsi="Times New Roman" w:cs="Times New Roman"/>
                <w:b/>
                <w:bCs/>
              </w:rPr>
              <w:t>Осмотр</w:t>
            </w:r>
          </w:p>
        </w:tc>
        <w:tc>
          <w:tcPr>
            <w:tcW w:w="1627" w:type="dxa"/>
          </w:tcPr>
          <w:p w14:paraId="33734E17" w14:textId="77777777" w:rsidR="003559C3" w:rsidRPr="003B7792" w:rsidRDefault="003559C3" w:rsidP="003B7792">
            <w:pPr>
              <w:spacing w:after="0" w:line="240" w:lineRule="auto"/>
              <w:ind w:right="40"/>
              <w:jc w:val="center"/>
              <w:rPr>
                <w:rFonts w:ascii="Times New Roman" w:eastAsia="Calibri" w:hAnsi="Times New Roman" w:cs="Times New Roman"/>
                <w:b/>
                <w:bCs/>
              </w:rPr>
            </w:pPr>
            <w:r w:rsidRPr="003B7792">
              <w:rPr>
                <w:rFonts w:ascii="Times New Roman" w:eastAsia="Calibri" w:hAnsi="Times New Roman" w:cs="Times New Roman"/>
                <w:b/>
                <w:bCs/>
              </w:rPr>
              <w:t>Испытание</w:t>
            </w:r>
          </w:p>
        </w:tc>
        <w:tc>
          <w:tcPr>
            <w:tcW w:w="1568" w:type="dxa"/>
          </w:tcPr>
          <w:p w14:paraId="69879528" w14:textId="77777777" w:rsidR="003559C3" w:rsidRPr="003B7792" w:rsidRDefault="003559C3" w:rsidP="003B7792">
            <w:pPr>
              <w:spacing w:after="0" w:line="240" w:lineRule="auto"/>
              <w:ind w:right="40"/>
              <w:jc w:val="center"/>
              <w:rPr>
                <w:rFonts w:ascii="Times New Roman" w:eastAsia="Calibri" w:hAnsi="Times New Roman" w:cs="Times New Roman"/>
                <w:b/>
                <w:bCs/>
              </w:rPr>
            </w:pPr>
            <w:r w:rsidRPr="003B7792">
              <w:rPr>
                <w:rFonts w:ascii="Times New Roman" w:eastAsia="Calibri" w:hAnsi="Times New Roman" w:cs="Times New Roman"/>
                <w:b/>
                <w:bCs/>
              </w:rPr>
              <w:t>Окраска</w:t>
            </w:r>
          </w:p>
        </w:tc>
      </w:tr>
      <w:tr w:rsidR="00B46842" w:rsidRPr="003B7792" w14:paraId="1F6FC50D" w14:textId="77777777" w:rsidTr="00B46842">
        <w:tc>
          <w:tcPr>
            <w:tcW w:w="620" w:type="dxa"/>
          </w:tcPr>
          <w:p w14:paraId="5D83D728" w14:textId="6A1B3612" w:rsidR="00B46842" w:rsidRPr="003B7792" w:rsidRDefault="00B46842" w:rsidP="00B46842">
            <w:pPr>
              <w:spacing w:after="0" w:line="240" w:lineRule="auto"/>
              <w:ind w:right="40"/>
              <w:jc w:val="center"/>
              <w:rPr>
                <w:rFonts w:ascii="Times New Roman" w:eastAsia="Calibri" w:hAnsi="Times New Roman" w:cs="Times New Roman"/>
                <w:b/>
                <w:bCs/>
              </w:rPr>
            </w:pPr>
            <w:r>
              <w:rPr>
                <w:rFonts w:ascii="Times New Roman" w:eastAsia="Calibri" w:hAnsi="Times New Roman" w:cs="Times New Roman"/>
                <w:b/>
                <w:bCs/>
              </w:rPr>
              <w:t>1</w:t>
            </w:r>
          </w:p>
        </w:tc>
        <w:tc>
          <w:tcPr>
            <w:tcW w:w="2597" w:type="dxa"/>
            <w:tcBorders>
              <w:top w:val="nil"/>
              <w:left w:val="nil"/>
              <w:bottom w:val="single" w:sz="4" w:space="0" w:color="auto"/>
              <w:right w:val="single" w:sz="4" w:space="0" w:color="auto"/>
            </w:tcBorders>
            <w:shd w:val="clear" w:color="000000" w:fill="FFFFFF"/>
            <w:vAlign w:val="bottom"/>
          </w:tcPr>
          <w:p w14:paraId="25E1F34C" w14:textId="73EC0CA4" w:rsidR="00B46842" w:rsidRPr="003B7792" w:rsidRDefault="00B46842" w:rsidP="00B46842">
            <w:pPr>
              <w:spacing w:after="0" w:line="240" w:lineRule="auto"/>
              <w:ind w:right="40"/>
              <w:jc w:val="both"/>
              <w:rPr>
                <w:rFonts w:ascii="Times New Roman" w:eastAsia="Calibri" w:hAnsi="Times New Roman" w:cs="Times New Roman"/>
                <w:bCs/>
              </w:rPr>
            </w:pPr>
            <w:r w:rsidRPr="00897737">
              <w:rPr>
                <w:rFonts w:ascii="Times New Roman" w:eastAsia="Times New Roman" w:hAnsi="Times New Roman" w:cs="Times New Roman"/>
                <w:lang w:eastAsia="ru-RU"/>
              </w:rPr>
              <w:t>ОП-2</w:t>
            </w:r>
          </w:p>
        </w:tc>
        <w:tc>
          <w:tcPr>
            <w:tcW w:w="1649" w:type="dxa"/>
            <w:tcBorders>
              <w:top w:val="nil"/>
              <w:left w:val="nil"/>
              <w:bottom w:val="single" w:sz="4" w:space="0" w:color="auto"/>
              <w:right w:val="single" w:sz="4" w:space="0" w:color="auto"/>
            </w:tcBorders>
            <w:shd w:val="clear" w:color="000000" w:fill="FFFFFF"/>
            <w:vAlign w:val="bottom"/>
          </w:tcPr>
          <w:p w14:paraId="683F7550" w14:textId="1119579F" w:rsidR="00B46842" w:rsidRPr="003B7792" w:rsidRDefault="00B46842" w:rsidP="00B46842">
            <w:pPr>
              <w:spacing w:after="0" w:line="240" w:lineRule="auto"/>
              <w:ind w:right="40"/>
              <w:jc w:val="center"/>
              <w:rPr>
                <w:rFonts w:ascii="Times New Roman" w:eastAsia="Calibri" w:hAnsi="Times New Roman" w:cs="Times New Roman"/>
                <w:bCs/>
              </w:rPr>
            </w:pPr>
          </w:p>
        </w:tc>
        <w:tc>
          <w:tcPr>
            <w:tcW w:w="1544" w:type="dxa"/>
          </w:tcPr>
          <w:p w14:paraId="65845B92" w14:textId="77777777" w:rsidR="00B46842" w:rsidRPr="003B7792" w:rsidRDefault="00B46842" w:rsidP="00B46842">
            <w:pPr>
              <w:spacing w:after="0" w:line="240" w:lineRule="auto"/>
              <w:ind w:right="40"/>
              <w:jc w:val="center"/>
              <w:rPr>
                <w:rFonts w:ascii="Times New Roman" w:eastAsia="Calibri" w:hAnsi="Times New Roman" w:cs="Times New Roman"/>
                <w:bCs/>
              </w:rPr>
            </w:pPr>
          </w:p>
        </w:tc>
        <w:tc>
          <w:tcPr>
            <w:tcW w:w="1627" w:type="dxa"/>
          </w:tcPr>
          <w:p w14:paraId="21B9E441" w14:textId="77777777" w:rsidR="00B46842" w:rsidRPr="003B7792" w:rsidRDefault="00B46842" w:rsidP="00B46842">
            <w:pPr>
              <w:spacing w:after="0" w:line="240" w:lineRule="auto"/>
              <w:ind w:right="40"/>
              <w:jc w:val="center"/>
              <w:rPr>
                <w:rFonts w:ascii="Times New Roman" w:eastAsia="Calibri" w:hAnsi="Times New Roman" w:cs="Times New Roman"/>
                <w:bCs/>
              </w:rPr>
            </w:pPr>
          </w:p>
        </w:tc>
        <w:tc>
          <w:tcPr>
            <w:tcW w:w="1568" w:type="dxa"/>
          </w:tcPr>
          <w:p w14:paraId="737660E2" w14:textId="77777777" w:rsidR="00B46842" w:rsidRPr="003B7792" w:rsidRDefault="00B46842" w:rsidP="00B46842">
            <w:pPr>
              <w:spacing w:after="0" w:line="240" w:lineRule="auto"/>
              <w:ind w:right="40"/>
              <w:jc w:val="center"/>
              <w:rPr>
                <w:rFonts w:ascii="Times New Roman" w:eastAsia="Calibri" w:hAnsi="Times New Roman" w:cs="Times New Roman"/>
                <w:bCs/>
              </w:rPr>
            </w:pPr>
          </w:p>
        </w:tc>
      </w:tr>
      <w:tr w:rsidR="00B46842" w:rsidRPr="003B7792" w14:paraId="6D6C6709" w14:textId="77777777" w:rsidTr="00B46842">
        <w:tc>
          <w:tcPr>
            <w:tcW w:w="620" w:type="dxa"/>
          </w:tcPr>
          <w:p w14:paraId="1DE73C72" w14:textId="6714F956" w:rsidR="00B46842" w:rsidRPr="003B7792" w:rsidRDefault="00B46842" w:rsidP="00B46842">
            <w:pPr>
              <w:spacing w:after="0" w:line="240" w:lineRule="auto"/>
              <w:ind w:right="40"/>
              <w:jc w:val="center"/>
              <w:rPr>
                <w:rFonts w:ascii="Times New Roman" w:eastAsia="Calibri" w:hAnsi="Times New Roman" w:cs="Times New Roman"/>
                <w:bCs/>
              </w:rPr>
            </w:pPr>
            <w:r>
              <w:rPr>
                <w:rFonts w:ascii="Times New Roman" w:eastAsia="Calibri" w:hAnsi="Times New Roman" w:cs="Times New Roman"/>
                <w:bCs/>
              </w:rPr>
              <w:t>2</w:t>
            </w:r>
          </w:p>
        </w:tc>
        <w:tc>
          <w:tcPr>
            <w:tcW w:w="2597" w:type="dxa"/>
            <w:tcBorders>
              <w:top w:val="nil"/>
              <w:left w:val="nil"/>
              <w:bottom w:val="single" w:sz="4" w:space="0" w:color="auto"/>
              <w:right w:val="single" w:sz="4" w:space="0" w:color="auto"/>
            </w:tcBorders>
            <w:shd w:val="clear" w:color="000000" w:fill="FFFFFF"/>
            <w:vAlign w:val="bottom"/>
          </w:tcPr>
          <w:p w14:paraId="4B06A825" w14:textId="4559857E" w:rsidR="00B46842" w:rsidRPr="003B7792" w:rsidRDefault="00B46842" w:rsidP="00B46842">
            <w:pPr>
              <w:spacing w:after="0" w:line="240" w:lineRule="auto"/>
              <w:ind w:right="40"/>
              <w:jc w:val="both"/>
              <w:rPr>
                <w:rFonts w:ascii="Times New Roman" w:eastAsia="Calibri" w:hAnsi="Times New Roman" w:cs="Times New Roman"/>
                <w:bCs/>
              </w:rPr>
            </w:pPr>
            <w:r w:rsidRPr="00897737">
              <w:rPr>
                <w:rFonts w:ascii="Times New Roman" w:eastAsia="Times New Roman" w:hAnsi="Times New Roman" w:cs="Times New Roman"/>
                <w:lang w:eastAsia="ru-RU"/>
              </w:rPr>
              <w:t>ОП-5</w:t>
            </w:r>
          </w:p>
        </w:tc>
        <w:tc>
          <w:tcPr>
            <w:tcW w:w="1649" w:type="dxa"/>
            <w:tcBorders>
              <w:top w:val="nil"/>
              <w:left w:val="nil"/>
              <w:bottom w:val="single" w:sz="4" w:space="0" w:color="auto"/>
              <w:right w:val="single" w:sz="4" w:space="0" w:color="auto"/>
            </w:tcBorders>
            <w:shd w:val="clear" w:color="000000" w:fill="FFFFFF"/>
            <w:vAlign w:val="bottom"/>
          </w:tcPr>
          <w:p w14:paraId="596D7F43" w14:textId="14433738" w:rsidR="00B46842" w:rsidRPr="003B7792" w:rsidRDefault="00B46842" w:rsidP="00B46842">
            <w:pPr>
              <w:spacing w:after="0" w:line="240" w:lineRule="auto"/>
              <w:ind w:right="40"/>
              <w:jc w:val="center"/>
              <w:rPr>
                <w:rFonts w:ascii="Times New Roman" w:eastAsia="Calibri" w:hAnsi="Times New Roman" w:cs="Times New Roman"/>
                <w:bCs/>
              </w:rPr>
            </w:pPr>
          </w:p>
        </w:tc>
        <w:tc>
          <w:tcPr>
            <w:tcW w:w="1544" w:type="dxa"/>
          </w:tcPr>
          <w:p w14:paraId="58B815CA" w14:textId="77777777" w:rsidR="00B46842" w:rsidRPr="003B7792" w:rsidRDefault="00B46842" w:rsidP="00B46842">
            <w:pPr>
              <w:spacing w:after="0" w:line="240" w:lineRule="auto"/>
              <w:ind w:right="40"/>
              <w:jc w:val="center"/>
              <w:rPr>
                <w:rFonts w:ascii="Times New Roman" w:eastAsia="Calibri" w:hAnsi="Times New Roman" w:cs="Times New Roman"/>
                <w:bCs/>
              </w:rPr>
            </w:pPr>
          </w:p>
        </w:tc>
        <w:tc>
          <w:tcPr>
            <w:tcW w:w="1627" w:type="dxa"/>
          </w:tcPr>
          <w:p w14:paraId="2928C82A" w14:textId="77777777" w:rsidR="00B46842" w:rsidRPr="003B7792" w:rsidRDefault="00B46842" w:rsidP="00B46842">
            <w:pPr>
              <w:spacing w:after="0" w:line="240" w:lineRule="auto"/>
              <w:ind w:right="40"/>
              <w:jc w:val="center"/>
              <w:rPr>
                <w:rFonts w:ascii="Times New Roman" w:eastAsia="Calibri" w:hAnsi="Times New Roman" w:cs="Times New Roman"/>
                <w:bCs/>
              </w:rPr>
            </w:pPr>
          </w:p>
        </w:tc>
        <w:tc>
          <w:tcPr>
            <w:tcW w:w="1568" w:type="dxa"/>
          </w:tcPr>
          <w:p w14:paraId="1C93CEAC" w14:textId="77777777" w:rsidR="00B46842" w:rsidRPr="003B7792" w:rsidRDefault="00B46842" w:rsidP="00B46842">
            <w:pPr>
              <w:spacing w:after="0" w:line="240" w:lineRule="auto"/>
              <w:ind w:right="40"/>
              <w:jc w:val="center"/>
              <w:rPr>
                <w:rFonts w:ascii="Times New Roman" w:eastAsia="Calibri" w:hAnsi="Times New Roman" w:cs="Times New Roman"/>
                <w:bCs/>
              </w:rPr>
            </w:pPr>
          </w:p>
        </w:tc>
      </w:tr>
      <w:tr w:rsidR="00B46842" w:rsidRPr="003B7792" w14:paraId="6455E3DD" w14:textId="77777777" w:rsidTr="00B46842">
        <w:tc>
          <w:tcPr>
            <w:tcW w:w="620" w:type="dxa"/>
          </w:tcPr>
          <w:p w14:paraId="72B9BA34" w14:textId="41B3A164" w:rsidR="00B46842" w:rsidRPr="003B7792" w:rsidRDefault="00B46842" w:rsidP="00B46842">
            <w:pPr>
              <w:spacing w:after="0" w:line="240" w:lineRule="auto"/>
              <w:ind w:right="40"/>
              <w:jc w:val="center"/>
              <w:rPr>
                <w:rFonts w:ascii="Times New Roman" w:eastAsia="Calibri" w:hAnsi="Times New Roman" w:cs="Times New Roman"/>
                <w:bCs/>
              </w:rPr>
            </w:pPr>
            <w:r>
              <w:rPr>
                <w:rFonts w:ascii="Times New Roman" w:eastAsia="Calibri" w:hAnsi="Times New Roman" w:cs="Times New Roman"/>
                <w:bCs/>
              </w:rPr>
              <w:t>3</w:t>
            </w:r>
          </w:p>
        </w:tc>
        <w:tc>
          <w:tcPr>
            <w:tcW w:w="2597" w:type="dxa"/>
            <w:tcBorders>
              <w:top w:val="nil"/>
              <w:left w:val="nil"/>
              <w:bottom w:val="single" w:sz="4" w:space="0" w:color="auto"/>
              <w:right w:val="single" w:sz="4" w:space="0" w:color="auto"/>
            </w:tcBorders>
            <w:shd w:val="clear" w:color="000000" w:fill="FFFFFF"/>
            <w:vAlign w:val="bottom"/>
          </w:tcPr>
          <w:p w14:paraId="5A29597F" w14:textId="739C7589" w:rsidR="00B46842" w:rsidRPr="003B7792" w:rsidRDefault="00B46842" w:rsidP="00B46842">
            <w:pPr>
              <w:spacing w:after="0" w:line="240" w:lineRule="auto"/>
              <w:ind w:right="40"/>
              <w:jc w:val="both"/>
              <w:rPr>
                <w:rFonts w:ascii="Times New Roman" w:eastAsia="Calibri" w:hAnsi="Times New Roman" w:cs="Times New Roman"/>
                <w:bCs/>
              </w:rPr>
            </w:pPr>
            <w:r w:rsidRPr="00897737">
              <w:rPr>
                <w:rFonts w:ascii="Times New Roman" w:eastAsia="Times New Roman" w:hAnsi="Times New Roman" w:cs="Times New Roman"/>
                <w:lang w:eastAsia="ru-RU"/>
              </w:rPr>
              <w:t>ОП-8</w:t>
            </w:r>
          </w:p>
        </w:tc>
        <w:tc>
          <w:tcPr>
            <w:tcW w:w="1649" w:type="dxa"/>
            <w:tcBorders>
              <w:top w:val="nil"/>
              <w:left w:val="nil"/>
              <w:bottom w:val="single" w:sz="4" w:space="0" w:color="auto"/>
              <w:right w:val="single" w:sz="4" w:space="0" w:color="auto"/>
            </w:tcBorders>
            <w:shd w:val="clear" w:color="000000" w:fill="FFFFFF"/>
            <w:vAlign w:val="bottom"/>
          </w:tcPr>
          <w:p w14:paraId="7F5B39AB" w14:textId="71AA2B9E" w:rsidR="00B46842" w:rsidRPr="003B7792" w:rsidRDefault="00B46842" w:rsidP="00B46842">
            <w:pPr>
              <w:spacing w:after="0" w:line="240" w:lineRule="auto"/>
              <w:ind w:right="40"/>
              <w:jc w:val="center"/>
              <w:rPr>
                <w:rFonts w:ascii="Times New Roman" w:eastAsia="Calibri" w:hAnsi="Times New Roman" w:cs="Times New Roman"/>
                <w:bCs/>
              </w:rPr>
            </w:pPr>
          </w:p>
        </w:tc>
        <w:tc>
          <w:tcPr>
            <w:tcW w:w="1544" w:type="dxa"/>
          </w:tcPr>
          <w:p w14:paraId="69C061D6" w14:textId="77777777" w:rsidR="00B46842" w:rsidRPr="003B7792" w:rsidRDefault="00B46842" w:rsidP="00B46842">
            <w:pPr>
              <w:spacing w:after="0" w:line="240" w:lineRule="auto"/>
              <w:ind w:right="40"/>
              <w:jc w:val="center"/>
              <w:rPr>
                <w:rFonts w:ascii="Times New Roman" w:eastAsia="Calibri" w:hAnsi="Times New Roman" w:cs="Times New Roman"/>
                <w:bCs/>
              </w:rPr>
            </w:pPr>
          </w:p>
        </w:tc>
        <w:tc>
          <w:tcPr>
            <w:tcW w:w="1627" w:type="dxa"/>
          </w:tcPr>
          <w:p w14:paraId="14762D61" w14:textId="77777777" w:rsidR="00B46842" w:rsidRPr="003B7792" w:rsidRDefault="00B46842" w:rsidP="00B46842">
            <w:pPr>
              <w:spacing w:after="0" w:line="240" w:lineRule="auto"/>
              <w:ind w:right="40"/>
              <w:jc w:val="center"/>
              <w:rPr>
                <w:rFonts w:ascii="Times New Roman" w:eastAsia="Calibri" w:hAnsi="Times New Roman" w:cs="Times New Roman"/>
                <w:bCs/>
              </w:rPr>
            </w:pPr>
          </w:p>
        </w:tc>
        <w:tc>
          <w:tcPr>
            <w:tcW w:w="1568" w:type="dxa"/>
          </w:tcPr>
          <w:p w14:paraId="14B7A587" w14:textId="77777777" w:rsidR="00B46842" w:rsidRPr="003B7792" w:rsidRDefault="00B46842" w:rsidP="00B46842">
            <w:pPr>
              <w:spacing w:after="0" w:line="240" w:lineRule="auto"/>
              <w:ind w:right="40"/>
              <w:jc w:val="center"/>
              <w:rPr>
                <w:rFonts w:ascii="Times New Roman" w:eastAsia="Calibri" w:hAnsi="Times New Roman" w:cs="Times New Roman"/>
                <w:bCs/>
              </w:rPr>
            </w:pPr>
          </w:p>
        </w:tc>
      </w:tr>
      <w:tr w:rsidR="00B46842" w:rsidRPr="003B7792" w14:paraId="2602BBDC" w14:textId="77777777" w:rsidTr="00B46842">
        <w:tc>
          <w:tcPr>
            <w:tcW w:w="620" w:type="dxa"/>
          </w:tcPr>
          <w:p w14:paraId="4E137B7D" w14:textId="59F5DEB7" w:rsidR="00B46842" w:rsidRPr="003B7792" w:rsidRDefault="00B46842" w:rsidP="00B46842">
            <w:pPr>
              <w:spacing w:after="0" w:line="240" w:lineRule="auto"/>
              <w:ind w:right="40"/>
              <w:jc w:val="center"/>
              <w:rPr>
                <w:rFonts w:ascii="Times New Roman" w:eastAsia="Calibri" w:hAnsi="Times New Roman" w:cs="Times New Roman"/>
                <w:bCs/>
              </w:rPr>
            </w:pPr>
            <w:r>
              <w:rPr>
                <w:rFonts w:ascii="Times New Roman" w:eastAsia="Calibri" w:hAnsi="Times New Roman" w:cs="Times New Roman"/>
                <w:bCs/>
              </w:rPr>
              <w:t>4</w:t>
            </w:r>
          </w:p>
        </w:tc>
        <w:tc>
          <w:tcPr>
            <w:tcW w:w="2597" w:type="dxa"/>
            <w:tcBorders>
              <w:top w:val="nil"/>
              <w:left w:val="nil"/>
              <w:bottom w:val="single" w:sz="4" w:space="0" w:color="auto"/>
              <w:right w:val="single" w:sz="4" w:space="0" w:color="auto"/>
            </w:tcBorders>
            <w:shd w:val="clear" w:color="000000" w:fill="FFFFFF"/>
            <w:vAlign w:val="bottom"/>
          </w:tcPr>
          <w:p w14:paraId="5C753AF5" w14:textId="0435A3B0" w:rsidR="00B46842" w:rsidRPr="003B7792" w:rsidRDefault="00B46842" w:rsidP="00B46842">
            <w:pPr>
              <w:spacing w:after="0" w:line="240" w:lineRule="auto"/>
              <w:ind w:right="40"/>
              <w:jc w:val="both"/>
              <w:rPr>
                <w:rFonts w:ascii="Times New Roman" w:eastAsia="Calibri" w:hAnsi="Times New Roman" w:cs="Times New Roman"/>
                <w:bCs/>
              </w:rPr>
            </w:pPr>
            <w:r w:rsidRPr="00897737">
              <w:rPr>
                <w:rFonts w:ascii="Times New Roman" w:eastAsia="Times New Roman" w:hAnsi="Times New Roman" w:cs="Times New Roman"/>
                <w:lang w:eastAsia="ru-RU"/>
              </w:rPr>
              <w:t>ОУ-5</w:t>
            </w:r>
          </w:p>
        </w:tc>
        <w:tc>
          <w:tcPr>
            <w:tcW w:w="1649" w:type="dxa"/>
            <w:tcBorders>
              <w:top w:val="nil"/>
              <w:left w:val="nil"/>
              <w:bottom w:val="single" w:sz="4" w:space="0" w:color="auto"/>
              <w:right w:val="single" w:sz="4" w:space="0" w:color="auto"/>
            </w:tcBorders>
            <w:shd w:val="clear" w:color="000000" w:fill="FFFFFF"/>
            <w:vAlign w:val="bottom"/>
          </w:tcPr>
          <w:p w14:paraId="1863ACF6" w14:textId="28584928" w:rsidR="00B46842" w:rsidRPr="003B7792" w:rsidRDefault="00B46842" w:rsidP="00B46842">
            <w:pPr>
              <w:spacing w:after="0" w:line="240" w:lineRule="auto"/>
              <w:ind w:right="40"/>
              <w:jc w:val="center"/>
              <w:rPr>
                <w:rFonts w:ascii="Times New Roman" w:eastAsia="Calibri" w:hAnsi="Times New Roman" w:cs="Times New Roman"/>
                <w:bCs/>
              </w:rPr>
            </w:pPr>
          </w:p>
        </w:tc>
        <w:tc>
          <w:tcPr>
            <w:tcW w:w="1544" w:type="dxa"/>
          </w:tcPr>
          <w:p w14:paraId="42EF18AF" w14:textId="77777777" w:rsidR="00B46842" w:rsidRPr="003B7792" w:rsidRDefault="00B46842" w:rsidP="00B46842">
            <w:pPr>
              <w:spacing w:after="0" w:line="240" w:lineRule="auto"/>
              <w:ind w:right="40"/>
              <w:jc w:val="center"/>
              <w:rPr>
                <w:rFonts w:ascii="Times New Roman" w:eastAsia="Calibri" w:hAnsi="Times New Roman" w:cs="Times New Roman"/>
                <w:bCs/>
              </w:rPr>
            </w:pPr>
          </w:p>
        </w:tc>
        <w:tc>
          <w:tcPr>
            <w:tcW w:w="1627" w:type="dxa"/>
          </w:tcPr>
          <w:p w14:paraId="6992B7B4" w14:textId="77777777" w:rsidR="00B46842" w:rsidRPr="003B7792" w:rsidRDefault="00B46842" w:rsidP="00B46842">
            <w:pPr>
              <w:spacing w:after="0" w:line="240" w:lineRule="auto"/>
              <w:ind w:right="40"/>
              <w:jc w:val="center"/>
              <w:rPr>
                <w:rFonts w:ascii="Times New Roman" w:eastAsia="Calibri" w:hAnsi="Times New Roman" w:cs="Times New Roman"/>
                <w:bCs/>
              </w:rPr>
            </w:pPr>
          </w:p>
        </w:tc>
        <w:tc>
          <w:tcPr>
            <w:tcW w:w="1568" w:type="dxa"/>
          </w:tcPr>
          <w:p w14:paraId="3C9E7531" w14:textId="77777777" w:rsidR="00B46842" w:rsidRPr="003B7792" w:rsidRDefault="00B46842" w:rsidP="00B46842">
            <w:pPr>
              <w:spacing w:after="0" w:line="240" w:lineRule="auto"/>
              <w:ind w:right="40"/>
              <w:jc w:val="center"/>
              <w:rPr>
                <w:rFonts w:ascii="Times New Roman" w:eastAsia="Calibri" w:hAnsi="Times New Roman" w:cs="Times New Roman"/>
                <w:bCs/>
              </w:rPr>
            </w:pPr>
          </w:p>
        </w:tc>
      </w:tr>
      <w:tr w:rsidR="00B46842" w:rsidRPr="003B7792" w14:paraId="73D46645" w14:textId="77777777" w:rsidTr="00B46842">
        <w:tc>
          <w:tcPr>
            <w:tcW w:w="620" w:type="dxa"/>
          </w:tcPr>
          <w:p w14:paraId="51ED9F58" w14:textId="36BA1C1D" w:rsidR="00B46842" w:rsidRPr="003B7792" w:rsidRDefault="00B46842" w:rsidP="00B46842">
            <w:pPr>
              <w:spacing w:after="0" w:line="240" w:lineRule="auto"/>
              <w:ind w:right="40"/>
              <w:jc w:val="center"/>
              <w:rPr>
                <w:rFonts w:ascii="Times New Roman" w:eastAsia="Calibri" w:hAnsi="Times New Roman" w:cs="Times New Roman"/>
                <w:bCs/>
              </w:rPr>
            </w:pPr>
            <w:r>
              <w:rPr>
                <w:rFonts w:ascii="Times New Roman" w:eastAsia="Calibri" w:hAnsi="Times New Roman" w:cs="Times New Roman"/>
                <w:bCs/>
              </w:rPr>
              <w:t>5</w:t>
            </w:r>
          </w:p>
        </w:tc>
        <w:tc>
          <w:tcPr>
            <w:tcW w:w="2597" w:type="dxa"/>
            <w:tcBorders>
              <w:top w:val="nil"/>
              <w:left w:val="nil"/>
              <w:bottom w:val="single" w:sz="4" w:space="0" w:color="auto"/>
              <w:right w:val="single" w:sz="4" w:space="0" w:color="auto"/>
            </w:tcBorders>
            <w:shd w:val="clear" w:color="000000" w:fill="FFFFFF"/>
            <w:vAlign w:val="bottom"/>
          </w:tcPr>
          <w:p w14:paraId="2406C431" w14:textId="48D9BE96" w:rsidR="00B46842" w:rsidRPr="003B7792" w:rsidRDefault="00B46842" w:rsidP="00B46842">
            <w:pPr>
              <w:spacing w:after="0" w:line="240" w:lineRule="auto"/>
              <w:ind w:right="40"/>
              <w:jc w:val="both"/>
              <w:rPr>
                <w:rFonts w:ascii="Times New Roman" w:eastAsia="Calibri" w:hAnsi="Times New Roman" w:cs="Times New Roman"/>
                <w:bCs/>
              </w:rPr>
            </w:pPr>
            <w:r w:rsidRPr="00897737">
              <w:rPr>
                <w:rFonts w:ascii="Times New Roman" w:eastAsia="Times New Roman" w:hAnsi="Times New Roman" w:cs="Times New Roman"/>
                <w:lang w:eastAsia="ru-RU"/>
              </w:rPr>
              <w:t>ОУ-14</w:t>
            </w:r>
          </w:p>
        </w:tc>
        <w:tc>
          <w:tcPr>
            <w:tcW w:w="1649" w:type="dxa"/>
            <w:tcBorders>
              <w:top w:val="nil"/>
              <w:left w:val="nil"/>
              <w:bottom w:val="single" w:sz="4" w:space="0" w:color="auto"/>
              <w:right w:val="single" w:sz="4" w:space="0" w:color="auto"/>
            </w:tcBorders>
            <w:shd w:val="clear" w:color="000000" w:fill="FFFFFF"/>
            <w:vAlign w:val="bottom"/>
          </w:tcPr>
          <w:p w14:paraId="32A161BF" w14:textId="5DFB47A4" w:rsidR="00B46842" w:rsidRPr="003B7792" w:rsidRDefault="00B46842" w:rsidP="00B46842">
            <w:pPr>
              <w:spacing w:after="0" w:line="240" w:lineRule="auto"/>
              <w:ind w:right="40"/>
              <w:jc w:val="center"/>
              <w:rPr>
                <w:rFonts w:ascii="Times New Roman" w:eastAsia="Calibri" w:hAnsi="Times New Roman" w:cs="Times New Roman"/>
                <w:bCs/>
              </w:rPr>
            </w:pPr>
          </w:p>
        </w:tc>
        <w:tc>
          <w:tcPr>
            <w:tcW w:w="1544" w:type="dxa"/>
          </w:tcPr>
          <w:p w14:paraId="742F9CF9" w14:textId="77777777" w:rsidR="00B46842" w:rsidRPr="003B7792" w:rsidRDefault="00B46842" w:rsidP="00B46842">
            <w:pPr>
              <w:spacing w:after="0" w:line="240" w:lineRule="auto"/>
              <w:ind w:right="40"/>
              <w:jc w:val="center"/>
              <w:rPr>
                <w:rFonts w:ascii="Times New Roman" w:eastAsia="Calibri" w:hAnsi="Times New Roman" w:cs="Times New Roman"/>
                <w:bCs/>
              </w:rPr>
            </w:pPr>
          </w:p>
        </w:tc>
        <w:tc>
          <w:tcPr>
            <w:tcW w:w="1627" w:type="dxa"/>
          </w:tcPr>
          <w:p w14:paraId="61A5EC53" w14:textId="77777777" w:rsidR="00B46842" w:rsidRPr="003B7792" w:rsidRDefault="00B46842" w:rsidP="00B46842">
            <w:pPr>
              <w:spacing w:after="0" w:line="240" w:lineRule="auto"/>
              <w:ind w:right="40"/>
              <w:jc w:val="center"/>
              <w:rPr>
                <w:rFonts w:ascii="Times New Roman" w:eastAsia="Calibri" w:hAnsi="Times New Roman" w:cs="Times New Roman"/>
                <w:bCs/>
              </w:rPr>
            </w:pPr>
          </w:p>
        </w:tc>
        <w:tc>
          <w:tcPr>
            <w:tcW w:w="1568" w:type="dxa"/>
          </w:tcPr>
          <w:p w14:paraId="35680D56" w14:textId="77777777" w:rsidR="00B46842" w:rsidRPr="003B7792" w:rsidRDefault="00B46842" w:rsidP="00B46842">
            <w:pPr>
              <w:spacing w:after="0" w:line="240" w:lineRule="auto"/>
              <w:ind w:right="40"/>
              <w:jc w:val="center"/>
              <w:rPr>
                <w:rFonts w:ascii="Times New Roman" w:eastAsia="Calibri" w:hAnsi="Times New Roman" w:cs="Times New Roman"/>
                <w:bCs/>
              </w:rPr>
            </w:pPr>
          </w:p>
        </w:tc>
      </w:tr>
    </w:tbl>
    <w:p w14:paraId="12237242"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74E30EB6"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45B859EC"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4C5E8BAD"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622136A0"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550BF401" w14:textId="77777777" w:rsidR="00B46842" w:rsidRDefault="00B46842" w:rsidP="00B46842">
      <w:pPr>
        <w:spacing w:after="0" w:line="240" w:lineRule="auto"/>
        <w:jc w:val="right"/>
        <w:rPr>
          <w:rFonts w:ascii="Times New Roman" w:eastAsia="Times New Roman" w:hAnsi="Times New Roman" w:cs="Times New Roman"/>
          <w:lang w:eastAsia="ru-RU"/>
        </w:rPr>
      </w:pPr>
    </w:p>
    <w:tbl>
      <w:tblPr>
        <w:tblW w:w="10267" w:type="dxa"/>
        <w:jc w:val="center"/>
        <w:tblLook w:val="01E0" w:firstRow="1" w:lastRow="1" w:firstColumn="1" w:lastColumn="1" w:noHBand="0" w:noVBand="0"/>
      </w:tblPr>
      <w:tblGrid>
        <w:gridCol w:w="4500"/>
        <w:gridCol w:w="603"/>
        <w:gridCol w:w="5164"/>
      </w:tblGrid>
      <w:tr w:rsidR="00B46842" w:rsidRPr="009678E2" w14:paraId="3102EAF7" w14:textId="77777777" w:rsidTr="00B46842">
        <w:trPr>
          <w:trHeight w:val="61"/>
          <w:jc w:val="center"/>
        </w:trPr>
        <w:tc>
          <w:tcPr>
            <w:tcW w:w="4500" w:type="dxa"/>
          </w:tcPr>
          <w:p w14:paraId="469CAFD1" w14:textId="77777777" w:rsidR="00B46842" w:rsidRPr="009678E2" w:rsidRDefault="00B46842" w:rsidP="00B46842">
            <w:pPr>
              <w:pStyle w:val="aff2"/>
              <w:tabs>
                <w:tab w:val="left" w:pos="540"/>
              </w:tabs>
              <w:spacing w:before="0"/>
              <w:ind w:right="72" w:firstLine="0"/>
              <w:rPr>
                <w:b/>
                <w:snapToGrid w:val="0"/>
                <w:color w:val="000000"/>
                <w:sz w:val="22"/>
                <w:szCs w:val="22"/>
                <w:lang w:eastAsia="en-US"/>
              </w:rPr>
            </w:pPr>
            <w:r w:rsidRPr="009678E2">
              <w:rPr>
                <w:b/>
                <w:snapToGrid w:val="0"/>
                <w:color w:val="000000"/>
                <w:sz w:val="22"/>
                <w:szCs w:val="22"/>
                <w:lang w:eastAsia="en-US"/>
              </w:rPr>
              <w:t>Заказчик</w:t>
            </w:r>
          </w:p>
          <w:p w14:paraId="0411BC85" w14:textId="77777777" w:rsidR="00B46842" w:rsidRDefault="00B46842" w:rsidP="00B46842">
            <w:pPr>
              <w:widowControl w:val="0"/>
              <w:autoSpaceDE w:val="0"/>
              <w:autoSpaceDN w:val="0"/>
              <w:adjustRightInd w:val="0"/>
              <w:spacing w:after="0" w:line="240" w:lineRule="auto"/>
              <w:rPr>
                <w:rFonts w:ascii="Times New Roman" w:eastAsia="Times New Roman" w:hAnsi="Times New Roman" w:cs="Times New Roman"/>
                <w:bCs/>
                <w:lang w:eastAsia="ru-RU"/>
              </w:rPr>
            </w:pPr>
          </w:p>
          <w:p w14:paraId="3779FAC1" w14:textId="77777777" w:rsidR="00B46842" w:rsidRPr="009678E2" w:rsidRDefault="00B46842" w:rsidP="00B46842">
            <w:pPr>
              <w:widowControl w:val="0"/>
              <w:autoSpaceDE w:val="0"/>
              <w:autoSpaceDN w:val="0"/>
              <w:adjustRightInd w:val="0"/>
              <w:spacing w:after="0" w:line="240" w:lineRule="auto"/>
              <w:rPr>
                <w:rFonts w:ascii="Times New Roman" w:eastAsia="Times New Roman" w:hAnsi="Times New Roman" w:cs="Times New Roman"/>
                <w:bCs/>
                <w:lang w:eastAsia="ru-RU"/>
              </w:rPr>
            </w:pPr>
            <w:r w:rsidRPr="009678E2">
              <w:rPr>
                <w:rFonts w:ascii="Times New Roman" w:eastAsia="Times New Roman" w:hAnsi="Times New Roman" w:cs="Times New Roman"/>
                <w:bCs/>
                <w:lang w:eastAsia="ru-RU"/>
              </w:rPr>
              <w:t xml:space="preserve">Директор филиала АО « ИЭСК» </w:t>
            </w:r>
          </w:p>
          <w:p w14:paraId="5D95A00B" w14:textId="77777777" w:rsidR="00B46842" w:rsidRPr="009678E2" w:rsidRDefault="00B46842" w:rsidP="00B46842">
            <w:pPr>
              <w:widowControl w:val="0"/>
              <w:autoSpaceDE w:val="0"/>
              <w:autoSpaceDN w:val="0"/>
              <w:adjustRightInd w:val="0"/>
              <w:spacing w:after="0" w:line="240" w:lineRule="auto"/>
              <w:rPr>
                <w:rFonts w:ascii="Times New Roman" w:eastAsia="Times New Roman" w:hAnsi="Times New Roman" w:cs="Times New Roman"/>
                <w:bCs/>
                <w:lang w:eastAsia="ru-RU"/>
              </w:rPr>
            </w:pPr>
            <w:r w:rsidRPr="009678E2">
              <w:rPr>
                <w:rFonts w:ascii="Times New Roman" w:eastAsia="Times New Roman" w:hAnsi="Times New Roman" w:cs="Times New Roman"/>
                <w:bCs/>
                <w:lang w:eastAsia="ru-RU"/>
              </w:rPr>
              <w:t>«Западные электрические сети»</w:t>
            </w:r>
          </w:p>
          <w:p w14:paraId="5029AF58" w14:textId="77777777" w:rsidR="00B46842" w:rsidRPr="009678E2" w:rsidRDefault="00B46842" w:rsidP="00B46842">
            <w:pPr>
              <w:pStyle w:val="aff2"/>
              <w:tabs>
                <w:tab w:val="left" w:pos="540"/>
              </w:tabs>
              <w:spacing w:before="0"/>
              <w:ind w:right="72" w:firstLine="0"/>
              <w:rPr>
                <w:snapToGrid w:val="0"/>
                <w:color w:val="000000"/>
                <w:sz w:val="22"/>
                <w:szCs w:val="22"/>
                <w:lang w:eastAsia="en-US"/>
              </w:rPr>
            </w:pPr>
          </w:p>
          <w:p w14:paraId="6A38ABA4" w14:textId="77777777" w:rsidR="00B46842" w:rsidRPr="009678E2" w:rsidRDefault="00B46842" w:rsidP="00B46842">
            <w:pPr>
              <w:pStyle w:val="aff2"/>
              <w:tabs>
                <w:tab w:val="left" w:pos="540"/>
              </w:tabs>
              <w:spacing w:before="0"/>
              <w:ind w:right="72" w:firstLine="0"/>
              <w:rPr>
                <w:sz w:val="22"/>
                <w:szCs w:val="22"/>
              </w:rPr>
            </w:pPr>
            <w:r w:rsidRPr="009678E2">
              <w:rPr>
                <w:sz w:val="22"/>
                <w:szCs w:val="22"/>
              </w:rPr>
              <w:t xml:space="preserve">____________________ </w:t>
            </w:r>
            <w:r>
              <w:rPr>
                <w:sz w:val="22"/>
                <w:szCs w:val="22"/>
              </w:rPr>
              <w:t>С.А. Аверьянов</w:t>
            </w:r>
          </w:p>
          <w:p w14:paraId="1B1DA944" w14:textId="77777777" w:rsidR="00B46842" w:rsidRPr="009678E2" w:rsidRDefault="00B46842" w:rsidP="00B46842">
            <w:pPr>
              <w:pStyle w:val="aff2"/>
              <w:tabs>
                <w:tab w:val="left" w:pos="540"/>
              </w:tabs>
              <w:spacing w:before="0"/>
              <w:ind w:right="72" w:firstLine="0"/>
              <w:rPr>
                <w:snapToGrid w:val="0"/>
                <w:color w:val="999999"/>
                <w:sz w:val="22"/>
                <w:szCs w:val="22"/>
                <w:lang w:eastAsia="en-US"/>
              </w:rPr>
            </w:pPr>
          </w:p>
          <w:p w14:paraId="5BF364C0" w14:textId="77777777" w:rsidR="00B46842" w:rsidRPr="009678E2" w:rsidRDefault="00B46842" w:rsidP="00B46842">
            <w:pPr>
              <w:pStyle w:val="aff2"/>
              <w:tabs>
                <w:tab w:val="left" w:pos="540"/>
              </w:tabs>
              <w:spacing w:before="0"/>
              <w:ind w:right="72" w:firstLine="289"/>
              <w:rPr>
                <w:sz w:val="22"/>
                <w:szCs w:val="22"/>
              </w:rPr>
            </w:pPr>
            <w:r w:rsidRPr="009678E2">
              <w:rPr>
                <w:snapToGrid w:val="0"/>
                <w:color w:val="999999"/>
                <w:sz w:val="22"/>
                <w:szCs w:val="22"/>
                <w:lang w:eastAsia="en-US"/>
              </w:rPr>
              <w:t>М. П.</w:t>
            </w:r>
          </w:p>
        </w:tc>
        <w:tc>
          <w:tcPr>
            <w:tcW w:w="603" w:type="dxa"/>
          </w:tcPr>
          <w:p w14:paraId="236D0BCB" w14:textId="77777777" w:rsidR="00B46842" w:rsidRPr="009678E2" w:rsidRDefault="00B46842" w:rsidP="00B46842">
            <w:pPr>
              <w:spacing w:after="0" w:line="240" w:lineRule="auto"/>
              <w:jc w:val="both"/>
              <w:rPr>
                <w:rFonts w:ascii="Times New Roman" w:hAnsi="Times New Roman" w:cs="Times New Roman"/>
              </w:rPr>
            </w:pPr>
          </w:p>
        </w:tc>
        <w:tc>
          <w:tcPr>
            <w:tcW w:w="5164" w:type="dxa"/>
          </w:tcPr>
          <w:p w14:paraId="296A2FC2" w14:textId="77777777" w:rsidR="00B46842" w:rsidRPr="009678E2" w:rsidRDefault="00B46842" w:rsidP="00B46842">
            <w:pPr>
              <w:spacing w:after="0" w:line="240" w:lineRule="auto"/>
              <w:rPr>
                <w:rFonts w:ascii="Times New Roman" w:hAnsi="Times New Roman" w:cs="Times New Roman"/>
                <w:b/>
                <w:snapToGrid w:val="0"/>
                <w:color w:val="000000"/>
              </w:rPr>
            </w:pPr>
            <w:r w:rsidRPr="009678E2">
              <w:rPr>
                <w:rFonts w:ascii="Times New Roman" w:hAnsi="Times New Roman" w:cs="Times New Roman"/>
                <w:b/>
                <w:snapToGrid w:val="0"/>
                <w:color w:val="000000"/>
              </w:rPr>
              <w:t>Исполнитель</w:t>
            </w:r>
          </w:p>
          <w:p w14:paraId="69B6E41D" w14:textId="77777777" w:rsidR="00B46842" w:rsidRDefault="00B46842" w:rsidP="00B46842">
            <w:pPr>
              <w:pStyle w:val="aff2"/>
              <w:tabs>
                <w:tab w:val="left" w:pos="540"/>
              </w:tabs>
              <w:spacing w:before="0"/>
              <w:ind w:right="72" w:firstLine="0"/>
              <w:jc w:val="center"/>
              <w:rPr>
                <w:snapToGrid w:val="0"/>
                <w:color w:val="000000"/>
                <w:sz w:val="22"/>
                <w:szCs w:val="22"/>
                <w:lang w:eastAsia="en-US"/>
              </w:rPr>
            </w:pPr>
          </w:p>
          <w:p w14:paraId="285A270B" w14:textId="77777777" w:rsidR="00B46842" w:rsidRPr="009678E2" w:rsidRDefault="00B46842" w:rsidP="00B46842">
            <w:pPr>
              <w:pStyle w:val="aff2"/>
              <w:tabs>
                <w:tab w:val="left" w:pos="540"/>
              </w:tabs>
              <w:spacing w:before="0"/>
              <w:ind w:right="72" w:firstLine="0"/>
              <w:jc w:val="center"/>
              <w:rPr>
                <w:snapToGrid w:val="0"/>
                <w:color w:val="000000"/>
                <w:sz w:val="22"/>
                <w:szCs w:val="22"/>
                <w:lang w:eastAsia="en-US"/>
              </w:rPr>
            </w:pPr>
          </w:p>
          <w:p w14:paraId="2598AA2A" w14:textId="77777777" w:rsidR="00B46842" w:rsidRPr="009678E2" w:rsidRDefault="00B46842" w:rsidP="00B46842">
            <w:pPr>
              <w:pStyle w:val="aff2"/>
              <w:tabs>
                <w:tab w:val="left" w:pos="540"/>
              </w:tabs>
              <w:spacing w:before="0"/>
              <w:ind w:right="72" w:firstLine="0"/>
              <w:rPr>
                <w:snapToGrid w:val="0"/>
                <w:color w:val="000000"/>
                <w:sz w:val="22"/>
                <w:szCs w:val="22"/>
                <w:lang w:eastAsia="en-US"/>
              </w:rPr>
            </w:pPr>
          </w:p>
          <w:p w14:paraId="6CC4C693" w14:textId="77777777" w:rsidR="00B46842" w:rsidRPr="009678E2" w:rsidRDefault="00B46842" w:rsidP="00B46842">
            <w:pPr>
              <w:pStyle w:val="aff2"/>
              <w:tabs>
                <w:tab w:val="left" w:pos="540"/>
              </w:tabs>
              <w:spacing w:before="0"/>
              <w:ind w:right="72" w:firstLine="0"/>
              <w:jc w:val="center"/>
              <w:rPr>
                <w:snapToGrid w:val="0"/>
                <w:color w:val="000000"/>
                <w:sz w:val="22"/>
                <w:szCs w:val="22"/>
                <w:lang w:eastAsia="en-US"/>
              </w:rPr>
            </w:pPr>
          </w:p>
          <w:p w14:paraId="5402F3E1" w14:textId="77777777" w:rsidR="00B46842" w:rsidRPr="009678E2" w:rsidRDefault="00B46842" w:rsidP="00B46842">
            <w:pPr>
              <w:pStyle w:val="aff2"/>
              <w:tabs>
                <w:tab w:val="left" w:pos="540"/>
              </w:tabs>
              <w:spacing w:before="0"/>
              <w:ind w:right="72" w:firstLine="0"/>
              <w:rPr>
                <w:sz w:val="22"/>
                <w:szCs w:val="22"/>
              </w:rPr>
            </w:pPr>
            <w:r w:rsidRPr="009678E2">
              <w:rPr>
                <w:sz w:val="22"/>
                <w:szCs w:val="22"/>
              </w:rPr>
              <w:t xml:space="preserve">___________________ </w:t>
            </w:r>
          </w:p>
          <w:p w14:paraId="1052EFF5" w14:textId="77777777" w:rsidR="00B46842" w:rsidRPr="009678E2" w:rsidRDefault="00B46842" w:rsidP="00B46842">
            <w:pPr>
              <w:pStyle w:val="aff2"/>
              <w:tabs>
                <w:tab w:val="left" w:pos="540"/>
              </w:tabs>
              <w:spacing w:before="0"/>
              <w:ind w:right="72" w:firstLine="345"/>
              <w:rPr>
                <w:snapToGrid w:val="0"/>
                <w:color w:val="999999"/>
                <w:sz w:val="22"/>
                <w:szCs w:val="22"/>
                <w:lang w:eastAsia="en-US"/>
              </w:rPr>
            </w:pPr>
          </w:p>
          <w:p w14:paraId="58CC4F16" w14:textId="77777777" w:rsidR="00B46842" w:rsidRPr="009678E2" w:rsidRDefault="00B46842" w:rsidP="00B46842">
            <w:pPr>
              <w:pStyle w:val="aff2"/>
              <w:tabs>
                <w:tab w:val="left" w:pos="540"/>
              </w:tabs>
              <w:spacing w:before="0"/>
              <w:ind w:right="72" w:firstLine="345"/>
              <w:rPr>
                <w:sz w:val="22"/>
                <w:szCs w:val="22"/>
              </w:rPr>
            </w:pPr>
            <w:r w:rsidRPr="009678E2">
              <w:rPr>
                <w:snapToGrid w:val="0"/>
                <w:color w:val="999999"/>
                <w:sz w:val="22"/>
                <w:szCs w:val="22"/>
                <w:lang w:eastAsia="en-US"/>
              </w:rPr>
              <w:t>М. П.</w:t>
            </w:r>
            <w:r w:rsidRPr="009678E2">
              <w:rPr>
                <w:sz w:val="22"/>
                <w:szCs w:val="22"/>
              </w:rPr>
              <w:t xml:space="preserve">                                   </w:t>
            </w:r>
          </w:p>
        </w:tc>
      </w:tr>
    </w:tbl>
    <w:p w14:paraId="2F397C9B"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4B6E100A"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586A1F48"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7A3EEA37"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5AAC30BF"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1AD6F777"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43E04F2C"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0F4A14A4"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2806A043"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213EE529"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04EA1FED"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24D78C42"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7C2C8C8D"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5418EF7D"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5BA86866" w14:textId="0E285316" w:rsidR="003559C3" w:rsidRDefault="003559C3" w:rsidP="003B7792">
      <w:pPr>
        <w:shd w:val="clear" w:color="auto" w:fill="FFFFFF"/>
        <w:suppressAutoHyphens/>
        <w:spacing w:after="0" w:line="240" w:lineRule="auto"/>
        <w:rPr>
          <w:rFonts w:ascii="Times New Roman" w:hAnsi="Times New Roman" w:cs="Times New Roman"/>
        </w:rPr>
      </w:pPr>
    </w:p>
    <w:p w14:paraId="3C082AF7" w14:textId="372D4639" w:rsidR="00B46842" w:rsidRDefault="00B46842" w:rsidP="003B7792">
      <w:pPr>
        <w:shd w:val="clear" w:color="auto" w:fill="FFFFFF"/>
        <w:suppressAutoHyphens/>
        <w:spacing w:after="0" w:line="240" w:lineRule="auto"/>
        <w:rPr>
          <w:rFonts w:ascii="Times New Roman" w:hAnsi="Times New Roman" w:cs="Times New Roman"/>
        </w:rPr>
      </w:pPr>
    </w:p>
    <w:p w14:paraId="5EEBD5B1" w14:textId="0DFBEBD2" w:rsidR="00B46842" w:rsidRDefault="00B46842" w:rsidP="003B7792">
      <w:pPr>
        <w:shd w:val="clear" w:color="auto" w:fill="FFFFFF"/>
        <w:suppressAutoHyphens/>
        <w:spacing w:after="0" w:line="240" w:lineRule="auto"/>
        <w:rPr>
          <w:rFonts w:ascii="Times New Roman" w:hAnsi="Times New Roman" w:cs="Times New Roman"/>
        </w:rPr>
      </w:pPr>
    </w:p>
    <w:p w14:paraId="14928D64" w14:textId="1C985635" w:rsidR="00B46842" w:rsidRDefault="00B46842" w:rsidP="003B7792">
      <w:pPr>
        <w:shd w:val="clear" w:color="auto" w:fill="FFFFFF"/>
        <w:suppressAutoHyphens/>
        <w:spacing w:after="0" w:line="240" w:lineRule="auto"/>
        <w:rPr>
          <w:rFonts w:ascii="Times New Roman" w:hAnsi="Times New Roman" w:cs="Times New Roman"/>
        </w:rPr>
      </w:pPr>
    </w:p>
    <w:p w14:paraId="1B2FE7E7" w14:textId="77777777" w:rsidR="00B46842" w:rsidRPr="003B7792" w:rsidRDefault="00B46842" w:rsidP="003B7792">
      <w:pPr>
        <w:shd w:val="clear" w:color="auto" w:fill="FFFFFF"/>
        <w:suppressAutoHyphens/>
        <w:spacing w:after="0" w:line="240" w:lineRule="auto"/>
        <w:rPr>
          <w:rFonts w:ascii="Times New Roman" w:hAnsi="Times New Roman" w:cs="Times New Roman"/>
        </w:rPr>
      </w:pPr>
    </w:p>
    <w:p w14:paraId="66B9F0A9"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06527AE9"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2541E542" w14:textId="69FBC321" w:rsidR="003559C3" w:rsidRPr="003B7792" w:rsidRDefault="003559C3" w:rsidP="003B7792">
      <w:pPr>
        <w:shd w:val="clear" w:color="auto" w:fill="FFFFFF"/>
        <w:suppressAutoHyphens/>
        <w:spacing w:after="0" w:line="240" w:lineRule="auto"/>
        <w:jc w:val="right"/>
        <w:rPr>
          <w:rFonts w:ascii="Times New Roman" w:hAnsi="Times New Roman" w:cs="Times New Roman"/>
        </w:rPr>
      </w:pPr>
      <w:r w:rsidRPr="003B7792">
        <w:rPr>
          <w:rFonts w:ascii="Times New Roman" w:hAnsi="Times New Roman" w:cs="Times New Roman"/>
        </w:rPr>
        <w:t xml:space="preserve">Приложение № </w:t>
      </w:r>
      <w:r w:rsidR="00B46842">
        <w:rPr>
          <w:rFonts w:ascii="Times New Roman" w:hAnsi="Times New Roman" w:cs="Times New Roman"/>
        </w:rPr>
        <w:t>3</w:t>
      </w:r>
    </w:p>
    <w:p w14:paraId="6C04D9AF" w14:textId="04611297" w:rsidR="003559C3" w:rsidRPr="003B7792" w:rsidRDefault="003559C3" w:rsidP="003B7792">
      <w:pPr>
        <w:shd w:val="clear" w:color="auto" w:fill="FFFFFF"/>
        <w:suppressAutoHyphens/>
        <w:spacing w:after="0" w:line="240" w:lineRule="auto"/>
        <w:jc w:val="right"/>
        <w:rPr>
          <w:rFonts w:ascii="Times New Roman" w:hAnsi="Times New Roman" w:cs="Times New Roman"/>
        </w:rPr>
      </w:pPr>
      <w:r w:rsidRPr="003B7792">
        <w:rPr>
          <w:rFonts w:ascii="Times New Roman" w:hAnsi="Times New Roman" w:cs="Times New Roman"/>
        </w:rPr>
        <w:t xml:space="preserve">к договору оказания услуг </w:t>
      </w:r>
      <w:r w:rsidR="00076295" w:rsidRPr="00BF23AB">
        <w:rPr>
          <w:rFonts w:ascii="Times New Roman" w:hAnsi="Times New Roman" w:cs="Times New Roman"/>
        </w:rPr>
        <w:t>№ ____/ЗЭС</w:t>
      </w:r>
      <w:r w:rsidR="00076295">
        <w:rPr>
          <w:rFonts w:ascii="Times New Roman" w:hAnsi="Times New Roman" w:cs="Times New Roman"/>
        </w:rPr>
        <w:t>-23</w:t>
      </w:r>
      <w:r w:rsidRPr="003B7792">
        <w:rPr>
          <w:rFonts w:ascii="Times New Roman" w:hAnsi="Times New Roman" w:cs="Times New Roman"/>
        </w:rPr>
        <w:t xml:space="preserve"> от «___»___________20___г.</w:t>
      </w:r>
    </w:p>
    <w:p w14:paraId="2B0A5493" w14:textId="77777777" w:rsidR="00B46842" w:rsidRDefault="00B46842" w:rsidP="00B46842">
      <w:pPr>
        <w:shd w:val="clear" w:color="auto" w:fill="FFFFFF"/>
        <w:spacing w:after="0" w:line="240" w:lineRule="auto"/>
        <w:jc w:val="center"/>
        <w:rPr>
          <w:rFonts w:ascii="Times New Roman" w:hAnsi="Times New Roman" w:cs="Times New Roman"/>
          <w:b/>
          <w:bCs/>
          <w:spacing w:val="1"/>
        </w:rPr>
      </w:pPr>
    </w:p>
    <w:p w14:paraId="14DA21E9" w14:textId="4E99EB7A" w:rsidR="00B46842" w:rsidRDefault="00B46842" w:rsidP="00B46842">
      <w:pPr>
        <w:shd w:val="clear" w:color="auto" w:fill="FFFFFF"/>
        <w:spacing w:after="0" w:line="240" w:lineRule="auto"/>
        <w:jc w:val="center"/>
        <w:rPr>
          <w:rFonts w:ascii="Times New Roman" w:hAnsi="Times New Roman" w:cs="Times New Roman"/>
          <w:b/>
          <w:bCs/>
          <w:spacing w:val="1"/>
        </w:rPr>
      </w:pPr>
    </w:p>
    <w:p w14:paraId="217084A3" w14:textId="77777777" w:rsidR="00076295" w:rsidRPr="003B7792" w:rsidRDefault="00076295" w:rsidP="00076295">
      <w:pPr>
        <w:spacing w:after="0" w:line="240" w:lineRule="auto"/>
        <w:ind w:right="-196"/>
        <w:jc w:val="both"/>
        <w:rPr>
          <w:rFonts w:ascii="Times New Roman" w:eastAsia="Calibri" w:hAnsi="Times New Roman" w:cs="Times New Roman"/>
        </w:rPr>
      </w:pPr>
      <w:r w:rsidRPr="003B7792">
        <w:rPr>
          <w:rFonts w:ascii="Times New Roman" w:eastAsia="Calibri" w:hAnsi="Times New Roman" w:cs="Times New Roman"/>
        </w:rPr>
        <w:t>СОГЛАСОВАНО:                                                                                 УТВЕРЖДАЮ:</w:t>
      </w:r>
    </w:p>
    <w:p w14:paraId="749D1C08" w14:textId="77777777" w:rsidR="00076295" w:rsidRPr="003B7792" w:rsidRDefault="00076295" w:rsidP="00076295">
      <w:pPr>
        <w:shd w:val="clear" w:color="auto" w:fill="FFFFFF"/>
        <w:tabs>
          <w:tab w:val="left" w:pos="0"/>
        </w:tabs>
        <w:spacing w:after="0" w:line="240" w:lineRule="auto"/>
        <w:ind w:right="40"/>
        <w:jc w:val="both"/>
        <w:rPr>
          <w:rFonts w:ascii="Times New Roman" w:eastAsia="Calibri" w:hAnsi="Times New Roman" w:cs="Times New Roman"/>
        </w:rPr>
      </w:pPr>
      <w:r w:rsidRPr="003B7792">
        <w:rPr>
          <w:rFonts w:ascii="Times New Roman" w:eastAsia="Calibri" w:hAnsi="Times New Roman" w:cs="Times New Roman"/>
        </w:rPr>
        <w:t xml:space="preserve">Директор                                                                                </w:t>
      </w:r>
    </w:p>
    <w:p w14:paraId="4A494F4C" w14:textId="77777777" w:rsidR="00076295" w:rsidRPr="003B7792" w:rsidRDefault="00076295" w:rsidP="00076295">
      <w:pPr>
        <w:shd w:val="clear" w:color="auto" w:fill="FFFFFF"/>
        <w:tabs>
          <w:tab w:val="left" w:pos="0"/>
        </w:tabs>
        <w:spacing w:after="0" w:line="240" w:lineRule="auto"/>
        <w:ind w:right="40"/>
        <w:jc w:val="both"/>
        <w:rPr>
          <w:rFonts w:ascii="Times New Roman" w:eastAsia="Calibri" w:hAnsi="Times New Roman" w:cs="Times New Roman"/>
        </w:rPr>
      </w:pPr>
      <w:r w:rsidRPr="003B7792">
        <w:rPr>
          <w:rFonts w:ascii="Times New Roman" w:eastAsia="Calibri" w:hAnsi="Times New Roman" w:cs="Times New Roman"/>
          <w:bCs/>
          <w:spacing w:val="1"/>
        </w:rPr>
        <w:t xml:space="preserve">филиала АО  «ИЭСК» </w:t>
      </w:r>
      <w:r w:rsidRPr="003B7792">
        <w:rPr>
          <w:rFonts w:ascii="Times New Roman" w:eastAsia="Calibri" w:hAnsi="Times New Roman" w:cs="Times New Roman"/>
          <w:bCs/>
          <w:spacing w:val="1"/>
        </w:rPr>
        <w:tab/>
      </w:r>
      <w:r w:rsidRPr="003B7792">
        <w:rPr>
          <w:rFonts w:ascii="Times New Roman" w:eastAsia="Calibri" w:hAnsi="Times New Roman" w:cs="Times New Roman"/>
          <w:bCs/>
          <w:spacing w:val="1"/>
        </w:rPr>
        <w:tab/>
      </w:r>
      <w:r w:rsidRPr="003B7792">
        <w:rPr>
          <w:rFonts w:ascii="Times New Roman" w:eastAsia="Calibri" w:hAnsi="Times New Roman" w:cs="Times New Roman"/>
          <w:bCs/>
          <w:spacing w:val="1"/>
        </w:rPr>
        <w:tab/>
      </w:r>
      <w:r w:rsidRPr="003B7792">
        <w:rPr>
          <w:rFonts w:ascii="Times New Roman" w:eastAsia="Calibri" w:hAnsi="Times New Roman" w:cs="Times New Roman"/>
          <w:bCs/>
          <w:spacing w:val="1"/>
        </w:rPr>
        <w:tab/>
      </w:r>
      <w:r w:rsidRPr="003B7792">
        <w:rPr>
          <w:rFonts w:ascii="Times New Roman" w:eastAsia="Calibri" w:hAnsi="Times New Roman" w:cs="Times New Roman"/>
          <w:bCs/>
          <w:spacing w:val="1"/>
        </w:rPr>
        <w:tab/>
        <w:t xml:space="preserve">         </w:t>
      </w:r>
    </w:p>
    <w:p w14:paraId="79740221" w14:textId="77777777" w:rsidR="00076295" w:rsidRPr="003B7792" w:rsidRDefault="00076295" w:rsidP="00076295">
      <w:pPr>
        <w:shd w:val="clear" w:color="auto" w:fill="FFFFFF"/>
        <w:tabs>
          <w:tab w:val="left" w:pos="0"/>
        </w:tabs>
        <w:spacing w:after="0" w:line="240" w:lineRule="auto"/>
        <w:ind w:right="40"/>
        <w:jc w:val="both"/>
        <w:rPr>
          <w:rFonts w:ascii="Times New Roman" w:eastAsia="Calibri" w:hAnsi="Times New Roman" w:cs="Times New Roman"/>
          <w:bCs/>
          <w:spacing w:val="1"/>
        </w:rPr>
      </w:pPr>
      <w:r w:rsidRPr="003B7792">
        <w:rPr>
          <w:rFonts w:ascii="Times New Roman" w:eastAsia="Calibri" w:hAnsi="Times New Roman" w:cs="Times New Roman"/>
        </w:rPr>
        <w:t xml:space="preserve"> </w:t>
      </w:r>
      <w:r w:rsidRPr="003B7792">
        <w:rPr>
          <w:rFonts w:ascii="Times New Roman" w:eastAsia="Calibri" w:hAnsi="Times New Roman" w:cs="Times New Roman"/>
          <w:bCs/>
          <w:spacing w:val="1"/>
        </w:rPr>
        <w:t>«</w:t>
      </w:r>
      <w:r>
        <w:rPr>
          <w:rFonts w:ascii="Times New Roman" w:eastAsia="Calibri" w:hAnsi="Times New Roman" w:cs="Times New Roman"/>
          <w:bCs/>
          <w:spacing w:val="1"/>
        </w:rPr>
        <w:t>Западные</w:t>
      </w:r>
      <w:r w:rsidRPr="003B7792">
        <w:rPr>
          <w:rFonts w:ascii="Times New Roman" w:eastAsia="Calibri" w:hAnsi="Times New Roman" w:cs="Times New Roman"/>
          <w:bCs/>
          <w:spacing w:val="1"/>
        </w:rPr>
        <w:t xml:space="preserve"> электрические сети»</w:t>
      </w:r>
      <w:r w:rsidRPr="003B7792">
        <w:rPr>
          <w:rFonts w:ascii="Times New Roman" w:eastAsia="Calibri" w:hAnsi="Times New Roman" w:cs="Times New Roman"/>
        </w:rPr>
        <w:t xml:space="preserve">                                              ________________________</w:t>
      </w:r>
      <w:r w:rsidRPr="003B7792">
        <w:rPr>
          <w:rFonts w:ascii="Times New Roman" w:eastAsia="Calibri" w:hAnsi="Times New Roman" w:cs="Times New Roman"/>
          <w:bCs/>
          <w:spacing w:val="1"/>
        </w:rPr>
        <w:t xml:space="preserve">          </w:t>
      </w:r>
    </w:p>
    <w:p w14:paraId="72829EED" w14:textId="77777777" w:rsidR="00076295" w:rsidRPr="003B7792" w:rsidRDefault="00076295" w:rsidP="00076295">
      <w:pPr>
        <w:spacing w:after="0" w:line="240" w:lineRule="auto"/>
        <w:ind w:right="-196"/>
        <w:jc w:val="both"/>
        <w:rPr>
          <w:rFonts w:ascii="Times New Roman" w:eastAsia="Calibri" w:hAnsi="Times New Roman" w:cs="Times New Roman"/>
        </w:rPr>
      </w:pPr>
      <w:r w:rsidRPr="003B7792">
        <w:rPr>
          <w:rFonts w:ascii="Times New Roman" w:eastAsia="Calibri" w:hAnsi="Times New Roman" w:cs="Times New Roman"/>
        </w:rPr>
        <w:tab/>
      </w:r>
      <w:r w:rsidRPr="003B7792">
        <w:rPr>
          <w:rFonts w:ascii="Times New Roman" w:eastAsia="Calibri" w:hAnsi="Times New Roman" w:cs="Times New Roman"/>
        </w:rPr>
        <w:tab/>
      </w:r>
      <w:r w:rsidRPr="003B7792">
        <w:rPr>
          <w:rFonts w:ascii="Times New Roman" w:eastAsia="Calibri" w:hAnsi="Times New Roman" w:cs="Times New Roman"/>
        </w:rPr>
        <w:tab/>
      </w:r>
      <w:r w:rsidRPr="003B7792">
        <w:rPr>
          <w:rFonts w:ascii="Times New Roman" w:eastAsia="Calibri" w:hAnsi="Times New Roman" w:cs="Times New Roman"/>
        </w:rPr>
        <w:tab/>
        <w:t xml:space="preserve">         </w:t>
      </w:r>
    </w:p>
    <w:p w14:paraId="1817DC84" w14:textId="77777777" w:rsidR="00076295" w:rsidRPr="003B7792" w:rsidRDefault="00076295" w:rsidP="00076295">
      <w:pPr>
        <w:spacing w:after="0" w:line="240" w:lineRule="auto"/>
        <w:ind w:right="-196"/>
        <w:jc w:val="both"/>
        <w:rPr>
          <w:rFonts w:ascii="Times New Roman" w:eastAsia="Calibri" w:hAnsi="Times New Roman" w:cs="Times New Roman"/>
          <w:bCs/>
          <w:spacing w:val="1"/>
        </w:rPr>
      </w:pPr>
      <w:r w:rsidRPr="003B7792">
        <w:rPr>
          <w:rFonts w:ascii="Times New Roman" w:eastAsia="Calibri" w:hAnsi="Times New Roman" w:cs="Times New Roman"/>
        </w:rPr>
        <w:t>_______________</w:t>
      </w:r>
      <w:r>
        <w:rPr>
          <w:rFonts w:ascii="Times New Roman" w:eastAsia="Calibri" w:hAnsi="Times New Roman" w:cs="Times New Roman"/>
          <w:bCs/>
          <w:spacing w:val="1"/>
        </w:rPr>
        <w:t>С.А. Аверьянов</w:t>
      </w:r>
      <w:r w:rsidRPr="003B7792">
        <w:rPr>
          <w:rFonts w:ascii="Times New Roman" w:eastAsia="Calibri" w:hAnsi="Times New Roman" w:cs="Times New Roman"/>
        </w:rPr>
        <w:t xml:space="preserve">                                                        «___»______________2023г.                          </w:t>
      </w:r>
      <w:r w:rsidRPr="003B7792">
        <w:rPr>
          <w:rFonts w:ascii="Times New Roman" w:eastAsia="Calibri" w:hAnsi="Times New Roman" w:cs="Times New Roman"/>
        </w:rPr>
        <w:tab/>
      </w:r>
      <w:r w:rsidRPr="003B7792">
        <w:rPr>
          <w:rFonts w:ascii="Times New Roman" w:eastAsia="Calibri" w:hAnsi="Times New Roman" w:cs="Times New Roman"/>
        </w:rPr>
        <w:tab/>
      </w:r>
      <w:r w:rsidRPr="003B7792">
        <w:rPr>
          <w:rFonts w:ascii="Times New Roman" w:eastAsia="Calibri" w:hAnsi="Times New Roman" w:cs="Times New Roman"/>
        </w:rPr>
        <w:tab/>
      </w:r>
      <w:r w:rsidRPr="003B7792">
        <w:rPr>
          <w:rFonts w:ascii="Times New Roman" w:eastAsia="Calibri" w:hAnsi="Times New Roman" w:cs="Times New Roman"/>
        </w:rPr>
        <w:tab/>
        <w:t xml:space="preserve">       </w:t>
      </w:r>
      <w:r w:rsidRPr="003B7792">
        <w:rPr>
          <w:rFonts w:ascii="Times New Roman" w:eastAsia="Calibri" w:hAnsi="Times New Roman" w:cs="Times New Roman"/>
          <w:bCs/>
          <w:spacing w:val="1"/>
        </w:rPr>
        <w:t xml:space="preserve"> </w:t>
      </w:r>
    </w:p>
    <w:p w14:paraId="66737583" w14:textId="77777777" w:rsidR="00076295" w:rsidRPr="003B7792" w:rsidRDefault="00076295" w:rsidP="00076295">
      <w:pPr>
        <w:spacing w:after="0" w:line="240" w:lineRule="auto"/>
        <w:ind w:right="-196"/>
        <w:jc w:val="both"/>
        <w:rPr>
          <w:rFonts w:ascii="Times New Roman" w:eastAsia="Calibri" w:hAnsi="Times New Roman" w:cs="Times New Roman"/>
        </w:rPr>
      </w:pPr>
      <w:r w:rsidRPr="003B7792">
        <w:rPr>
          <w:rFonts w:ascii="Times New Roman" w:eastAsia="Calibri" w:hAnsi="Times New Roman" w:cs="Times New Roman"/>
        </w:rPr>
        <w:t>«___»______________2023г.</w:t>
      </w:r>
      <w:r w:rsidRPr="003B7792">
        <w:rPr>
          <w:rFonts w:ascii="Times New Roman" w:eastAsia="Calibri" w:hAnsi="Times New Roman" w:cs="Times New Roman"/>
        </w:rPr>
        <w:tab/>
      </w:r>
      <w:r w:rsidRPr="003B7792">
        <w:rPr>
          <w:rFonts w:ascii="Times New Roman" w:eastAsia="Calibri" w:hAnsi="Times New Roman" w:cs="Times New Roman"/>
        </w:rPr>
        <w:tab/>
      </w:r>
      <w:r w:rsidRPr="003B7792">
        <w:rPr>
          <w:rFonts w:ascii="Times New Roman" w:eastAsia="Calibri" w:hAnsi="Times New Roman" w:cs="Times New Roman"/>
        </w:rPr>
        <w:tab/>
      </w:r>
      <w:r w:rsidRPr="003B7792">
        <w:rPr>
          <w:rFonts w:ascii="Times New Roman" w:eastAsia="Calibri" w:hAnsi="Times New Roman" w:cs="Times New Roman"/>
        </w:rPr>
        <w:tab/>
      </w:r>
      <w:r w:rsidRPr="003B7792">
        <w:rPr>
          <w:rFonts w:ascii="Times New Roman" w:eastAsia="Calibri" w:hAnsi="Times New Roman" w:cs="Times New Roman"/>
        </w:rPr>
        <w:tab/>
      </w:r>
      <w:r w:rsidRPr="003B7792">
        <w:rPr>
          <w:rFonts w:ascii="Times New Roman" w:eastAsia="Calibri" w:hAnsi="Times New Roman" w:cs="Times New Roman"/>
        </w:rPr>
        <w:tab/>
        <w:t xml:space="preserve">              </w:t>
      </w:r>
    </w:p>
    <w:p w14:paraId="01EB795F" w14:textId="77777777" w:rsidR="00076295" w:rsidRDefault="00076295" w:rsidP="00B46842">
      <w:pPr>
        <w:shd w:val="clear" w:color="auto" w:fill="FFFFFF"/>
        <w:spacing w:after="0" w:line="240" w:lineRule="auto"/>
        <w:jc w:val="center"/>
        <w:rPr>
          <w:rFonts w:ascii="Times New Roman" w:hAnsi="Times New Roman" w:cs="Times New Roman"/>
          <w:b/>
          <w:bCs/>
          <w:spacing w:val="1"/>
        </w:rPr>
      </w:pPr>
    </w:p>
    <w:p w14:paraId="5DAA6185" w14:textId="22864A39" w:rsidR="00B46842" w:rsidRPr="003B7792" w:rsidRDefault="00B46842" w:rsidP="00B46842">
      <w:pPr>
        <w:shd w:val="clear" w:color="auto" w:fill="FFFFFF"/>
        <w:spacing w:after="0" w:line="240" w:lineRule="auto"/>
        <w:jc w:val="center"/>
        <w:rPr>
          <w:rFonts w:ascii="Times New Roman" w:hAnsi="Times New Roman" w:cs="Times New Roman"/>
          <w:b/>
          <w:bCs/>
          <w:spacing w:val="1"/>
        </w:rPr>
      </w:pPr>
      <w:r w:rsidRPr="003B7792">
        <w:rPr>
          <w:rFonts w:ascii="Times New Roman" w:hAnsi="Times New Roman" w:cs="Times New Roman"/>
          <w:b/>
          <w:bCs/>
          <w:spacing w:val="1"/>
        </w:rPr>
        <w:t>Тарифы по замене расходных материалов</w:t>
      </w:r>
    </w:p>
    <w:p w14:paraId="6C6C0C7F" w14:textId="77777777" w:rsidR="00B46842" w:rsidRPr="003B7792" w:rsidRDefault="00B46842" w:rsidP="00B46842">
      <w:pPr>
        <w:shd w:val="clear" w:color="auto" w:fill="FFFFFF"/>
        <w:suppressAutoHyphens/>
        <w:spacing w:after="0" w:line="240" w:lineRule="auto"/>
        <w:rPr>
          <w:rFonts w:ascii="Times New Roman" w:hAnsi="Times New Roman" w:cs="Times New Roman"/>
        </w:rPr>
      </w:pPr>
    </w:p>
    <w:p w14:paraId="08285488" w14:textId="77777777" w:rsidR="00B46842" w:rsidRPr="003B7792" w:rsidRDefault="00B46842" w:rsidP="00B46842">
      <w:pPr>
        <w:shd w:val="clear" w:color="auto" w:fill="FFFFFF"/>
        <w:suppressAutoHyphens/>
        <w:spacing w:after="0" w:line="240" w:lineRule="auto"/>
        <w:rPr>
          <w:rFonts w:ascii="Times New Roman" w:hAnsi="Times New Roman" w:cs="Times New Roman"/>
        </w:rPr>
      </w:pPr>
    </w:p>
    <w:tbl>
      <w:tblPr>
        <w:tblW w:w="10065" w:type="dxa"/>
        <w:tblInd w:w="-5" w:type="dxa"/>
        <w:tblLayout w:type="fixed"/>
        <w:tblLook w:val="04A0" w:firstRow="1" w:lastRow="0" w:firstColumn="1" w:lastColumn="0" w:noHBand="0" w:noVBand="1"/>
      </w:tblPr>
      <w:tblGrid>
        <w:gridCol w:w="993"/>
        <w:gridCol w:w="1559"/>
        <w:gridCol w:w="1701"/>
        <w:gridCol w:w="1843"/>
        <w:gridCol w:w="1984"/>
        <w:gridCol w:w="1985"/>
      </w:tblGrid>
      <w:tr w:rsidR="00B46842" w:rsidRPr="00897737" w14:paraId="38CE9AA4" w14:textId="77777777" w:rsidTr="00B46842">
        <w:trPr>
          <w:trHeight w:val="2074"/>
        </w:trPr>
        <w:tc>
          <w:tcPr>
            <w:tcW w:w="993"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0E3FAA92" w14:textId="77777777" w:rsidR="00B46842" w:rsidRPr="00897737" w:rsidRDefault="00B46842" w:rsidP="00B46842">
            <w:pPr>
              <w:spacing w:after="0" w:line="240" w:lineRule="auto"/>
              <w:jc w:val="center"/>
              <w:rPr>
                <w:rFonts w:ascii="Times New Roman" w:eastAsia="Times New Roman" w:hAnsi="Times New Roman" w:cs="Times New Roman"/>
                <w:color w:val="000000"/>
                <w:lang w:eastAsia="ru-RU"/>
              </w:rPr>
            </w:pPr>
            <w:r w:rsidRPr="00897737">
              <w:rPr>
                <w:rFonts w:ascii="Times New Roman" w:eastAsia="Times New Roman" w:hAnsi="Times New Roman" w:cs="Times New Roman"/>
                <w:color w:val="000000"/>
                <w:lang w:eastAsia="ru-RU"/>
              </w:rPr>
              <w:t>№ п/п</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3B7F4941"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Полное обозначение огнетушителя</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1D2A0E85"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Замена шланга</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717BB7DD"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Замена кольца уплотнительного</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14:paraId="3249984A"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 xml:space="preserve">Замена раструба </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14:paraId="4C64243A"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Замена чеки к ЗПУ</w:t>
            </w:r>
          </w:p>
        </w:tc>
      </w:tr>
      <w:tr w:rsidR="00B46842" w:rsidRPr="00897737" w14:paraId="54EF9CE7" w14:textId="77777777" w:rsidTr="00B46842">
        <w:trPr>
          <w:trHeight w:val="300"/>
        </w:trPr>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690F49B0" w14:textId="77777777" w:rsidR="00B46842" w:rsidRPr="00897737" w:rsidRDefault="00B46842" w:rsidP="00B46842">
            <w:pPr>
              <w:spacing w:after="0" w:line="240" w:lineRule="auto"/>
              <w:jc w:val="right"/>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1</w:t>
            </w:r>
          </w:p>
        </w:tc>
        <w:tc>
          <w:tcPr>
            <w:tcW w:w="1559" w:type="dxa"/>
            <w:tcBorders>
              <w:top w:val="nil"/>
              <w:left w:val="nil"/>
              <w:bottom w:val="single" w:sz="4" w:space="0" w:color="auto"/>
              <w:right w:val="single" w:sz="4" w:space="0" w:color="auto"/>
            </w:tcBorders>
            <w:shd w:val="clear" w:color="000000" w:fill="FFFFFF"/>
            <w:noWrap/>
            <w:vAlign w:val="bottom"/>
            <w:hideMark/>
          </w:tcPr>
          <w:p w14:paraId="0A8AC30D" w14:textId="77777777" w:rsidR="00B46842" w:rsidRPr="00897737" w:rsidRDefault="00B46842" w:rsidP="00B46842">
            <w:pPr>
              <w:spacing w:after="0" w:line="240" w:lineRule="auto"/>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ОП-2</w:t>
            </w:r>
          </w:p>
        </w:tc>
        <w:tc>
          <w:tcPr>
            <w:tcW w:w="1701" w:type="dxa"/>
            <w:tcBorders>
              <w:top w:val="nil"/>
              <w:left w:val="nil"/>
              <w:bottom w:val="single" w:sz="4" w:space="0" w:color="auto"/>
              <w:right w:val="single" w:sz="4" w:space="0" w:color="auto"/>
            </w:tcBorders>
            <w:shd w:val="clear" w:color="000000" w:fill="FFFFFF"/>
            <w:noWrap/>
            <w:vAlign w:val="bottom"/>
            <w:hideMark/>
          </w:tcPr>
          <w:p w14:paraId="08698299"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w:t>
            </w:r>
          </w:p>
        </w:tc>
        <w:tc>
          <w:tcPr>
            <w:tcW w:w="1843" w:type="dxa"/>
            <w:tcBorders>
              <w:top w:val="nil"/>
              <w:left w:val="nil"/>
              <w:bottom w:val="single" w:sz="4" w:space="0" w:color="auto"/>
              <w:right w:val="single" w:sz="4" w:space="0" w:color="auto"/>
            </w:tcBorders>
            <w:shd w:val="clear" w:color="000000" w:fill="FFFFFF"/>
            <w:noWrap/>
            <w:vAlign w:val="bottom"/>
          </w:tcPr>
          <w:p w14:paraId="52C3D5E3"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1984" w:type="dxa"/>
            <w:tcBorders>
              <w:top w:val="nil"/>
              <w:left w:val="nil"/>
              <w:bottom w:val="single" w:sz="4" w:space="0" w:color="auto"/>
              <w:right w:val="single" w:sz="4" w:space="0" w:color="auto"/>
            </w:tcBorders>
            <w:shd w:val="clear" w:color="000000" w:fill="FFFFFF"/>
            <w:noWrap/>
            <w:vAlign w:val="bottom"/>
            <w:hideMark/>
          </w:tcPr>
          <w:p w14:paraId="3DF1490C"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w:t>
            </w:r>
          </w:p>
        </w:tc>
        <w:tc>
          <w:tcPr>
            <w:tcW w:w="1985" w:type="dxa"/>
            <w:tcBorders>
              <w:top w:val="nil"/>
              <w:left w:val="nil"/>
              <w:bottom w:val="single" w:sz="4" w:space="0" w:color="auto"/>
              <w:right w:val="single" w:sz="4" w:space="0" w:color="auto"/>
            </w:tcBorders>
            <w:shd w:val="clear" w:color="000000" w:fill="FFFFFF"/>
            <w:noWrap/>
            <w:vAlign w:val="bottom"/>
          </w:tcPr>
          <w:p w14:paraId="6C8C1431"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r>
      <w:tr w:rsidR="00B46842" w:rsidRPr="00897737" w14:paraId="54226CFD" w14:textId="77777777" w:rsidTr="00B46842">
        <w:trPr>
          <w:trHeight w:val="300"/>
        </w:trPr>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07632290" w14:textId="77777777" w:rsidR="00B46842" w:rsidRPr="00897737" w:rsidRDefault="00B46842" w:rsidP="00B46842">
            <w:pPr>
              <w:spacing w:after="0" w:line="240" w:lineRule="auto"/>
              <w:jc w:val="right"/>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2</w:t>
            </w:r>
          </w:p>
        </w:tc>
        <w:tc>
          <w:tcPr>
            <w:tcW w:w="1559" w:type="dxa"/>
            <w:tcBorders>
              <w:top w:val="nil"/>
              <w:left w:val="nil"/>
              <w:bottom w:val="single" w:sz="4" w:space="0" w:color="auto"/>
              <w:right w:val="single" w:sz="4" w:space="0" w:color="auto"/>
            </w:tcBorders>
            <w:shd w:val="clear" w:color="000000" w:fill="FFFFFF"/>
            <w:noWrap/>
            <w:vAlign w:val="bottom"/>
            <w:hideMark/>
          </w:tcPr>
          <w:p w14:paraId="01319D39" w14:textId="77777777" w:rsidR="00B46842" w:rsidRPr="00897737" w:rsidRDefault="00B46842" w:rsidP="00B46842">
            <w:pPr>
              <w:spacing w:after="0" w:line="240" w:lineRule="auto"/>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ОП-5</w:t>
            </w:r>
          </w:p>
        </w:tc>
        <w:tc>
          <w:tcPr>
            <w:tcW w:w="1701" w:type="dxa"/>
            <w:tcBorders>
              <w:top w:val="nil"/>
              <w:left w:val="nil"/>
              <w:bottom w:val="single" w:sz="4" w:space="0" w:color="auto"/>
              <w:right w:val="single" w:sz="4" w:space="0" w:color="auto"/>
            </w:tcBorders>
            <w:shd w:val="clear" w:color="000000" w:fill="FFFFFF"/>
            <w:noWrap/>
            <w:vAlign w:val="bottom"/>
          </w:tcPr>
          <w:p w14:paraId="67693BF1"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1843" w:type="dxa"/>
            <w:tcBorders>
              <w:top w:val="nil"/>
              <w:left w:val="nil"/>
              <w:bottom w:val="single" w:sz="4" w:space="0" w:color="auto"/>
              <w:right w:val="single" w:sz="4" w:space="0" w:color="auto"/>
            </w:tcBorders>
            <w:shd w:val="clear" w:color="000000" w:fill="FFFFFF"/>
            <w:noWrap/>
            <w:vAlign w:val="bottom"/>
          </w:tcPr>
          <w:p w14:paraId="4B2D7B25"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1984" w:type="dxa"/>
            <w:tcBorders>
              <w:top w:val="nil"/>
              <w:left w:val="nil"/>
              <w:bottom w:val="single" w:sz="4" w:space="0" w:color="auto"/>
              <w:right w:val="single" w:sz="4" w:space="0" w:color="auto"/>
            </w:tcBorders>
            <w:shd w:val="clear" w:color="000000" w:fill="FFFFFF"/>
            <w:noWrap/>
            <w:vAlign w:val="bottom"/>
            <w:hideMark/>
          </w:tcPr>
          <w:p w14:paraId="2ADA23A4"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w:t>
            </w:r>
          </w:p>
        </w:tc>
        <w:tc>
          <w:tcPr>
            <w:tcW w:w="1985" w:type="dxa"/>
            <w:tcBorders>
              <w:top w:val="nil"/>
              <w:left w:val="nil"/>
              <w:bottom w:val="single" w:sz="4" w:space="0" w:color="auto"/>
              <w:right w:val="single" w:sz="4" w:space="0" w:color="auto"/>
            </w:tcBorders>
            <w:shd w:val="clear" w:color="000000" w:fill="FFFFFF"/>
            <w:noWrap/>
            <w:vAlign w:val="bottom"/>
          </w:tcPr>
          <w:p w14:paraId="0D962552"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r>
      <w:tr w:rsidR="00B46842" w:rsidRPr="00897737" w14:paraId="6ABFB94A" w14:textId="77777777" w:rsidTr="00B46842">
        <w:trPr>
          <w:trHeight w:val="300"/>
        </w:trPr>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47BC1A93" w14:textId="77777777" w:rsidR="00B46842" w:rsidRPr="00897737" w:rsidRDefault="00B46842" w:rsidP="00B46842">
            <w:pPr>
              <w:spacing w:after="0" w:line="240" w:lineRule="auto"/>
              <w:jc w:val="right"/>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3</w:t>
            </w:r>
          </w:p>
        </w:tc>
        <w:tc>
          <w:tcPr>
            <w:tcW w:w="1559" w:type="dxa"/>
            <w:tcBorders>
              <w:top w:val="nil"/>
              <w:left w:val="nil"/>
              <w:bottom w:val="single" w:sz="4" w:space="0" w:color="auto"/>
              <w:right w:val="single" w:sz="4" w:space="0" w:color="auto"/>
            </w:tcBorders>
            <w:shd w:val="clear" w:color="000000" w:fill="FFFFFF"/>
            <w:noWrap/>
            <w:vAlign w:val="bottom"/>
            <w:hideMark/>
          </w:tcPr>
          <w:p w14:paraId="16544C20" w14:textId="77777777" w:rsidR="00B46842" w:rsidRPr="00897737" w:rsidRDefault="00B46842" w:rsidP="00B46842">
            <w:pPr>
              <w:spacing w:after="0" w:line="240" w:lineRule="auto"/>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ОП-8</w:t>
            </w:r>
          </w:p>
        </w:tc>
        <w:tc>
          <w:tcPr>
            <w:tcW w:w="1701" w:type="dxa"/>
            <w:tcBorders>
              <w:top w:val="nil"/>
              <w:left w:val="nil"/>
              <w:bottom w:val="single" w:sz="4" w:space="0" w:color="auto"/>
              <w:right w:val="single" w:sz="4" w:space="0" w:color="auto"/>
            </w:tcBorders>
            <w:shd w:val="clear" w:color="000000" w:fill="FFFFFF"/>
            <w:noWrap/>
            <w:vAlign w:val="bottom"/>
          </w:tcPr>
          <w:p w14:paraId="3AF92F7B"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1843" w:type="dxa"/>
            <w:tcBorders>
              <w:top w:val="nil"/>
              <w:left w:val="nil"/>
              <w:bottom w:val="single" w:sz="4" w:space="0" w:color="auto"/>
              <w:right w:val="single" w:sz="4" w:space="0" w:color="auto"/>
            </w:tcBorders>
            <w:shd w:val="clear" w:color="000000" w:fill="FFFFFF"/>
            <w:noWrap/>
            <w:vAlign w:val="bottom"/>
          </w:tcPr>
          <w:p w14:paraId="049F62F2"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1984" w:type="dxa"/>
            <w:tcBorders>
              <w:top w:val="nil"/>
              <w:left w:val="nil"/>
              <w:bottom w:val="single" w:sz="4" w:space="0" w:color="auto"/>
              <w:right w:val="single" w:sz="4" w:space="0" w:color="auto"/>
            </w:tcBorders>
            <w:shd w:val="clear" w:color="000000" w:fill="FFFFFF"/>
            <w:noWrap/>
            <w:vAlign w:val="bottom"/>
            <w:hideMark/>
          </w:tcPr>
          <w:p w14:paraId="71A3888C"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w:t>
            </w:r>
          </w:p>
        </w:tc>
        <w:tc>
          <w:tcPr>
            <w:tcW w:w="1985" w:type="dxa"/>
            <w:tcBorders>
              <w:top w:val="nil"/>
              <w:left w:val="nil"/>
              <w:bottom w:val="single" w:sz="4" w:space="0" w:color="auto"/>
              <w:right w:val="single" w:sz="4" w:space="0" w:color="auto"/>
            </w:tcBorders>
            <w:shd w:val="clear" w:color="000000" w:fill="FFFFFF"/>
            <w:noWrap/>
            <w:vAlign w:val="bottom"/>
          </w:tcPr>
          <w:p w14:paraId="29BA4A43"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r>
      <w:tr w:rsidR="00B46842" w:rsidRPr="00897737" w14:paraId="504B7268" w14:textId="77777777" w:rsidTr="00B46842">
        <w:trPr>
          <w:trHeight w:val="405"/>
        </w:trPr>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58343AA0" w14:textId="77777777" w:rsidR="00B46842" w:rsidRPr="00897737" w:rsidRDefault="00B46842" w:rsidP="00B46842">
            <w:pPr>
              <w:spacing w:after="0" w:line="240" w:lineRule="auto"/>
              <w:jc w:val="right"/>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4</w:t>
            </w:r>
          </w:p>
        </w:tc>
        <w:tc>
          <w:tcPr>
            <w:tcW w:w="1559" w:type="dxa"/>
            <w:tcBorders>
              <w:top w:val="nil"/>
              <w:left w:val="nil"/>
              <w:bottom w:val="single" w:sz="4" w:space="0" w:color="auto"/>
              <w:right w:val="single" w:sz="4" w:space="0" w:color="auto"/>
            </w:tcBorders>
            <w:shd w:val="clear" w:color="000000" w:fill="FFFFFF"/>
            <w:noWrap/>
            <w:vAlign w:val="bottom"/>
            <w:hideMark/>
          </w:tcPr>
          <w:p w14:paraId="66B9F7CB" w14:textId="77777777" w:rsidR="00B46842" w:rsidRPr="00897737" w:rsidRDefault="00B46842" w:rsidP="00B46842">
            <w:pPr>
              <w:spacing w:after="0" w:line="240" w:lineRule="auto"/>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ОУ-5</w:t>
            </w:r>
          </w:p>
        </w:tc>
        <w:tc>
          <w:tcPr>
            <w:tcW w:w="1701" w:type="dxa"/>
            <w:tcBorders>
              <w:top w:val="nil"/>
              <w:left w:val="nil"/>
              <w:bottom w:val="single" w:sz="4" w:space="0" w:color="auto"/>
              <w:right w:val="single" w:sz="4" w:space="0" w:color="auto"/>
            </w:tcBorders>
            <w:shd w:val="clear" w:color="000000" w:fill="FFFFFF"/>
            <w:noWrap/>
            <w:vAlign w:val="bottom"/>
          </w:tcPr>
          <w:p w14:paraId="076427A0"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1843" w:type="dxa"/>
            <w:tcBorders>
              <w:top w:val="nil"/>
              <w:left w:val="nil"/>
              <w:bottom w:val="single" w:sz="4" w:space="0" w:color="auto"/>
              <w:right w:val="single" w:sz="4" w:space="0" w:color="auto"/>
            </w:tcBorders>
            <w:shd w:val="clear" w:color="000000" w:fill="FFFFFF"/>
            <w:noWrap/>
            <w:vAlign w:val="bottom"/>
          </w:tcPr>
          <w:p w14:paraId="2850E8C9"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1984" w:type="dxa"/>
            <w:tcBorders>
              <w:top w:val="nil"/>
              <w:left w:val="nil"/>
              <w:bottom w:val="single" w:sz="4" w:space="0" w:color="auto"/>
              <w:right w:val="single" w:sz="4" w:space="0" w:color="auto"/>
            </w:tcBorders>
            <w:shd w:val="clear" w:color="000000" w:fill="FFFFFF"/>
            <w:noWrap/>
            <w:vAlign w:val="bottom"/>
          </w:tcPr>
          <w:p w14:paraId="42FF41AF"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1985" w:type="dxa"/>
            <w:tcBorders>
              <w:top w:val="nil"/>
              <w:left w:val="nil"/>
              <w:bottom w:val="single" w:sz="4" w:space="0" w:color="auto"/>
              <w:right w:val="single" w:sz="4" w:space="0" w:color="auto"/>
            </w:tcBorders>
            <w:shd w:val="clear" w:color="000000" w:fill="FFFFFF"/>
            <w:noWrap/>
            <w:vAlign w:val="bottom"/>
          </w:tcPr>
          <w:p w14:paraId="5587A82C"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r>
      <w:tr w:rsidR="00B46842" w:rsidRPr="00897737" w14:paraId="78B76844" w14:textId="77777777" w:rsidTr="00B46842">
        <w:trPr>
          <w:trHeight w:val="300"/>
        </w:trPr>
        <w:tc>
          <w:tcPr>
            <w:tcW w:w="993" w:type="dxa"/>
            <w:tcBorders>
              <w:top w:val="nil"/>
              <w:left w:val="single" w:sz="4" w:space="0" w:color="auto"/>
              <w:bottom w:val="single" w:sz="4" w:space="0" w:color="auto"/>
              <w:right w:val="single" w:sz="4" w:space="0" w:color="auto"/>
            </w:tcBorders>
            <w:shd w:val="clear" w:color="000000" w:fill="FFFFFF"/>
            <w:noWrap/>
            <w:vAlign w:val="bottom"/>
            <w:hideMark/>
          </w:tcPr>
          <w:p w14:paraId="7970D220" w14:textId="77777777" w:rsidR="00B46842" w:rsidRPr="00897737" w:rsidRDefault="00B46842" w:rsidP="00B46842">
            <w:pPr>
              <w:spacing w:after="0" w:line="240" w:lineRule="auto"/>
              <w:jc w:val="right"/>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5</w:t>
            </w:r>
          </w:p>
        </w:tc>
        <w:tc>
          <w:tcPr>
            <w:tcW w:w="1559" w:type="dxa"/>
            <w:tcBorders>
              <w:top w:val="nil"/>
              <w:left w:val="nil"/>
              <w:bottom w:val="single" w:sz="4" w:space="0" w:color="auto"/>
              <w:right w:val="single" w:sz="4" w:space="0" w:color="auto"/>
            </w:tcBorders>
            <w:shd w:val="clear" w:color="000000" w:fill="FFFFFF"/>
            <w:noWrap/>
            <w:vAlign w:val="bottom"/>
            <w:hideMark/>
          </w:tcPr>
          <w:p w14:paraId="783A075D" w14:textId="77777777" w:rsidR="00B46842" w:rsidRPr="00897737" w:rsidRDefault="00B46842" w:rsidP="00B46842">
            <w:pPr>
              <w:spacing w:after="0" w:line="240" w:lineRule="auto"/>
              <w:rPr>
                <w:rFonts w:ascii="Times New Roman" w:eastAsia="Times New Roman" w:hAnsi="Times New Roman" w:cs="Times New Roman"/>
                <w:lang w:eastAsia="ru-RU"/>
              </w:rPr>
            </w:pPr>
            <w:r w:rsidRPr="00897737">
              <w:rPr>
                <w:rFonts w:ascii="Times New Roman" w:eastAsia="Times New Roman" w:hAnsi="Times New Roman" w:cs="Times New Roman"/>
                <w:lang w:eastAsia="ru-RU"/>
              </w:rPr>
              <w:t>ОУ-14</w:t>
            </w:r>
          </w:p>
        </w:tc>
        <w:tc>
          <w:tcPr>
            <w:tcW w:w="1701" w:type="dxa"/>
            <w:tcBorders>
              <w:top w:val="nil"/>
              <w:left w:val="nil"/>
              <w:bottom w:val="single" w:sz="4" w:space="0" w:color="auto"/>
              <w:right w:val="single" w:sz="4" w:space="0" w:color="auto"/>
            </w:tcBorders>
            <w:shd w:val="clear" w:color="000000" w:fill="FFFFFF"/>
            <w:noWrap/>
            <w:vAlign w:val="bottom"/>
          </w:tcPr>
          <w:p w14:paraId="653970CC"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1843" w:type="dxa"/>
            <w:tcBorders>
              <w:top w:val="nil"/>
              <w:left w:val="nil"/>
              <w:bottom w:val="single" w:sz="4" w:space="0" w:color="auto"/>
              <w:right w:val="single" w:sz="4" w:space="0" w:color="auto"/>
            </w:tcBorders>
            <w:shd w:val="clear" w:color="000000" w:fill="FFFFFF"/>
            <w:noWrap/>
            <w:vAlign w:val="bottom"/>
          </w:tcPr>
          <w:p w14:paraId="67A91F3E"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1984" w:type="dxa"/>
            <w:tcBorders>
              <w:top w:val="nil"/>
              <w:left w:val="nil"/>
              <w:bottom w:val="single" w:sz="4" w:space="0" w:color="auto"/>
              <w:right w:val="single" w:sz="4" w:space="0" w:color="auto"/>
            </w:tcBorders>
            <w:shd w:val="clear" w:color="000000" w:fill="FFFFFF"/>
            <w:noWrap/>
            <w:vAlign w:val="bottom"/>
          </w:tcPr>
          <w:p w14:paraId="5E208542"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c>
          <w:tcPr>
            <w:tcW w:w="1985" w:type="dxa"/>
            <w:tcBorders>
              <w:top w:val="nil"/>
              <w:left w:val="nil"/>
              <w:bottom w:val="single" w:sz="4" w:space="0" w:color="auto"/>
              <w:right w:val="single" w:sz="4" w:space="0" w:color="auto"/>
            </w:tcBorders>
            <w:shd w:val="clear" w:color="000000" w:fill="FFFFFF"/>
            <w:noWrap/>
            <w:vAlign w:val="bottom"/>
          </w:tcPr>
          <w:p w14:paraId="20A518DC" w14:textId="77777777" w:rsidR="00B46842" w:rsidRPr="00897737" w:rsidRDefault="00B46842" w:rsidP="00B46842">
            <w:pPr>
              <w:spacing w:after="0" w:line="240" w:lineRule="auto"/>
              <w:jc w:val="center"/>
              <w:rPr>
                <w:rFonts w:ascii="Times New Roman" w:eastAsia="Times New Roman" w:hAnsi="Times New Roman" w:cs="Times New Roman"/>
                <w:lang w:eastAsia="ru-RU"/>
              </w:rPr>
            </w:pPr>
          </w:p>
        </w:tc>
      </w:tr>
    </w:tbl>
    <w:p w14:paraId="2F27E952" w14:textId="77777777" w:rsidR="00B46842" w:rsidRPr="00624180" w:rsidRDefault="00B46842" w:rsidP="00B46842">
      <w:pPr>
        <w:tabs>
          <w:tab w:val="left" w:pos="1418"/>
        </w:tabs>
        <w:spacing w:after="0" w:line="240" w:lineRule="auto"/>
        <w:ind w:firstLine="709"/>
        <w:contextualSpacing/>
        <w:jc w:val="both"/>
        <w:rPr>
          <w:rFonts w:ascii="Times New Roman" w:eastAsia="Calibri" w:hAnsi="Times New Roman" w:cs="Times New Roman"/>
        </w:rPr>
      </w:pPr>
    </w:p>
    <w:p w14:paraId="292EC8EE" w14:textId="77777777" w:rsidR="00B46842" w:rsidRPr="00624180" w:rsidRDefault="00B46842" w:rsidP="00B46842">
      <w:pPr>
        <w:tabs>
          <w:tab w:val="left" w:pos="1418"/>
        </w:tabs>
        <w:spacing w:after="0" w:line="240" w:lineRule="auto"/>
        <w:ind w:firstLine="709"/>
        <w:contextualSpacing/>
        <w:jc w:val="both"/>
        <w:rPr>
          <w:rFonts w:ascii="Times New Roman" w:eastAsia="Calibri" w:hAnsi="Times New Roman" w:cs="Times New Roman"/>
        </w:rPr>
      </w:pPr>
      <w:r w:rsidRPr="00624180">
        <w:rPr>
          <w:rFonts w:ascii="Times New Roman" w:eastAsia="Calibri" w:hAnsi="Times New Roman" w:cs="Times New Roman"/>
        </w:rPr>
        <w:t>* "-" - услуга не оказывается</w:t>
      </w:r>
    </w:p>
    <w:p w14:paraId="26B92F8F" w14:textId="77777777" w:rsidR="00B46842" w:rsidRPr="003B7792" w:rsidRDefault="00B46842" w:rsidP="00B46842">
      <w:pPr>
        <w:shd w:val="clear" w:color="auto" w:fill="FFFFFF"/>
        <w:suppressAutoHyphens/>
        <w:spacing w:after="0" w:line="240" w:lineRule="auto"/>
        <w:rPr>
          <w:rFonts w:ascii="Times New Roman" w:hAnsi="Times New Roman" w:cs="Times New Roman"/>
        </w:rPr>
      </w:pPr>
    </w:p>
    <w:p w14:paraId="2962559F" w14:textId="77777777" w:rsidR="00B46842" w:rsidRPr="003B7792" w:rsidRDefault="00B46842" w:rsidP="00B46842">
      <w:pPr>
        <w:shd w:val="clear" w:color="auto" w:fill="FFFFFF"/>
        <w:suppressAutoHyphens/>
        <w:spacing w:after="0" w:line="240" w:lineRule="auto"/>
        <w:rPr>
          <w:rFonts w:ascii="Times New Roman" w:hAnsi="Times New Roman" w:cs="Times New Roman"/>
        </w:rPr>
      </w:pPr>
    </w:p>
    <w:tbl>
      <w:tblPr>
        <w:tblW w:w="10267" w:type="dxa"/>
        <w:jc w:val="center"/>
        <w:tblLook w:val="01E0" w:firstRow="1" w:lastRow="1" w:firstColumn="1" w:lastColumn="1" w:noHBand="0" w:noVBand="0"/>
      </w:tblPr>
      <w:tblGrid>
        <w:gridCol w:w="4500"/>
        <w:gridCol w:w="603"/>
        <w:gridCol w:w="5164"/>
      </w:tblGrid>
      <w:tr w:rsidR="00B46842" w:rsidRPr="009678E2" w14:paraId="58EFC930" w14:textId="77777777" w:rsidTr="00B46842">
        <w:trPr>
          <w:trHeight w:val="61"/>
          <w:jc w:val="center"/>
        </w:trPr>
        <w:tc>
          <w:tcPr>
            <w:tcW w:w="4500" w:type="dxa"/>
          </w:tcPr>
          <w:p w14:paraId="66B05D69" w14:textId="58188AB1" w:rsidR="00B46842" w:rsidRPr="009678E2" w:rsidRDefault="00B46842" w:rsidP="00B46842">
            <w:pPr>
              <w:pStyle w:val="aff2"/>
              <w:tabs>
                <w:tab w:val="left" w:pos="540"/>
              </w:tabs>
              <w:spacing w:before="0"/>
              <w:ind w:right="72" w:firstLine="289"/>
              <w:rPr>
                <w:sz w:val="22"/>
                <w:szCs w:val="22"/>
              </w:rPr>
            </w:pPr>
          </w:p>
        </w:tc>
        <w:tc>
          <w:tcPr>
            <w:tcW w:w="603" w:type="dxa"/>
          </w:tcPr>
          <w:p w14:paraId="16FC7C82" w14:textId="77777777" w:rsidR="00B46842" w:rsidRPr="009678E2" w:rsidRDefault="00B46842" w:rsidP="00B46842">
            <w:pPr>
              <w:spacing w:after="0" w:line="240" w:lineRule="auto"/>
              <w:jc w:val="both"/>
              <w:rPr>
                <w:rFonts w:ascii="Times New Roman" w:hAnsi="Times New Roman" w:cs="Times New Roman"/>
              </w:rPr>
            </w:pPr>
          </w:p>
        </w:tc>
        <w:tc>
          <w:tcPr>
            <w:tcW w:w="5164" w:type="dxa"/>
          </w:tcPr>
          <w:p w14:paraId="23E31029" w14:textId="26E27112" w:rsidR="00B46842" w:rsidRPr="009678E2" w:rsidRDefault="00B46842" w:rsidP="00B46842">
            <w:pPr>
              <w:pStyle w:val="aff2"/>
              <w:tabs>
                <w:tab w:val="left" w:pos="540"/>
              </w:tabs>
              <w:spacing w:before="0"/>
              <w:ind w:right="72" w:firstLine="345"/>
              <w:rPr>
                <w:sz w:val="22"/>
                <w:szCs w:val="22"/>
              </w:rPr>
            </w:pPr>
          </w:p>
        </w:tc>
      </w:tr>
    </w:tbl>
    <w:p w14:paraId="111FFE12" w14:textId="77777777" w:rsidR="003559C3" w:rsidRPr="003B7792" w:rsidRDefault="003559C3" w:rsidP="003B7792">
      <w:pPr>
        <w:shd w:val="clear" w:color="auto" w:fill="FFFFFF"/>
        <w:suppressAutoHyphens/>
        <w:spacing w:after="0" w:line="240" w:lineRule="auto"/>
        <w:jc w:val="right"/>
        <w:rPr>
          <w:rFonts w:ascii="Times New Roman" w:hAnsi="Times New Roman" w:cs="Times New Roman"/>
        </w:rPr>
      </w:pPr>
    </w:p>
    <w:p w14:paraId="1362B6CF" w14:textId="28B0B59B" w:rsidR="003559C3" w:rsidRDefault="003559C3" w:rsidP="003B7792">
      <w:pPr>
        <w:spacing w:after="0" w:line="240" w:lineRule="auto"/>
        <w:jc w:val="center"/>
        <w:outlineLvl w:val="0"/>
        <w:rPr>
          <w:rFonts w:ascii="Times New Roman" w:eastAsia="Calibri" w:hAnsi="Times New Roman" w:cs="Times New Roman"/>
          <w:b/>
        </w:rPr>
      </w:pPr>
    </w:p>
    <w:p w14:paraId="1E33CC15" w14:textId="3269132B" w:rsidR="00B46842" w:rsidRDefault="00B46842" w:rsidP="003B7792">
      <w:pPr>
        <w:spacing w:after="0" w:line="240" w:lineRule="auto"/>
        <w:jc w:val="center"/>
        <w:outlineLvl w:val="0"/>
        <w:rPr>
          <w:rFonts w:ascii="Times New Roman" w:eastAsia="Calibri" w:hAnsi="Times New Roman" w:cs="Times New Roman"/>
          <w:b/>
        </w:rPr>
      </w:pPr>
    </w:p>
    <w:p w14:paraId="04112427" w14:textId="6E825876" w:rsidR="00B46842" w:rsidRDefault="00B46842" w:rsidP="003B7792">
      <w:pPr>
        <w:spacing w:after="0" w:line="240" w:lineRule="auto"/>
        <w:jc w:val="center"/>
        <w:outlineLvl w:val="0"/>
        <w:rPr>
          <w:rFonts w:ascii="Times New Roman" w:eastAsia="Calibri" w:hAnsi="Times New Roman" w:cs="Times New Roman"/>
          <w:b/>
        </w:rPr>
      </w:pPr>
    </w:p>
    <w:p w14:paraId="1988A905" w14:textId="535443FD" w:rsidR="00B46842" w:rsidRDefault="00B46842" w:rsidP="003B7792">
      <w:pPr>
        <w:spacing w:after="0" w:line="240" w:lineRule="auto"/>
        <w:jc w:val="center"/>
        <w:outlineLvl w:val="0"/>
        <w:rPr>
          <w:rFonts w:ascii="Times New Roman" w:eastAsia="Calibri" w:hAnsi="Times New Roman" w:cs="Times New Roman"/>
          <w:b/>
        </w:rPr>
      </w:pPr>
    </w:p>
    <w:p w14:paraId="3CF804E1" w14:textId="77777777" w:rsidR="00B46842" w:rsidRDefault="00B46842" w:rsidP="00B46842">
      <w:pPr>
        <w:shd w:val="clear" w:color="auto" w:fill="FFFFFF"/>
        <w:suppressAutoHyphens/>
        <w:spacing w:after="0" w:line="240" w:lineRule="auto"/>
        <w:jc w:val="right"/>
        <w:rPr>
          <w:rFonts w:ascii="Times New Roman" w:hAnsi="Times New Roman" w:cs="Times New Roman"/>
        </w:rPr>
      </w:pPr>
    </w:p>
    <w:p w14:paraId="27B400F3" w14:textId="77777777" w:rsidR="00B46842" w:rsidRDefault="00B46842" w:rsidP="00B46842">
      <w:pPr>
        <w:shd w:val="clear" w:color="auto" w:fill="FFFFFF"/>
        <w:suppressAutoHyphens/>
        <w:spacing w:after="0" w:line="240" w:lineRule="auto"/>
        <w:jc w:val="right"/>
        <w:rPr>
          <w:rFonts w:ascii="Times New Roman" w:hAnsi="Times New Roman" w:cs="Times New Roman"/>
        </w:rPr>
      </w:pPr>
    </w:p>
    <w:p w14:paraId="0B565BE3" w14:textId="77777777" w:rsidR="00B46842" w:rsidRDefault="00B46842" w:rsidP="00B46842">
      <w:pPr>
        <w:shd w:val="clear" w:color="auto" w:fill="FFFFFF"/>
        <w:suppressAutoHyphens/>
        <w:spacing w:after="0" w:line="240" w:lineRule="auto"/>
        <w:jc w:val="right"/>
        <w:rPr>
          <w:rFonts w:ascii="Times New Roman" w:hAnsi="Times New Roman" w:cs="Times New Roman"/>
        </w:rPr>
      </w:pPr>
    </w:p>
    <w:p w14:paraId="0AE07E6A" w14:textId="77777777" w:rsidR="00B46842" w:rsidRDefault="00B46842" w:rsidP="00B46842">
      <w:pPr>
        <w:shd w:val="clear" w:color="auto" w:fill="FFFFFF"/>
        <w:suppressAutoHyphens/>
        <w:spacing w:after="0" w:line="240" w:lineRule="auto"/>
        <w:jc w:val="right"/>
        <w:rPr>
          <w:rFonts w:ascii="Times New Roman" w:hAnsi="Times New Roman" w:cs="Times New Roman"/>
        </w:rPr>
      </w:pPr>
    </w:p>
    <w:p w14:paraId="04E61C2A" w14:textId="77777777" w:rsidR="00B46842" w:rsidRDefault="00B46842" w:rsidP="00B46842">
      <w:pPr>
        <w:shd w:val="clear" w:color="auto" w:fill="FFFFFF"/>
        <w:suppressAutoHyphens/>
        <w:spacing w:after="0" w:line="240" w:lineRule="auto"/>
        <w:jc w:val="right"/>
        <w:rPr>
          <w:rFonts w:ascii="Times New Roman" w:hAnsi="Times New Roman" w:cs="Times New Roman"/>
        </w:rPr>
      </w:pPr>
    </w:p>
    <w:p w14:paraId="47780C12" w14:textId="77777777" w:rsidR="00B46842" w:rsidRDefault="00B46842" w:rsidP="00B46842">
      <w:pPr>
        <w:shd w:val="clear" w:color="auto" w:fill="FFFFFF"/>
        <w:suppressAutoHyphens/>
        <w:spacing w:after="0" w:line="240" w:lineRule="auto"/>
        <w:jc w:val="right"/>
        <w:rPr>
          <w:rFonts w:ascii="Times New Roman" w:hAnsi="Times New Roman" w:cs="Times New Roman"/>
        </w:rPr>
      </w:pPr>
    </w:p>
    <w:p w14:paraId="4D77DA91" w14:textId="77777777" w:rsidR="00B46842" w:rsidRDefault="00B46842" w:rsidP="00B46842">
      <w:pPr>
        <w:shd w:val="clear" w:color="auto" w:fill="FFFFFF"/>
        <w:suppressAutoHyphens/>
        <w:spacing w:after="0" w:line="240" w:lineRule="auto"/>
        <w:jc w:val="right"/>
        <w:rPr>
          <w:rFonts w:ascii="Times New Roman" w:hAnsi="Times New Roman" w:cs="Times New Roman"/>
        </w:rPr>
      </w:pPr>
    </w:p>
    <w:p w14:paraId="6BCB1D3C" w14:textId="77777777" w:rsidR="00B46842" w:rsidRDefault="00B46842" w:rsidP="00B46842">
      <w:pPr>
        <w:shd w:val="clear" w:color="auto" w:fill="FFFFFF"/>
        <w:suppressAutoHyphens/>
        <w:spacing w:after="0" w:line="240" w:lineRule="auto"/>
        <w:jc w:val="right"/>
        <w:rPr>
          <w:rFonts w:ascii="Times New Roman" w:hAnsi="Times New Roman" w:cs="Times New Roman"/>
        </w:rPr>
      </w:pPr>
    </w:p>
    <w:p w14:paraId="0DB97D61" w14:textId="77777777" w:rsidR="00B46842" w:rsidRDefault="00B46842" w:rsidP="00B46842">
      <w:pPr>
        <w:shd w:val="clear" w:color="auto" w:fill="FFFFFF"/>
        <w:suppressAutoHyphens/>
        <w:spacing w:after="0" w:line="240" w:lineRule="auto"/>
        <w:jc w:val="right"/>
        <w:rPr>
          <w:rFonts w:ascii="Times New Roman" w:hAnsi="Times New Roman" w:cs="Times New Roman"/>
        </w:rPr>
      </w:pPr>
    </w:p>
    <w:p w14:paraId="7EDD3BFC" w14:textId="77777777" w:rsidR="00B46842" w:rsidRDefault="00B46842" w:rsidP="00B46842">
      <w:pPr>
        <w:shd w:val="clear" w:color="auto" w:fill="FFFFFF"/>
        <w:suppressAutoHyphens/>
        <w:spacing w:after="0" w:line="240" w:lineRule="auto"/>
        <w:jc w:val="right"/>
        <w:rPr>
          <w:rFonts w:ascii="Times New Roman" w:hAnsi="Times New Roman" w:cs="Times New Roman"/>
        </w:rPr>
      </w:pPr>
    </w:p>
    <w:p w14:paraId="38D103F0" w14:textId="77777777" w:rsidR="00B46842" w:rsidRDefault="00B46842" w:rsidP="00B46842">
      <w:pPr>
        <w:shd w:val="clear" w:color="auto" w:fill="FFFFFF"/>
        <w:suppressAutoHyphens/>
        <w:spacing w:after="0" w:line="240" w:lineRule="auto"/>
        <w:jc w:val="right"/>
        <w:rPr>
          <w:rFonts w:ascii="Times New Roman" w:hAnsi="Times New Roman" w:cs="Times New Roman"/>
        </w:rPr>
      </w:pPr>
    </w:p>
    <w:p w14:paraId="6D289C20" w14:textId="77777777" w:rsidR="00B46842" w:rsidRDefault="00B46842" w:rsidP="00B46842">
      <w:pPr>
        <w:shd w:val="clear" w:color="auto" w:fill="FFFFFF"/>
        <w:suppressAutoHyphens/>
        <w:spacing w:after="0" w:line="240" w:lineRule="auto"/>
        <w:jc w:val="right"/>
        <w:rPr>
          <w:rFonts w:ascii="Times New Roman" w:hAnsi="Times New Roman" w:cs="Times New Roman"/>
        </w:rPr>
      </w:pPr>
    </w:p>
    <w:p w14:paraId="1E89A7D4" w14:textId="77777777" w:rsidR="00B46842" w:rsidRDefault="00B46842" w:rsidP="00B46842">
      <w:pPr>
        <w:shd w:val="clear" w:color="auto" w:fill="FFFFFF"/>
        <w:suppressAutoHyphens/>
        <w:spacing w:after="0" w:line="240" w:lineRule="auto"/>
        <w:jc w:val="right"/>
        <w:rPr>
          <w:rFonts w:ascii="Times New Roman" w:hAnsi="Times New Roman" w:cs="Times New Roman"/>
        </w:rPr>
      </w:pPr>
    </w:p>
    <w:p w14:paraId="0AFA5292" w14:textId="77777777" w:rsidR="00B46842" w:rsidRDefault="00B46842" w:rsidP="00B46842">
      <w:pPr>
        <w:shd w:val="clear" w:color="auto" w:fill="FFFFFF"/>
        <w:suppressAutoHyphens/>
        <w:spacing w:after="0" w:line="240" w:lineRule="auto"/>
        <w:jc w:val="right"/>
        <w:rPr>
          <w:rFonts w:ascii="Times New Roman" w:hAnsi="Times New Roman" w:cs="Times New Roman"/>
        </w:rPr>
      </w:pPr>
    </w:p>
    <w:p w14:paraId="6E2B9043" w14:textId="77777777" w:rsidR="00B46842" w:rsidRDefault="00B46842" w:rsidP="00B46842">
      <w:pPr>
        <w:shd w:val="clear" w:color="auto" w:fill="FFFFFF"/>
        <w:suppressAutoHyphens/>
        <w:spacing w:after="0" w:line="240" w:lineRule="auto"/>
        <w:jc w:val="right"/>
        <w:rPr>
          <w:rFonts w:ascii="Times New Roman" w:hAnsi="Times New Roman" w:cs="Times New Roman"/>
        </w:rPr>
      </w:pPr>
    </w:p>
    <w:p w14:paraId="4C8F6ECF" w14:textId="35FBF571" w:rsidR="00B46842" w:rsidRPr="003B7792" w:rsidRDefault="00B46842" w:rsidP="00B46842">
      <w:pPr>
        <w:shd w:val="clear" w:color="auto" w:fill="FFFFFF"/>
        <w:suppressAutoHyphens/>
        <w:spacing w:after="0" w:line="240" w:lineRule="auto"/>
        <w:jc w:val="right"/>
        <w:rPr>
          <w:rFonts w:ascii="Times New Roman" w:hAnsi="Times New Roman" w:cs="Times New Roman"/>
        </w:rPr>
      </w:pPr>
      <w:r w:rsidRPr="003B7792">
        <w:rPr>
          <w:rFonts w:ascii="Times New Roman" w:hAnsi="Times New Roman" w:cs="Times New Roman"/>
        </w:rPr>
        <w:lastRenderedPageBreak/>
        <w:t xml:space="preserve">Приложение № </w:t>
      </w:r>
      <w:r>
        <w:rPr>
          <w:rFonts w:ascii="Times New Roman" w:hAnsi="Times New Roman" w:cs="Times New Roman"/>
        </w:rPr>
        <w:t>4</w:t>
      </w:r>
    </w:p>
    <w:p w14:paraId="359ACB99" w14:textId="3287DD7A" w:rsidR="00B46842" w:rsidRPr="003B7792" w:rsidRDefault="00B46842" w:rsidP="00B46842">
      <w:pPr>
        <w:shd w:val="clear" w:color="auto" w:fill="FFFFFF"/>
        <w:suppressAutoHyphens/>
        <w:spacing w:after="0" w:line="240" w:lineRule="auto"/>
        <w:jc w:val="right"/>
        <w:rPr>
          <w:rFonts w:ascii="Times New Roman" w:hAnsi="Times New Roman" w:cs="Times New Roman"/>
        </w:rPr>
      </w:pPr>
      <w:r w:rsidRPr="003B7792">
        <w:rPr>
          <w:rFonts w:ascii="Times New Roman" w:hAnsi="Times New Roman" w:cs="Times New Roman"/>
        </w:rPr>
        <w:t xml:space="preserve">к договору оказания услуг </w:t>
      </w:r>
      <w:r w:rsidR="00076295" w:rsidRPr="00BF23AB">
        <w:rPr>
          <w:rFonts w:ascii="Times New Roman" w:hAnsi="Times New Roman" w:cs="Times New Roman"/>
        </w:rPr>
        <w:t>№ ____/ЗЭС</w:t>
      </w:r>
      <w:r w:rsidR="00076295">
        <w:rPr>
          <w:rFonts w:ascii="Times New Roman" w:hAnsi="Times New Roman" w:cs="Times New Roman"/>
        </w:rPr>
        <w:t>-23</w:t>
      </w:r>
      <w:r w:rsidRPr="003B7792">
        <w:rPr>
          <w:rFonts w:ascii="Times New Roman" w:hAnsi="Times New Roman" w:cs="Times New Roman"/>
        </w:rPr>
        <w:t xml:space="preserve"> от «___»___________20___г.</w:t>
      </w:r>
    </w:p>
    <w:p w14:paraId="62C124B6" w14:textId="3D913564" w:rsidR="00B46842" w:rsidRDefault="00B46842" w:rsidP="003B7792">
      <w:pPr>
        <w:spacing w:after="0" w:line="240" w:lineRule="auto"/>
        <w:jc w:val="center"/>
        <w:outlineLvl w:val="0"/>
        <w:rPr>
          <w:rFonts w:ascii="Times New Roman" w:eastAsia="Calibri" w:hAnsi="Times New Roman" w:cs="Times New Roman"/>
          <w:b/>
        </w:rPr>
      </w:pPr>
    </w:p>
    <w:p w14:paraId="06BA111A" w14:textId="568739E4" w:rsidR="00B46842" w:rsidRDefault="00B46842" w:rsidP="003B7792">
      <w:pPr>
        <w:spacing w:after="0" w:line="240" w:lineRule="auto"/>
        <w:jc w:val="center"/>
        <w:outlineLvl w:val="0"/>
        <w:rPr>
          <w:rFonts w:ascii="Times New Roman" w:eastAsia="Calibri" w:hAnsi="Times New Roman" w:cs="Times New Roman"/>
          <w:b/>
        </w:rPr>
      </w:pPr>
    </w:p>
    <w:p w14:paraId="1CC4C8BB" w14:textId="7CA78CCF" w:rsidR="00B46842" w:rsidRDefault="00B46842" w:rsidP="003B7792">
      <w:pPr>
        <w:spacing w:after="0" w:line="240" w:lineRule="auto"/>
        <w:jc w:val="center"/>
        <w:outlineLvl w:val="0"/>
        <w:rPr>
          <w:rFonts w:ascii="Times New Roman" w:eastAsia="Calibri" w:hAnsi="Times New Roman" w:cs="Times New Roman"/>
          <w:b/>
        </w:rPr>
      </w:pPr>
    </w:p>
    <w:p w14:paraId="42D1DB08" w14:textId="2EA3F489" w:rsidR="00B46842" w:rsidRDefault="00B46842" w:rsidP="003B7792">
      <w:pPr>
        <w:spacing w:after="0" w:line="240" w:lineRule="auto"/>
        <w:jc w:val="center"/>
        <w:outlineLvl w:val="0"/>
        <w:rPr>
          <w:rFonts w:ascii="Times New Roman" w:eastAsia="Calibri" w:hAnsi="Times New Roman" w:cs="Times New Roman"/>
          <w:b/>
        </w:rPr>
      </w:pPr>
    </w:p>
    <w:p w14:paraId="62E8ED2E" w14:textId="2F8470DF" w:rsidR="00B46842" w:rsidRDefault="00B46842" w:rsidP="003B7792">
      <w:pPr>
        <w:spacing w:after="0" w:line="240" w:lineRule="auto"/>
        <w:jc w:val="center"/>
        <w:outlineLvl w:val="0"/>
        <w:rPr>
          <w:rFonts w:ascii="Times New Roman" w:eastAsia="Calibri" w:hAnsi="Times New Roman" w:cs="Times New Roman"/>
          <w:b/>
        </w:rPr>
      </w:pPr>
    </w:p>
    <w:p w14:paraId="06EADD1A" w14:textId="6502485D" w:rsidR="00B46842" w:rsidRDefault="00B46842" w:rsidP="003B7792">
      <w:pPr>
        <w:spacing w:after="0" w:line="240" w:lineRule="auto"/>
        <w:jc w:val="center"/>
        <w:outlineLvl w:val="0"/>
        <w:rPr>
          <w:rFonts w:ascii="Times New Roman" w:eastAsia="Calibri" w:hAnsi="Times New Roman" w:cs="Times New Roman"/>
          <w:b/>
        </w:rPr>
      </w:pPr>
    </w:p>
    <w:p w14:paraId="239EF30D" w14:textId="77777777" w:rsidR="00B46842" w:rsidRPr="003B7792" w:rsidRDefault="00B46842" w:rsidP="003B7792">
      <w:pPr>
        <w:spacing w:after="0" w:line="240" w:lineRule="auto"/>
        <w:jc w:val="center"/>
        <w:outlineLvl w:val="0"/>
        <w:rPr>
          <w:rFonts w:ascii="Times New Roman" w:eastAsia="Calibri" w:hAnsi="Times New Roman" w:cs="Times New Roman"/>
          <w:b/>
        </w:rPr>
      </w:pPr>
    </w:p>
    <w:p w14:paraId="4D0BD480" w14:textId="2FEEC80E" w:rsidR="003559C3" w:rsidRPr="003B7792" w:rsidRDefault="003559C3" w:rsidP="003B7792">
      <w:pPr>
        <w:spacing w:after="0" w:line="240" w:lineRule="auto"/>
        <w:jc w:val="center"/>
        <w:outlineLvl w:val="0"/>
        <w:rPr>
          <w:rFonts w:ascii="Times New Roman" w:eastAsia="Calibri" w:hAnsi="Times New Roman" w:cs="Times New Roman"/>
          <w:b/>
        </w:rPr>
      </w:pPr>
      <w:r w:rsidRPr="003B7792">
        <w:rPr>
          <w:rFonts w:ascii="Times New Roman" w:eastAsia="Calibri" w:hAnsi="Times New Roman" w:cs="Times New Roman"/>
          <w:b/>
        </w:rPr>
        <w:t xml:space="preserve">Расчет </w:t>
      </w:r>
      <w:r w:rsidR="00B46842">
        <w:rPr>
          <w:rFonts w:ascii="Times New Roman" w:eastAsia="Calibri" w:hAnsi="Times New Roman" w:cs="Times New Roman"/>
          <w:b/>
        </w:rPr>
        <w:t>стоимости услуг</w:t>
      </w:r>
    </w:p>
    <w:p w14:paraId="59E42045" w14:textId="77777777" w:rsidR="003559C3" w:rsidRPr="003B7792" w:rsidRDefault="003559C3" w:rsidP="003B7792">
      <w:pPr>
        <w:shd w:val="clear" w:color="auto" w:fill="FFFFFF"/>
        <w:suppressAutoHyphens/>
        <w:spacing w:after="0" w:line="240" w:lineRule="auto"/>
        <w:jc w:val="center"/>
        <w:rPr>
          <w:rFonts w:ascii="Times New Roman" w:hAnsi="Times New Roman" w:cs="Times New Roman"/>
          <w:b/>
        </w:rPr>
      </w:pPr>
    </w:p>
    <w:p w14:paraId="1FB6D4E1" w14:textId="77777777" w:rsidR="003559C3" w:rsidRPr="003B7792" w:rsidRDefault="003559C3" w:rsidP="003B7792">
      <w:pPr>
        <w:shd w:val="clear" w:color="auto" w:fill="FFFFFF"/>
        <w:suppressAutoHyphens/>
        <w:spacing w:after="0" w:line="240" w:lineRule="auto"/>
        <w:jc w:val="both"/>
        <w:rPr>
          <w:rFonts w:ascii="Times New Roman" w:hAnsi="Times New Roman" w:cs="Times New Roman"/>
        </w:rPr>
      </w:pPr>
    </w:p>
    <w:p w14:paraId="44117F19" w14:textId="71A96144" w:rsidR="003559C3" w:rsidRDefault="003559C3" w:rsidP="003B7792">
      <w:pPr>
        <w:shd w:val="clear" w:color="auto" w:fill="FFFFFF"/>
        <w:suppressAutoHyphens/>
        <w:spacing w:after="0" w:line="240" w:lineRule="auto"/>
        <w:jc w:val="both"/>
        <w:rPr>
          <w:rFonts w:ascii="Times New Roman" w:hAnsi="Times New Roman" w:cs="Times New Roman"/>
        </w:rPr>
      </w:pPr>
    </w:p>
    <w:p w14:paraId="0A055B07" w14:textId="656F9EC8" w:rsidR="00B46842" w:rsidRDefault="00B46842" w:rsidP="003B7792">
      <w:pPr>
        <w:shd w:val="clear" w:color="auto" w:fill="FFFFFF"/>
        <w:suppressAutoHyphens/>
        <w:spacing w:after="0" w:line="240" w:lineRule="auto"/>
        <w:jc w:val="both"/>
        <w:rPr>
          <w:rFonts w:ascii="Times New Roman" w:hAnsi="Times New Roman" w:cs="Times New Roman"/>
        </w:rPr>
      </w:pPr>
    </w:p>
    <w:p w14:paraId="062B4DB4" w14:textId="0655785F" w:rsidR="00B46842" w:rsidRDefault="00B46842" w:rsidP="003B7792">
      <w:pPr>
        <w:shd w:val="clear" w:color="auto" w:fill="FFFFFF"/>
        <w:suppressAutoHyphens/>
        <w:spacing w:after="0" w:line="240" w:lineRule="auto"/>
        <w:jc w:val="both"/>
        <w:rPr>
          <w:rFonts w:ascii="Times New Roman" w:hAnsi="Times New Roman" w:cs="Times New Roman"/>
        </w:rPr>
      </w:pPr>
    </w:p>
    <w:p w14:paraId="17F79B3F" w14:textId="0CF1F7E8" w:rsidR="00B46842" w:rsidRDefault="00B46842" w:rsidP="003B7792">
      <w:pPr>
        <w:shd w:val="clear" w:color="auto" w:fill="FFFFFF"/>
        <w:suppressAutoHyphens/>
        <w:spacing w:after="0" w:line="240" w:lineRule="auto"/>
        <w:jc w:val="both"/>
        <w:rPr>
          <w:rFonts w:ascii="Times New Roman" w:hAnsi="Times New Roman" w:cs="Times New Roman"/>
        </w:rPr>
      </w:pPr>
    </w:p>
    <w:p w14:paraId="39C03049" w14:textId="06CFC6F8" w:rsidR="00076295" w:rsidRDefault="00076295" w:rsidP="003B7792">
      <w:pPr>
        <w:shd w:val="clear" w:color="auto" w:fill="FFFFFF"/>
        <w:suppressAutoHyphens/>
        <w:spacing w:after="0" w:line="240" w:lineRule="auto"/>
        <w:jc w:val="both"/>
        <w:rPr>
          <w:rFonts w:ascii="Times New Roman" w:hAnsi="Times New Roman" w:cs="Times New Roman"/>
        </w:rPr>
      </w:pPr>
    </w:p>
    <w:p w14:paraId="6C10DE86" w14:textId="4FE37313" w:rsidR="00076295" w:rsidRDefault="00076295" w:rsidP="003B7792">
      <w:pPr>
        <w:shd w:val="clear" w:color="auto" w:fill="FFFFFF"/>
        <w:suppressAutoHyphens/>
        <w:spacing w:after="0" w:line="240" w:lineRule="auto"/>
        <w:jc w:val="both"/>
        <w:rPr>
          <w:rFonts w:ascii="Times New Roman" w:hAnsi="Times New Roman" w:cs="Times New Roman"/>
        </w:rPr>
      </w:pPr>
    </w:p>
    <w:p w14:paraId="63C286A1" w14:textId="3A8C0B90" w:rsidR="00076295" w:rsidRDefault="00076295" w:rsidP="003B7792">
      <w:pPr>
        <w:shd w:val="clear" w:color="auto" w:fill="FFFFFF"/>
        <w:suppressAutoHyphens/>
        <w:spacing w:after="0" w:line="240" w:lineRule="auto"/>
        <w:jc w:val="both"/>
        <w:rPr>
          <w:rFonts w:ascii="Times New Roman" w:hAnsi="Times New Roman" w:cs="Times New Roman"/>
        </w:rPr>
      </w:pPr>
    </w:p>
    <w:p w14:paraId="29A4771E" w14:textId="2E1B4C63" w:rsidR="00076295" w:rsidRDefault="00076295" w:rsidP="003B7792">
      <w:pPr>
        <w:shd w:val="clear" w:color="auto" w:fill="FFFFFF"/>
        <w:suppressAutoHyphens/>
        <w:spacing w:after="0" w:line="240" w:lineRule="auto"/>
        <w:jc w:val="both"/>
        <w:rPr>
          <w:rFonts w:ascii="Times New Roman" w:hAnsi="Times New Roman" w:cs="Times New Roman"/>
        </w:rPr>
      </w:pPr>
    </w:p>
    <w:p w14:paraId="684E3027" w14:textId="7EBD2146" w:rsidR="00076295" w:rsidRDefault="00076295" w:rsidP="003B7792">
      <w:pPr>
        <w:shd w:val="clear" w:color="auto" w:fill="FFFFFF"/>
        <w:suppressAutoHyphens/>
        <w:spacing w:after="0" w:line="240" w:lineRule="auto"/>
        <w:jc w:val="both"/>
        <w:rPr>
          <w:rFonts w:ascii="Times New Roman" w:hAnsi="Times New Roman" w:cs="Times New Roman"/>
        </w:rPr>
      </w:pPr>
    </w:p>
    <w:p w14:paraId="38B271F1" w14:textId="01E96E69" w:rsidR="00076295" w:rsidRDefault="00076295" w:rsidP="003B7792">
      <w:pPr>
        <w:shd w:val="clear" w:color="auto" w:fill="FFFFFF"/>
        <w:suppressAutoHyphens/>
        <w:spacing w:after="0" w:line="240" w:lineRule="auto"/>
        <w:jc w:val="both"/>
        <w:rPr>
          <w:rFonts w:ascii="Times New Roman" w:hAnsi="Times New Roman" w:cs="Times New Roman"/>
        </w:rPr>
      </w:pPr>
    </w:p>
    <w:p w14:paraId="733D7654" w14:textId="11477A13" w:rsidR="00076295" w:rsidRDefault="00076295" w:rsidP="003B7792">
      <w:pPr>
        <w:shd w:val="clear" w:color="auto" w:fill="FFFFFF"/>
        <w:suppressAutoHyphens/>
        <w:spacing w:after="0" w:line="240" w:lineRule="auto"/>
        <w:jc w:val="both"/>
        <w:rPr>
          <w:rFonts w:ascii="Times New Roman" w:hAnsi="Times New Roman" w:cs="Times New Roman"/>
        </w:rPr>
      </w:pPr>
    </w:p>
    <w:p w14:paraId="7E22E5DE" w14:textId="18F9DBEA" w:rsidR="00076295" w:rsidRDefault="00076295" w:rsidP="003B7792">
      <w:pPr>
        <w:shd w:val="clear" w:color="auto" w:fill="FFFFFF"/>
        <w:suppressAutoHyphens/>
        <w:spacing w:after="0" w:line="240" w:lineRule="auto"/>
        <w:jc w:val="both"/>
        <w:rPr>
          <w:rFonts w:ascii="Times New Roman" w:hAnsi="Times New Roman" w:cs="Times New Roman"/>
        </w:rPr>
      </w:pPr>
    </w:p>
    <w:p w14:paraId="44766A43" w14:textId="639FD2BC" w:rsidR="00076295" w:rsidRDefault="00076295" w:rsidP="003B7792">
      <w:pPr>
        <w:shd w:val="clear" w:color="auto" w:fill="FFFFFF"/>
        <w:suppressAutoHyphens/>
        <w:spacing w:after="0" w:line="240" w:lineRule="auto"/>
        <w:jc w:val="both"/>
        <w:rPr>
          <w:rFonts w:ascii="Times New Roman" w:hAnsi="Times New Roman" w:cs="Times New Roman"/>
        </w:rPr>
      </w:pPr>
    </w:p>
    <w:p w14:paraId="05644F04" w14:textId="13208C80" w:rsidR="00076295" w:rsidRDefault="00076295" w:rsidP="003B7792">
      <w:pPr>
        <w:shd w:val="clear" w:color="auto" w:fill="FFFFFF"/>
        <w:suppressAutoHyphens/>
        <w:spacing w:after="0" w:line="240" w:lineRule="auto"/>
        <w:jc w:val="both"/>
        <w:rPr>
          <w:rFonts w:ascii="Times New Roman" w:hAnsi="Times New Roman" w:cs="Times New Roman"/>
        </w:rPr>
      </w:pPr>
    </w:p>
    <w:p w14:paraId="62BAD4FA" w14:textId="1D88A025" w:rsidR="00076295" w:rsidRDefault="00076295" w:rsidP="003B7792">
      <w:pPr>
        <w:shd w:val="clear" w:color="auto" w:fill="FFFFFF"/>
        <w:suppressAutoHyphens/>
        <w:spacing w:after="0" w:line="240" w:lineRule="auto"/>
        <w:jc w:val="both"/>
        <w:rPr>
          <w:rFonts w:ascii="Times New Roman" w:hAnsi="Times New Roman" w:cs="Times New Roman"/>
        </w:rPr>
      </w:pPr>
    </w:p>
    <w:p w14:paraId="1D74636A" w14:textId="3AF34624" w:rsidR="00076295" w:rsidRDefault="00076295" w:rsidP="003B7792">
      <w:pPr>
        <w:shd w:val="clear" w:color="auto" w:fill="FFFFFF"/>
        <w:suppressAutoHyphens/>
        <w:spacing w:after="0" w:line="240" w:lineRule="auto"/>
        <w:jc w:val="both"/>
        <w:rPr>
          <w:rFonts w:ascii="Times New Roman" w:hAnsi="Times New Roman" w:cs="Times New Roman"/>
        </w:rPr>
      </w:pPr>
    </w:p>
    <w:p w14:paraId="21D69DA2" w14:textId="77777777" w:rsidR="00076295" w:rsidRDefault="00076295" w:rsidP="003B7792">
      <w:pPr>
        <w:shd w:val="clear" w:color="auto" w:fill="FFFFFF"/>
        <w:suppressAutoHyphens/>
        <w:spacing w:after="0" w:line="240" w:lineRule="auto"/>
        <w:jc w:val="both"/>
        <w:rPr>
          <w:rFonts w:ascii="Times New Roman" w:hAnsi="Times New Roman" w:cs="Times New Roman"/>
        </w:rPr>
      </w:pPr>
    </w:p>
    <w:p w14:paraId="00B5E5A5" w14:textId="4DEDCEA7" w:rsidR="00B46842" w:rsidRDefault="00B46842" w:rsidP="003B7792">
      <w:pPr>
        <w:shd w:val="clear" w:color="auto" w:fill="FFFFFF"/>
        <w:suppressAutoHyphens/>
        <w:spacing w:after="0" w:line="240" w:lineRule="auto"/>
        <w:jc w:val="both"/>
        <w:rPr>
          <w:rFonts w:ascii="Times New Roman" w:hAnsi="Times New Roman" w:cs="Times New Roman"/>
        </w:rPr>
      </w:pPr>
    </w:p>
    <w:p w14:paraId="371DBDED" w14:textId="191C3565" w:rsidR="00B46842" w:rsidRDefault="00B46842" w:rsidP="003B7792">
      <w:pPr>
        <w:shd w:val="clear" w:color="auto" w:fill="FFFFFF"/>
        <w:suppressAutoHyphens/>
        <w:spacing w:after="0" w:line="240" w:lineRule="auto"/>
        <w:jc w:val="both"/>
        <w:rPr>
          <w:rFonts w:ascii="Times New Roman" w:hAnsi="Times New Roman" w:cs="Times New Roman"/>
        </w:rPr>
      </w:pPr>
    </w:p>
    <w:p w14:paraId="6A3928B3" w14:textId="22A1CA91" w:rsidR="00B46842" w:rsidRDefault="00B46842" w:rsidP="003B7792">
      <w:pPr>
        <w:shd w:val="clear" w:color="auto" w:fill="FFFFFF"/>
        <w:suppressAutoHyphens/>
        <w:spacing w:after="0" w:line="240" w:lineRule="auto"/>
        <w:jc w:val="both"/>
        <w:rPr>
          <w:rFonts w:ascii="Times New Roman" w:hAnsi="Times New Roman" w:cs="Times New Roman"/>
        </w:rPr>
      </w:pPr>
    </w:p>
    <w:p w14:paraId="33E4E62E" w14:textId="77777777" w:rsidR="00B46842" w:rsidRPr="003B7792" w:rsidRDefault="00B46842" w:rsidP="003B7792">
      <w:pPr>
        <w:shd w:val="clear" w:color="auto" w:fill="FFFFFF"/>
        <w:suppressAutoHyphens/>
        <w:spacing w:after="0" w:line="240" w:lineRule="auto"/>
        <w:jc w:val="both"/>
        <w:rPr>
          <w:rFonts w:ascii="Times New Roman" w:hAnsi="Times New Roman" w:cs="Times New Roman"/>
        </w:rPr>
      </w:pPr>
    </w:p>
    <w:tbl>
      <w:tblPr>
        <w:tblW w:w="10267" w:type="dxa"/>
        <w:jc w:val="center"/>
        <w:tblLook w:val="01E0" w:firstRow="1" w:lastRow="1" w:firstColumn="1" w:lastColumn="1" w:noHBand="0" w:noVBand="0"/>
      </w:tblPr>
      <w:tblGrid>
        <w:gridCol w:w="4500"/>
        <w:gridCol w:w="603"/>
        <w:gridCol w:w="5164"/>
      </w:tblGrid>
      <w:tr w:rsidR="00076295" w:rsidRPr="009678E2" w14:paraId="2ADE30BB" w14:textId="77777777" w:rsidTr="00EA3857">
        <w:trPr>
          <w:trHeight w:val="61"/>
          <w:jc w:val="center"/>
        </w:trPr>
        <w:tc>
          <w:tcPr>
            <w:tcW w:w="4500" w:type="dxa"/>
          </w:tcPr>
          <w:p w14:paraId="2440F193" w14:textId="77777777" w:rsidR="00076295" w:rsidRPr="009678E2" w:rsidRDefault="00076295" w:rsidP="00EA3857">
            <w:pPr>
              <w:pStyle w:val="aff2"/>
              <w:tabs>
                <w:tab w:val="left" w:pos="540"/>
              </w:tabs>
              <w:spacing w:before="0"/>
              <w:ind w:right="72" w:firstLine="0"/>
              <w:rPr>
                <w:b/>
                <w:snapToGrid w:val="0"/>
                <w:color w:val="000000"/>
                <w:sz w:val="22"/>
                <w:szCs w:val="22"/>
                <w:lang w:eastAsia="en-US"/>
              </w:rPr>
            </w:pPr>
            <w:r w:rsidRPr="009678E2">
              <w:rPr>
                <w:b/>
                <w:snapToGrid w:val="0"/>
                <w:color w:val="000000"/>
                <w:sz w:val="22"/>
                <w:szCs w:val="22"/>
                <w:lang w:eastAsia="en-US"/>
              </w:rPr>
              <w:t>Заказчик</w:t>
            </w:r>
          </w:p>
          <w:p w14:paraId="6A805177" w14:textId="77777777" w:rsidR="00076295" w:rsidRDefault="00076295" w:rsidP="00EA3857">
            <w:pPr>
              <w:widowControl w:val="0"/>
              <w:autoSpaceDE w:val="0"/>
              <w:autoSpaceDN w:val="0"/>
              <w:adjustRightInd w:val="0"/>
              <w:spacing w:after="0" w:line="240" w:lineRule="auto"/>
              <w:rPr>
                <w:rFonts w:ascii="Times New Roman" w:eastAsia="Times New Roman" w:hAnsi="Times New Roman" w:cs="Times New Roman"/>
                <w:bCs/>
                <w:lang w:eastAsia="ru-RU"/>
              </w:rPr>
            </w:pPr>
          </w:p>
          <w:p w14:paraId="57C243DB" w14:textId="77777777" w:rsidR="00076295" w:rsidRPr="009678E2" w:rsidRDefault="00076295" w:rsidP="00EA3857">
            <w:pPr>
              <w:widowControl w:val="0"/>
              <w:autoSpaceDE w:val="0"/>
              <w:autoSpaceDN w:val="0"/>
              <w:adjustRightInd w:val="0"/>
              <w:spacing w:after="0" w:line="240" w:lineRule="auto"/>
              <w:rPr>
                <w:rFonts w:ascii="Times New Roman" w:eastAsia="Times New Roman" w:hAnsi="Times New Roman" w:cs="Times New Roman"/>
                <w:bCs/>
                <w:lang w:eastAsia="ru-RU"/>
              </w:rPr>
            </w:pPr>
            <w:r w:rsidRPr="009678E2">
              <w:rPr>
                <w:rFonts w:ascii="Times New Roman" w:eastAsia="Times New Roman" w:hAnsi="Times New Roman" w:cs="Times New Roman"/>
                <w:bCs/>
                <w:lang w:eastAsia="ru-RU"/>
              </w:rPr>
              <w:t xml:space="preserve">Директор филиала АО « ИЭСК» </w:t>
            </w:r>
          </w:p>
          <w:p w14:paraId="52B20B8A" w14:textId="77777777" w:rsidR="00076295" w:rsidRPr="009678E2" w:rsidRDefault="00076295" w:rsidP="00EA3857">
            <w:pPr>
              <w:widowControl w:val="0"/>
              <w:autoSpaceDE w:val="0"/>
              <w:autoSpaceDN w:val="0"/>
              <w:adjustRightInd w:val="0"/>
              <w:spacing w:after="0" w:line="240" w:lineRule="auto"/>
              <w:rPr>
                <w:rFonts w:ascii="Times New Roman" w:eastAsia="Times New Roman" w:hAnsi="Times New Roman" w:cs="Times New Roman"/>
                <w:bCs/>
                <w:lang w:eastAsia="ru-RU"/>
              </w:rPr>
            </w:pPr>
            <w:r w:rsidRPr="009678E2">
              <w:rPr>
                <w:rFonts w:ascii="Times New Roman" w:eastAsia="Times New Roman" w:hAnsi="Times New Roman" w:cs="Times New Roman"/>
                <w:bCs/>
                <w:lang w:eastAsia="ru-RU"/>
              </w:rPr>
              <w:t>«Западные электрические сети»</w:t>
            </w:r>
          </w:p>
          <w:p w14:paraId="137184F4" w14:textId="77777777" w:rsidR="00076295" w:rsidRPr="009678E2" w:rsidRDefault="00076295" w:rsidP="00EA3857">
            <w:pPr>
              <w:pStyle w:val="aff2"/>
              <w:tabs>
                <w:tab w:val="left" w:pos="540"/>
              </w:tabs>
              <w:spacing w:before="0"/>
              <w:ind w:right="72" w:firstLine="0"/>
              <w:rPr>
                <w:snapToGrid w:val="0"/>
                <w:color w:val="000000"/>
                <w:sz w:val="22"/>
                <w:szCs w:val="22"/>
                <w:lang w:eastAsia="en-US"/>
              </w:rPr>
            </w:pPr>
          </w:p>
          <w:p w14:paraId="050633A0" w14:textId="77777777" w:rsidR="00076295" w:rsidRPr="009678E2" w:rsidRDefault="00076295" w:rsidP="00EA3857">
            <w:pPr>
              <w:pStyle w:val="aff2"/>
              <w:tabs>
                <w:tab w:val="left" w:pos="540"/>
              </w:tabs>
              <w:spacing w:before="0"/>
              <w:ind w:right="72" w:firstLine="0"/>
              <w:rPr>
                <w:sz w:val="22"/>
                <w:szCs w:val="22"/>
              </w:rPr>
            </w:pPr>
            <w:r w:rsidRPr="009678E2">
              <w:rPr>
                <w:sz w:val="22"/>
                <w:szCs w:val="22"/>
              </w:rPr>
              <w:t xml:space="preserve">____________________ </w:t>
            </w:r>
            <w:r>
              <w:rPr>
                <w:sz w:val="22"/>
                <w:szCs w:val="22"/>
              </w:rPr>
              <w:t>С.А. Аверьянов</w:t>
            </w:r>
          </w:p>
          <w:p w14:paraId="59F73054" w14:textId="77777777" w:rsidR="00076295" w:rsidRPr="009678E2" w:rsidRDefault="00076295" w:rsidP="00EA3857">
            <w:pPr>
              <w:pStyle w:val="aff2"/>
              <w:tabs>
                <w:tab w:val="left" w:pos="540"/>
              </w:tabs>
              <w:spacing w:before="0"/>
              <w:ind w:right="72" w:firstLine="0"/>
              <w:rPr>
                <w:snapToGrid w:val="0"/>
                <w:color w:val="999999"/>
                <w:sz w:val="22"/>
                <w:szCs w:val="22"/>
                <w:lang w:eastAsia="en-US"/>
              </w:rPr>
            </w:pPr>
          </w:p>
          <w:p w14:paraId="7B05F0FC" w14:textId="77777777" w:rsidR="00076295" w:rsidRPr="009678E2" w:rsidRDefault="00076295" w:rsidP="00EA3857">
            <w:pPr>
              <w:pStyle w:val="aff2"/>
              <w:tabs>
                <w:tab w:val="left" w:pos="540"/>
              </w:tabs>
              <w:spacing w:before="0"/>
              <w:ind w:right="72" w:firstLine="289"/>
              <w:rPr>
                <w:sz w:val="22"/>
                <w:szCs w:val="22"/>
              </w:rPr>
            </w:pPr>
            <w:r w:rsidRPr="009678E2">
              <w:rPr>
                <w:snapToGrid w:val="0"/>
                <w:color w:val="999999"/>
                <w:sz w:val="22"/>
                <w:szCs w:val="22"/>
                <w:lang w:eastAsia="en-US"/>
              </w:rPr>
              <w:t>М. П.</w:t>
            </w:r>
          </w:p>
        </w:tc>
        <w:tc>
          <w:tcPr>
            <w:tcW w:w="603" w:type="dxa"/>
          </w:tcPr>
          <w:p w14:paraId="2DFAF806" w14:textId="77777777" w:rsidR="00076295" w:rsidRPr="009678E2" w:rsidRDefault="00076295" w:rsidP="00EA3857">
            <w:pPr>
              <w:spacing w:after="0" w:line="240" w:lineRule="auto"/>
              <w:jc w:val="both"/>
              <w:rPr>
                <w:rFonts w:ascii="Times New Roman" w:hAnsi="Times New Roman" w:cs="Times New Roman"/>
              </w:rPr>
            </w:pPr>
          </w:p>
        </w:tc>
        <w:tc>
          <w:tcPr>
            <w:tcW w:w="5164" w:type="dxa"/>
          </w:tcPr>
          <w:p w14:paraId="1009B70E" w14:textId="77777777" w:rsidR="00076295" w:rsidRPr="009678E2" w:rsidRDefault="00076295" w:rsidP="00EA3857">
            <w:pPr>
              <w:spacing w:after="0" w:line="240" w:lineRule="auto"/>
              <w:rPr>
                <w:rFonts w:ascii="Times New Roman" w:hAnsi="Times New Roman" w:cs="Times New Roman"/>
                <w:b/>
                <w:snapToGrid w:val="0"/>
                <w:color w:val="000000"/>
              </w:rPr>
            </w:pPr>
            <w:r w:rsidRPr="009678E2">
              <w:rPr>
                <w:rFonts w:ascii="Times New Roman" w:hAnsi="Times New Roman" w:cs="Times New Roman"/>
                <w:b/>
                <w:snapToGrid w:val="0"/>
                <w:color w:val="000000"/>
              </w:rPr>
              <w:t>Исполнитель</w:t>
            </w:r>
          </w:p>
          <w:p w14:paraId="5FC04264" w14:textId="77777777" w:rsidR="00076295" w:rsidRDefault="00076295" w:rsidP="00EA3857">
            <w:pPr>
              <w:pStyle w:val="aff2"/>
              <w:tabs>
                <w:tab w:val="left" w:pos="540"/>
              </w:tabs>
              <w:spacing w:before="0"/>
              <w:ind w:right="72" w:firstLine="0"/>
              <w:jc w:val="center"/>
              <w:rPr>
                <w:snapToGrid w:val="0"/>
                <w:color w:val="000000"/>
                <w:sz w:val="22"/>
                <w:szCs w:val="22"/>
                <w:lang w:eastAsia="en-US"/>
              </w:rPr>
            </w:pPr>
          </w:p>
          <w:p w14:paraId="6DBFD9E8" w14:textId="77777777" w:rsidR="00076295" w:rsidRPr="009678E2" w:rsidRDefault="00076295" w:rsidP="00EA3857">
            <w:pPr>
              <w:pStyle w:val="aff2"/>
              <w:tabs>
                <w:tab w:val="left" w:pos="540"/>
              </w:tabs>
              <w:spacing w:before="0"/>
              <w:ind w:right="72" w:firstLine="0"/>
              <w:jc w:val="center"/>
              <w:rPr>
                <w:snapToGrid w:val="0"/>
                <w:color w:val="000000"/>
                <w:sz w:val="22"/>
                <w:szCs w:val="22"/>
                <w:lang w:eastAsia="en-US"/>
              </w:rPr>
            </w:pPr>
          </w:p>
          <w:p w14:paraId="7417827A" w14:textId="77777777" w:rsidR="00076295" w:rsidRPr="009678E2" w:rsidRDefault="00076295" w:rsidP="00EA3857">
            <w:pPr>
              <w:pStyle w:val="aff2"/>
              <w:tabs>
                <w:tab w:val="left" w:pos="540"/>
              </w:tabs>
              <w:spacing w:before="0"/>
              <w:ind w:right="72" w:firstLine="0"/>
              <w:rPr>
                <w:snapToGrid w:val="0"/>
                <w:color w:val="000000"/>
                <w:sz w:val="22"/>
                <w:szCs w:val="22"/>
                <w:lang w:eastAsia="en-US"/>
              </w:rPr>
            </w:pPr>
          </w:p>
          <w:p w14:paraId="44F5836C" w14:textId="77777777" w:rsidR="00076295" w:rsidRPr="009678E2" w:rsidRDefault="00076295" w:rsidP="00EA3857">
            <w:pPr>
              <w:pStyle w:val="aff2"/>
              <w:tabs>
                <w:tab w:val="left" w:pos="540"/>
              </w:tabs>
              <w:spacing w:before="0"/>
              <w:ind w:right="72" w:firstLine="0"/>
              <w:jc w:val="center"/>
              <w:rPr>
                <w:snapToGrid w:val="0"/>
                <w:color w:val="000000"/>
                <w:sz w:val="22"/>
                <w:szCs w:val="22"/>
                <w:lang w:eastAsia="en-US"/>
              </w:rPr>
            </w:pPr>
          </w:p>
          <w:p w14:paraId="19BF9EE1" w14:textId="77777777" w:rsidR="00076295" w:rsidRPr="009678E2" w:rsidRDefault="00076295" w:rsidP="00EA3857">
            <w:pPr>
              <w:pStyle w:val="aff2"/>
              <w:tabs>
                <w:tab w:val="left" w:pos="540"/>
              </w:tabs>
              <w:spacing w:before="0"/>
              <w:ind w:right="72" w:firstLine="0"/>
              <w:rPr>
                <w:sz w:val="22"/>
                <w:szCs w:val="22"/>
              </w:rPr>
            </w:pPr>
            <w:r w:rsidRPr="009678E2">
              <w:rPr>
                <w:sz w:val="22"/>
                <w:szCs w:val="22"/>
              </w:rPr>
              <w:t xml:space="preserve">___________________ </w:t>
            </w:r>
          </w:p>
          <w:p w14:paraId="673ECCA4" w14:textId="77777777" w:rsidR="00076295" w:rsidRPr="009678E2" w:rsidRDefault="00076295" w:rsidP="00EA3857">
            <w:pPr>
              <w:pStyle w:val="aff2"/>
              <w:tabs>
                <w:tab w:val="left" w:pos="540"/>
              </w:tabs>
              <w:spacing w:before="0"/>
              <w:ind w:right="72" w:firstLine="345"/>
              <w:rPr>
                <w:snapToGrid w:val="0"/>
                <w:color w:val="999999"/>
                <w:sz w:val="22"/>
                <w:szCs w:val="22"/>
                <w:lang w:eastAsia="en-US"/>
              </w:rPr>
            </w:pPr>
          </w:p>
          <w:p w14:paraId="6F3DA48A" w14:textId="77777777" w:rsidR="00076295" w:rsidRPr="009678E2" w:rsidRDefault="00076295" w:rsidP="00EA3857">
            <w:pPr>
              <w:pStyle w:val="aff2"/>
              <w:tabs>
                <w:tab w:val="left" w:pos="540"/>
              </w:tabs>
              <w:spacing w:before="0"/>
              <w:ind w:right="72" w:firstLine="345"/>
              <w:rPr>
                <w:sz w:val="22"/>
                <w:szCs w:val="22"/>
              </w:rPr>
            </w:pPr>
            <w:r w:rsidRPr="009678E2">
              <w:rPr>
                <w:snapToGrid w:val="0"/>
                <w:color w:val="999999"/>
                <w:sz w:val="22"/>
                <w:szCs w:val="22"/>
                <w:lang w:eastAsia="en-US"/>
              </w:rPr>
              <w:t>М. П.</w:t>
            </w:r>
            <w:r w:rsidRPr="009678E2">
              <w:rPr>
                <w:sz w:val="22"/>
                <w:szCs w:val="22"/>
              </w:rPr>
              <w:t xml:space="preserve">                                   </w:t>
            </w:r>
          </w:p>
        </w:tc>
      </w:tr>
    </w:tbl>
    <w:p w14:paraId="6E45C73C" w14:textId="77777777" w:rsidR="003559C3" w:rsidRPr="003B7792" w:rsidRDefault="003559C3" w:rsidP="003B7792">
      <w:pPr>
        <w:shd w:val="clear" w:color="auto" w:fill="FFFFFF"/>
        <w:suppressAutoHyphens/>
        <w:spacing w:after="0" w:line="240" w:lineRule="auto"/>
        <w:jc w:val="both"/>
        <w:rPr>
          <w:rFonts w:ascii="Times New Roman" w:hAnsi="Times New Roman" w:cs="Times New Roman"/>
        </w:rPr>
      </w:pPr>
    </w:p>
    <w:p w14:paraId="05F92AE2" w14:textId="77777777" w:rsidR="003559C3" w:rsidRPr="003B7792" w:rsidRDefault="003559C3" w:rsidP="003B7792">
      <w:pPr>
        <w:shd w:val="clear" w:color="auto" w:fill="FFFFFF"/>
        <w:suppressAutoHyphens/>
        <w:spacing w:after="0" w:line="240" w:lineRule="auto"/>
        <w:jc w:val="both"/>
        <w:rPr>
          <w:rFonts w:ascii="Times New Roman" w:hAnsi="Times New Roman" w:cs="Times New Roman"/>
        </w:rPr>
      </w:pPr>
    </w:p>
    <w:p w14:paraId="42EECABC" w14:textId="77777777" w:rsidR="003559C3" w:rsidRPr="003B7792" w:rsidRDefault="003559C3" w:rsidP="003B7792">
      <w:pPr>
        <w:shd w:val="clear" w:color="auto" w:fill="FFFFFF"/>
        <w:suppressAutoHyphens/>
        <w:spacing w:after="0" w:line="240" w:lineRule="auto"/>
        <w:jc w:val="both"/>
        <w:rPr>
          <w:rFonts w:ascii="Times New Roman" w:hAnsi="Times New Roman" w:cs="Times New Roman"/>
        </w:rPr>
      </w:pPr>
    </w:p>
    <w:p w14:paraId="5DE475B2" w14:textId="77777777" w:rsidR="003559C3" w:rsidRPr="003B7792" w:rsidRDefault="003559C3" w:rsidP="003B7792">
      <w:pPr>
        <w:shd w:val="clear" w:color="auto" w:fill="FFFFFF"/>
        <w:suppressAutoHyphens/>
        <w:spacing w:after="0" w:line="240" w:lineRule="auto"/>
        <w:jc w:val="both"/>
        <w:rPr>
          <w:rFonts w:ascii="Times New Roman" w:hAnsi="Times New Roman" w:cs="Times New Roman"/>
        </w:rPr>
      </w:pPr>
    </w:p>
    <w:p w14:paraId="208420FB" w14:textId="77777777" w:rsidR="003559C3" w:rsidRPr="003B7792" w:rsidRDefault="003559C3" w:rsidP="003B7792">
      <w:pPr>
        <w:shd w:val="clear" w:color="auto" w:fill="FFFFFF"/>
        <w:suppressAutoHyphens/>
        <w:spacing w:after="0" w:line="240" w:lineRule="auto"/>
        <w:jc w:val="both"/>
        <w:rPr>
          <w:rFonts w:ascii="Times New Roman" w:hAnsi="Times New Roman" w:cs="Times New Roman"/>
        </w:rPr>
      </w:pPr>
    </w:p>
    <w:p w14:paraId="07F20591" w14:textId="77777777" w:rsidR="003559C3" w:rsidRPr="003B7792" w:rsidRDefault="003559C3" w:rsidP="003B7792">
      <w:pPr>
        <w:shd w:val="clear" w:color="auto" w:fill="FFFFFF"/>
        <w:suppressAutoHyphens/>
        <w:spacing w:after="0" w:line="240" w:lineRule="auto"/>
        <w:jc w:val="both"/>
        <w:rPr>
          <w:rFonts w:ascii="Times New Roman" w:hAnsi="Times New Roman" w:cs="Times New Roman"/>
        </w:rPr>
      </w:pPr>
    </w:p>
    <w:p w14:paraId="0BD0C68E"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635DE6F6"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2472601C"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52DDC57F"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20EE833D"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792D766D"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6025276F"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0C66C6A3"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5DDF119C"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51B388EE" w14:textId="11917EC0" w:rsidR="003559C3" w:rsidRDefault="003559C3" w:rsidP="003B7792">
      <w:pPr>
        <w:shd w:val="clear" w:color="auto" w:fill="FFFFFF"/>
        <w:suppressAutoHyphens/>
        <w:spacing w:after="0" w:line="240" w:lineRule="auto"/>
        <w:rPr>
          <w:rFonts w:ascii="Times New Roman" w:hAnsi="Times New Roman" w:cs="Times New Roman"/>
        </w:rPr>
      </w:pPr>
    </w:p>
    <w:p w14:paraId="15B83B68" w14:textId="6CDEB467" w:rsidR="00B46842" w:rsidRDefault="00B46842" w:rsidP="003B7792">
      <w:pPr>
        <w:shd w:val="clear" w:color="auto" w:fill="FFFFFF"/>
        <w:suppressAutoHyphens/>
        <w:spacing w:after="0" w:line="240" w:lineRule="auto"/>
        <w:rPr>
          <w:rFonts w:ascii="Times New Roman" w:hAnsi="Times New Roman" w:cs="Times New Roman"/>
        </w:rPr>
      </w:pPr>
    </w:p>
    <w:p w14:paraId="49354C57" w14:textId="77777777" w:rsidR="003559C3" w:rsidRPr="00076295" w:rsidRDefault="003559C3" w:rsidP="003B7792">
      <w:pPr>
        <w:shd w:val="clear" w:color="auto" w:fill="FFFFFF"/>
        <w:suppressAutoHyphens/>
        <w:spacing w:after="0" w:line="240" w:lineRule="auto"/>
        <w:jc w:val="right"/>
        <w:rPr>
          <w:rFonts w:ascii="Times New Roman" w:hAnsi="Times New Roman" w:cs="Times New Roman"/>
        </w:rPr>
      </w:pPr>
      <w:r w:rsidRPr="003B7792">
        <w:rPr>
          <w:rFonts w:ascii="Times New Roman" w:hAnsi="Times New Roman" w:cs="Times New Roman"/>
        </w:rPr>
        <w:lastRenderedPageBreak/>
        <w:t>Приложение № 5</w:t>
      </w:r>
    </w:p>
    <w:p w14:paraId="1CBE872A" w14:textId="5A1CA0A7" w:rsidR="003559C3" w:rsidRPr="003B7792" w:rsidRDefault="003559C3" w:rsidP="003B7792">
      <w:pPr>
        <w:shd w:val="clear" w:color="auto" w:fill="FFFFFF"/>
        <w:suppressAutoHyphens/>
        <w:spacing w:after="0" w:line="240" w:lineRule="auto"/>
        <w:jc w:val="right"/>
        <w:rPr>
          <w:rFonts w:ascii="Times New Roman" w:hAnsi="Times New Roman" w:cs="Times New Roman"/>
        </w:rPr>
      </w:pPr>
      <w:r w:rsidRPr="003B7792">
        <w:rPr>
          <w:rFonts w:ascii="Times New Roman" w:hAnsi="Times New Roman" w:cs="Times New Roman"/>
        </w:rPr>
        <w:t xml:space="preserve">к договору оказания услуг </w:t>
      </w:r>
      <w:r w:rsidR="00076295" w:rsidRPr="00BF23AB">
        <w:rPr>
          <w:rFonts w:ascii="Times New Roman" w:hAnsi="Times New Roman" w:cs="Times New Roman"/>
        </w:rPr>
        <w:t>№ ____/ЗЭС</w:t>
      </w:r>
      <w:r w:rsidR="00076295">
        <w:rPr>
          <w:rFonts w:ascii="Times New Roman" w:hAnsi="Times New Roman" w:cs="Times New Roman"/>
        </w:rPr>
        <w:t>-23</w:t>
      </w:r>
      <w:r w:rsidRPr="003B7792">
        <w:rPr>
          <w:rFonts w:ascii="Times New Roman" w:hAnsi="Times New Roman" w:cs="Times New Roman"/>
        </w:rPr>
        <w:t xml:space="preserve"> от «___»___________20___г.</w:t>
      </w:r>
    </w:p>
    <w:p w14:paraId="54541CC4" w14:textId="77777777" w:rsidR="003559C3" w:rsidRPr="003B7792" w:rsidRDefault="003559C3" w:rsidP="003B7792">
      <w:pPr>
        <w:shd w:val="clear" w:color="auto" w:fill="FFFFFF"/>
        <w:suppressAutoHyphens/>
        <w:spacing w:after="0" w:line="240" w:lineRule="auto"/>
        <w:jc w:val="both"/>
        <w:rPr>
          <w:rFonts w:ascii="Times New Roman" w:hAnsi="Times New Roman" w:cs="Times New Roman"/>
        </w:rPr>
      </w:pPr>
    </w:p>
    <w:p w14:paraId="39E0621F" w14:textId="77777777" w:rsidR="003559C3" w:rsidRPr="003B7792" w:rsidRDefault="003559C3" w:rsidP="003B7792">
      <w:pPr>
        <w:tabs>
          <w:tab w:val="left" w:pos="1134"/>
        </w:tabs>
        <w:suppressAutoHyphens/>
        <w:spacing w:after="0" w:line="240" w:lineRule="auto"/>
        <w:ind w:firstLine="709"/>
        <w:jc w:val="center"/>
        <w:textAlignment w:val="baseline"/>
        <w:rPr>
          <w:rFonts w:ascii="Times New Roman" w:hAnsi="Times New Roman" w:cs="Times New Roman"/>
          <w:b/>
        </w:rPr>
      </w:pPr>
      <w:r w:rsidRPr="003B7792">
        <w:rPr>
          <w:rFonts w:ascii="Times New Roman" w:hAnsi="Times New Roman" w:cs="Times New Roman"/>
          <w:b/>
          <w:lang w:val="x-none"/>
        </w:rPr>
        <w:t>Соглашение о соблюдении антикоррупционных</w:t>
      </w:r>
      <w:r w:rsidRPr="003B7792">
        <w:rPr>
          <w:rFonts w:ascii="Times New Roman" w:hAnsi="Times New Roman" w:cs="Times New Roman"/>
          <w:b/>
        </w:rPr>
        <w:t xml:space="preserve"> </w:t>
      </w:r>
      <w:r w:rsidRPr="003B7792">
        <w:rPr>
          <w:rFonts w:ascii="Times New Roman" w:hAnsi="Times New Roman" w:cs="Times New Roman"/>
          <w:b/>
          <w:lang w:val="x-none"/>
        </w:rPr>
        <w:t>условий</w:t>
      </w:r>
    </w:p>
    <w:p w14:paraId="70210DB6" w14:textId="77777777" w:rsidR="003559C3" w:rsidRPr="003B7792" w:rsidRDefault="003559C3" w:rsidP="003B7792">
      <w:pPr>
        <w:tabs>
          <w:tab w:val="left" w:pos="1134"/>
        </w:tabs>
        <w:suppressAutoHyphens/>
        <w:spacing w:after="0" w:line="240" w:lineRule="auto"/>
        <w:ind w:firstLine="709"/>
        <w:jc w:val="center"/>
        <w:textAlignment w:val="baseline"/>
        <w:rPr>
          <w:rFonts w:ascii="Times New Roman" w:hAnsi="Times New Roman" w:cs="Times New Roman"/>
          <w:b/>
        </w:rPr>
      </w:pPr>
    </w:p>
    <w:p w14:paraId="3F17DFC6" w14:textId="500ECBA6" w:rsidR="003559C3" w:rsidRPr="003B7792" w:rsidRDefault="00076295" w:rsidP="003B7792">
      <w:pPr>
        <w:tabs>
          <w:tab w:val="left" w:pos="1134"/>
        </w:tabs>
        <w:suppressAutoHyphens/>
        <w:spacing w:after="0" w:line="240" w:lineRule="auto"/>
        <w:jc w:val="both"/>
        <w:textAlignment w:val="baseline"/>
        <w:rPr>
          <w:rFonts w:ascii="Times New Roman" w:hAnsi="Times New Roman" w:cs="Times New Roman"/>
          <w:lang w:val="x-none"/>
        </w:rPr>
      </w:pPr>
      <w:r>
        <w:rPr>
          <w:rFonts w:ascii="Times New Roman" w:hAnsi="Times New Roman" w:cs="Times New Roman"/>
          <w:lang w:val="x-none"/>
        </w:rPr>
        <w:t>г. Тулун</w:t>
      </w:r>
      <w:r w:rsidR="003559C3" w:rsidRPr="003B7792">
        <w:rPr>
          <w:rFonts w:ascii="Times New Roman" w:hAnsi="Times New Roman" w:cs="Times New Roman"/>
          <w:lang w:val="x-none"/>
        </w:rPr>
        <w:t>_____________</w:t>
      </w:r>
      <w:r w:rsidR="003559C3" w:rsidRPr="003B7792">
        <w:rPr>
          <w:rFonts w:ascii="Times New Roman" w:hAnsi="Times New Roman" w:cs="Times New Roman"/>
          <w:lang w:val="x-none"/>
        </w:rPr>
        <w:tab/>
      </w:r>
      <w:r w:rsidR="003559C3" w:rsidRPr="003B7792">
        <w:rPr>
          <w:rFonts w:ascii="Times New Roman" w:hAnsi="Times New Roman" w:cs="Times New Roman"/>
          <w:lang w:val="x-none"/>
        </w:rPr>
        <w:tab/>
      </w:r>
      <w:r w:rsidR="003559C3" w:rsidRPr="003B7792">
        <w:rPr>
          <w:rFonts w:ascii="Times New Roman" w:hAnsi="Times New Roman" w:cs="Times New Roman"/>
          <w:lang w:val="x-none"/>
        </w:rPr>
        <w:tab/>
      </w:r>
      <w:r w:rsidR="003559C3" w:rsidRPr="003B7792">
        <w:rPr>
          <w:rFonts w:ascii="Times New Roman" w:hAnsi="Times New Roman" w:cs="Times New Roman"/>
          <w:lang w:val="x-none"/>
        </w:rPr>
        <w:tab/>
        <w:t xml:space="preserve">                                </w:t>
      </w:r>
      <w:r w:rsidR="003559C3" w:rsidRPr="003B7792">
        <w:rPr>
          <w:rFonts w:ascii="Times New Roman" w:hAnsi="Times New Roman" w:cs="Times New Roman"/>
        </w:rPr>
        <w:t xml:space="preserve">  </w:t>
      </w:r>
      <w:r>
        <w:rPr>
          <w:rFonts w:ascii="Times New Roman" w:hAnsi="Times New Roman" w:cs="Times New Roman"/>
        </w:rPr>
        <w:t xml:space="preserve">    </w:t>
      </w:r>
      <w:r w:rsidR="003559C3" w:rsidRPr="003B7792">
        <w:rPr>
          <w:rFonts w:ascii="Times New Roman" w:hAnsi="Times New Roman" w:cs="Times New Roman"/>
          <w:lang w:val="x-none"/>
        </w:rPr>
        <w:t>«____» _____________ 202__ г.</w:t>
      </w:r>
    </w:p>
    <w:p w14:paraId="11F0950F" w14:textId="77777777" w:rsidR="003559C3" w:rsidRPr="003B7792" w:rsidRDefault="003559C3" w:rsidP="003B7792">
      <w:pPr>
        <w:tabs>
          <w:tab w:val="left" w:pos="1134"/>
        </w:tabs>
        <w:suppressAutoHyphens/>
        <w:spacing w:after="0" w:line="240" w:lineRule="auto"/>
        <w:ind w:firstLine="709"/>
        <w:jc w:val="both"/>
        <w:textAlignment w:val="baseline"/>
        <w:rPr>
          <w:rFonts w:ascii="Times New Roman" w:hAnsi="Times New Roman" w:cs="Times New Roman"/>
          <w:lang w:val="x-none"/>
        </w:rPr>
      </w:pPr>
    </w:p>
    <w:p w14:paraId="55932A07" w14:textId="0F105714" w:rsidR="003559C3" w:rsidRPr="003B7792" w:rsidRDefault="003559C3" w:rsidP="003B7792">
      <w:pPr>
        <w:tabs>
          <w:tab w:val="left" w:pos="1134"/>
        </w:tabs>
        <w:suppressAutoHyphens/>
        <w:spacing w:after="0" w:line="240" w:lineRule="auto"/>
        <w:jc w:val="both"/>
        <w:textAlignment w:val="baseline"/>
        <w:rPr>
          <w:rFonts w:ascii="Times New Roman" w:hAnsi="Times New Roman" w:cs="Times New Roman"/>
          <w:lang w:val="x-none"/>
        </w:rPr>
      </w:pPr>
      <w:r w:rsidRPr="003B7792">
        <w:rPr>
          <w:rFonts w:ascii="Times New Roman" w:hAnsi="Times New Roman" w:cs="Times New Roman"/>
        </w:rPr>
        <w:t xml:space="preserve">__________________________, именуемое в дальнейшем «Исполнитель», в лице ___________________________действующего на основании Устава, с одной стороны и </w:t>
      </w:r>
      <w:r w:rsidR="00076295">
        <w:rPr>
          <w:rFonts w:ascii="Times New Roman" w:hAnsi="Times New Roman" w:cs="Times New Roman"/>
        </w:rPr>
        <w:t xml:space="preserve">Акционерное </w:t>
      </w:r>
      <w:r w:rsidRPr="003B7792">
        <w:rPr>
          <w:rFonts w:ascii="Times New Roman" w:hAnsi="Times New Roman" w:cs="Times New Roman"/>
        </w:rPr>
        <w:t xml:space="preserve"> общ</w:t>
      </w:r>
      <w:r w:rsidRPr="003B7792">
        <w:rPr>
          <w:rFonts w:ascii="Times New Roman" w:hAnsi="Times New Roman" w:cs="Times New Roman"/>
        </w:rPr>
        <w:t>е</w:t>
      </w:r>
      <w:r w:rsidRPr="003B7792">
        <w:rPr>
          <w:rFonts w:ascii="Times New Roman" w:hAnsi="Times New Roman" w:cs="Times New Roman"/>
        </w:rPr>
        <w:t xml:space="preserve">ство «Иркутская электросетевая компания» (АО «ИЭСК»), именуемое в дальнейшем «Заказчик», </w:t>
      </w:r>
      <w:r w:rsidR="00076295" w:rsidRPr="00F053EF">
        <w:rPr>
          <w:rFonts w:ascii="Times New Roman" w:eastAsia="Times New Roman" w:hAnsi="Times New Roman" w:cs="Times New Roman"/>
          <w:lang w:eastAsia="ru-RU"/>
        </w:rPr>
        <w:t>в лице директора филиала АО «ИЭСК» «Западные электрические сети» Аверьянова Семена Александровича, действующего на основании Доверенности № юр-70 от 01.05.2023 г., приказ № 108-лс от 29.04.2022 г.</w:t>
      </w:r>
      <w:r w:rsidRPr="003B7792">
        <w:rPr>
          <w:rFonts w:ascii="Times New Roman" w:hAnsi="Times New Roman" w:cs="Times New Roman"/>
        </w:rPr>
        <w:t>, с другой стор</w:t>
      </w:r>
      <w:r w:rsidRPr="003B7792">
        <w:rPr>
          <w:rFonts w:ascii="Times New Roman" w:hAnsi="Times New Roman" w:cs="Times New Roman"/>
        </w:rPr>
        <w:t>о</w:t>
      </w:r>
      <w:r w:rsidRPr="003B7792">
        <w:rPr>
          <w:rFonts w:ascii="Times New Roman" w:hAnsi="Times New Roman" w:cs="Times New Roman"/>
        </w:rPr>
        <w:t>ны, в дальнейшем при совместном упоминании именуемые «Стороны», заключили настоящее соглашение (далее - Согл</w:t>
      </w:r>
      <w:r w:rsidRPr="003B7792">
        <w:rPr>
          <w:rFonts w:ascii="Times New Roman" w:hAnsi="Times New Roman" w:cs="Times New Roman"/>
        </w:rPr>
        <w:t>а</w:t>
      </w:r>
      <w:r w:rsidRPr="003B7792">
        <w:rPr>
          <w:rFonts w:ascii="Times New Roman" w:hAnsi="Times New Roman" w:cs="Times New Roman"/>
        </w:rPr>
        <w:t xml:space="preserve">шение) </w:t>
      </w:r>
      <w:r w:rsidRPr="003B7792">
        <w:rPr>
          <w:rFonts w:ascii="Times New Roman" w:hAnsi="Times New Roman" w:cs="Times New Roman"/>
          <w:lang w:val="x-none"/>
        </w:rPr>
        <w:t>к Договору о</w:t>
      </w:r>
      <w:r w:rsidRPr="003B7792">
        <w:rPr>
          <w:rFonts w:ascii="Times New Roman" w:hAnsi="Times New Roman" w:cs="Times New Roman"/>
        </w:rPr>
        <w:t xml:space="preserve"> применении к отношениям Сторон по Договору следующих положений</w:t>
      </w:r>
      <w:r w:rsidRPr="003B7792">
        <w:rPr>
          <w:rFonts w:ascii="Times New Roman" w:hAnsi="Times New Roman" w:cs="Times New Roman"/>
          <w:lang w:val="x-none"/>
        </w:rPr>
        <w:t xml:space="preserve">: </w:t>
      </w:r>
    </w:p>
    <w:p w14:paraId="09C0369F" w14:textId="77777777" w:rsidR="003559C3" w:rsidRPr="003B7792" w:rsidRDefault="003559C3" w:rsidP="003B7792">
      <w:pPr>
        <w:numPr>
          <w:ilvl w:val="0"/>
          <w:numId w:val="61"/>
        </w:numPr>
        <w:tabs>
          <w:tab w:val="left" w:pos="567"/>
        </w:tabs>
        <w:suppressAutoHyphens/>
        <w:spacing w:after="0" w:line="240" w:lineRule="auto"/>
        <w:contextualSpacing/>
        <w:jc w:val="both"/>
        <w:textAlignment w:val="baseline"/>
        <w:rPr>
          <w:rFonts w:ascii="Times New Roman" w:hAnsi="Times New Roman" w:cs="Times New Roman"/>
        </w:rPr>
      </w:pPr>
      <w:r w:rsidRPr="003B7792">
        <w:rPr>
          <w:rFonts w:ascii="Times New Roman" w:hAnsi="Times New Roman" w:cs="Times New Roman"/>
          <w:lang w:val="x-none"/>
        </w:rPr>
        <w:t xml:space="preserve">При исполнении обязательств </w:t>
      </w:r>
      <w:r w:rsidRPr="003B7792">
        <w:rPr>
          <w:rFonts w:ascii="Times New Roman" w:hAnsi="Times New Roman" w:cs="Times New Roman"/>
        </w:rPr>
        <w:t>Стороны,</w:t>
      </w:r>
      <w:r w:rsidRPr="003B7792">
        <w:rPr>
          <w:rFonts w:ascii="Times New Roman" w:hAnsi="Times New Roman" w:cs="Times New Roman"/>
          <w:lang w:val="x-none"/>
        </w:rPr>
        <w:t xml:space="preserve"> их аффилированные лица</w:t>
      </w:r>
      <w:r w:rsidRPr="003B7792">
        <w:rPr>
          <w:rFonts w:ascii="Times New Roman" w:hAnsi="Times New Roman" w:cs="Times New Roman"/>
        </w:rPr>
        <w:t>, работники или лица, действующие от их имени и (или) в их интересах:</w:t>
      </w:r>
    </w:p>
    <w:p w14:paraId="2DFC30B4" w14:textId="77777777" w:rsidR="003559C3" w:rsidRPr="003B7792" w:rsidRDefault="003559C3" w:rsidP="003B7792">
      <w:pPr>
        <w:tabs>
          <w:tab w:val="left" w:pos="1134"/>
        </w:tabs>
        <w:suppressAutoHyphens/>
        <w:spacing w:after="0" w:line="240" w:lineRule="auto"/>
        <w:ind w:firstLine="680"/>
        <w:jc w:val="both"/>
        <w:textAlignment w:val="baseline"/>
        <w:rPr>
          <w:rFonts w:ascii="Times New Roman" w:hAnsi="Times New Roman" w:cs="Times New Roman"/>
          <w:lang w:val="x-none"/>
        </w:rPr>
      </w:pPr>
      <w:r w:rsidRPr="003B7792">
        <w:rPr>
          <w:rFonts w:ascii="Times New Roman" w:hAnsi="Times New Roman" w:cs="Times New Roman"/>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3B7792">
        <w:rPr>
          <w:rFonts w:ascii="Times New Roman" w:hAnsi="Times New Roman" w:cs="Times New Roman"/>
        </w:rPr>
        <w:t xml:space="preserve"> неправомерные</w:t>
      </w:r>
      <w:r w:rsidRPr="003B7792">
        <w:rPr>
          <w:rFonts w:ascii="Times New Roman" w:hAnsi="Times New Roman" w:cs="Times New Roman"/>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3EE5330C" w14:textId="77777777" w:rsidR="003559C3" w:rsidRPr="003B7792" w:rsidRDefault="003559C3" w:rsidP="003B7792">
      <w:pPr>
        <w:tabs>
          <w:tab w:val="left" w:pos="1134"/>
        </w:tabs>
        <w:suppressAutoHyphens/>
        <w:spacing w:after="0" w:line="240" w:lineRule="auto"/>
        <w:ind w:firstLine="680"/>
        <w:jc w:val="both"/>
        <w:textAlignment w:val="baseline"/>
        <w:rPr>
          <w:rFonts w:ascii="Times New Roman" w:hAnsi="Times New Roman" w:cs="Times New Roman"/>
          <w:lang w:val="x-none"/>
        </w:rPr>
      </w:pPr>
      <w:r w:rsidRPr="003B7792">
        <w:rPr>
          <w:rFonts w:ascii="Times New Roman" w:hAnsi="Times New Roman" w:cs="Times New Roman"/>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9E41C09" w14:textId="77777777" w:rsidR="003559C3" w:rsidRPr="003B7792" w:rsidRDefault="003559C3" w:rsidP="003B7792">
      <w:pPr>
        <w:tabs>
          <w:tab w:val="left" w:pos="1134"/>
        </w:tabs>
        <w:suppressAutoHyphens/>
        <w:spacing w:after="0" w:line="240" w:lineRule="auto"/>
        <w:ind w:firstLine="680"/>
        <w:jc w:val="both"/>
        <w:textAlignment w:val="baseline"/>
        <w:rPr>
          <w:rFonts w:ascii="Times New Roman" w:hAnsi="Times New Roman" w:cs="Times New Roman"/>
          <w:lang w:val="x-none"/>
        </w:rPr>
      </w:pPr>
      <w:r w:rsidRPr="003B7792">
        <w:rPr>
          <w:rFonts w:ascii="Times New Roman" w:hAnsi="Times New Roman" w:cs="Times New Roman"/>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3B7792">
        <w:rPr>
          <w:rFonts w:ascii="Times New Roman" w:hAnsi="Times New Roman" w:cs="Times New Roman"/>
          <w:lang w:val="x-none"/>
        </w:rPr>
        <w:t xml:space="preserve"> </w:t>
      </w:r>
    </w:p>
    <w:p w14:paraId="3F148CD1" w14:textId="77777777" w:rsidR="003559C3" w:rsidRPr="003B7792" w:rsidRDefault="003559C3" w:rsidP="003B7792">
      <w:pPr>
        <w:numPr>
          <w:ilvl w:val="0"/>
          <w:numId w:val="61"/>
        </w:numPr>
        <w:tabs>
          <w:tab w:val="left" w:pos="567"/>
          <w:tab w:val="left" w:pos="1134"/>
        </w:tabs>
        <w:suppressAutoHyphens/>
        <w:spacing w:after="0" w:line="240" w:lineRule="auto"/>
        <w:contextualSpacing/>
        <w:jc w:val="both"/>
        <w:textAlignment w:val="baseline"/>
        <w:rPr>
          <w:rFonts w:ascii="Times New Roman" w:hAnsi="Times New Roman" w:cs="Times New Roman"/>
        </w:rPr>
      </w:pPr>
      <w:r w:rsidRPr="003B7792">
        <w:rPr>
          <w:rFonts w:ascii="Times New Roman" w:hAnsi="Times New Roman" w:cs="Times New Roman"/>
          <w:lang w:val="x-none"/>
        </w:rPr>
        <w:t>В случае возникновения</w:t>
      </w:r>
      <w:r w:rsidRPr="003B7792">
        <w:rPr>
          <w:rFonts w:ascii="Times New Roman" w:hAnsi="Times New Roman" w:cs="Times New Roman"/>
        </w:rPr>
        <w:t xml:space="preserve"> у Сторон</w:t>
      </w:r>
      <w:r w:rsidRPr="003B7792">
        <w:rPr>
          <w:rFonts w:ascii="Times New Roman" w:hAnsi="Times New Roman" w:cs="Times New Roman"/>
          <w:lang w:val="x-none"/>
        </w:rPr>
        <w:t xml:space="preserve"> подозрений, что произошло или может произойти нарушение каких-либо антикоррупционных условий, </w:t>
      </w:r>
      <w:r w:rsidRPr="003B7792">
        <w:rPr>
          <w:rFonts w:ascii="Times New Roman" w:hAnsi="Times New Roman" w:cs="Times New Roman"/>
        </w:rPr>
        <w:t xml:space="preserve">соответствующая Сторона  </w:t>
      </w:r>
      <w:r w:rsidRPr="003B7792">
        <w:rPr>
          <w:rFonts w:ascii="Times New Roman" w:hAnsi="Times New Roman" w:cs="Times New Roman"/>
          <w:lang w:val="x-none"/>
        </w:rPr>
        <w:t>обязуется уведомить</w:t>
      </w:r>
      <w:r w:rsidRPr="003B7792">
        <w:rPr>
          <w:rFonts w:ascii="Times New Roman" w:hAnsi="Times New Roman" w:cs="Times New Roman"/>
        </w:rPr>
        <w:t xml:space="preserve"> другую Сторону об этом</w:t>
      </w:r>
      <w:r w:rsidRPr="003B7792">
        <w:rPr>
          <w:rFonts w:ascii="Times New Roman" w:hAnsi="Times New Roman" w:cs="Times New Roman"/>
          <w:lang w:val="x-none"/>
        </w:rPr>
        <w:t xml:space="preserve">  в письменной форме.</w:t>
      </w:r>
    </w:p>
    <w:p w14:paraId="126AF808" w14:textId="77777777" w:rsidR="003559C3" w:rsidRPr="003B7792" w:rsidRDefault="003559C3" w:rsidP="003B7792">
      <w:pPr>
        <w:numPr>
          <w:ilvl w:val="0"/>
          <w:numId w:val="61"/>
        </w:numPr>
        <w:tabs>
          <w:tab w:val="left" w:pos="567"/>
        </w:tabs>
        <w:suppressAutoHyphens/>
        <w:spacing w:after="0" w:line="240" w:lineRule="auto"/>
        <w:contextualSpacing/>
        <w:jc w:val="both"/>
        <w:textAlignment w:val="baseline"/>
        <w:rPr>
          <w:rFonts w:ascii="Times New Roman" w:hAnsi="Times New Roman" w:cs="Times New Roman"/>
        </w:rPr>
      </w:pPr>
      <w:r w:rsidRPr="003B7792">
        <w:rPr>
          <w:rFonts w:ascii="Times New Roman" w:hAnsi="Times New Roman" w:cs="Times New Roman"/>
          <w:lang w:val="x-none"/>
        </w:rPr>
        <w:t xml:space="preserve">В письменном уведомлении </w:t>
      </w:r>
      <w:r w:rsidRPr="003B7792">
        <w:rPr>
          <w:rFonts w:ascii="Times New Roman" w:hAnsi="Times New Roman" w:cs="Times New Roman"/>
        </w:rPr>
        <w:t>Сторона</w:t>
      </w:r>
      <w:r w:rsidRPr="003B7792">
        <w:rPr>
          <w:rFonts w:ascii="Times New Roman" w:hAnsi="Times New Roman" w:cs="Times New Roman"/>
          <w:lang w:val="x-none"/>
        </w:rPr>
        <w:t xml:space="preserve"> обязан</w:t>
      </w:r>
      <w:r w:rsidRPr="003B7792">
        <w:rPr>
          <w:rFonts w:ascii="Times New Roman" w:hAnsi="Times New Roman" w:cs="Times New Roman"/>
        </w:rPr>
        <w:t>а</w:t>
      </w:r>
      <w:r w:rsidRPr="003B7792">
        <w:rPr>
          <w:rFonts w:ascii="Times New Roman" w:hAnsi="Times New Roman" w:cs="Times New Roman"/>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3B7792">
        <w:rPr>
          <w:rFonts w:ascii="Times New Roman" w:hAnsi="Times New Roman" w:cs="Times New Roman"/>
        </w:rPr>
        <w:t>Контрагент</w:t>
      </w:r>
      <w:r w:rsidRPr="003B7792">
        <w:rPr>
          <w:rFonts w:ascii="Times New Roman" w:hAnsi="Times New Roman" w:cs="Times New Roman"/>
          <w:lang w:val="x-none"/>
        </w:rPr>
        <w:t xml:space="preserve">ом, его аффилированными лицами, </w:t>
      </w:r>
      <w:r w:rsidRPr="003B7792">
        <w:rPr>
          <w:rFonts w:ascii="Times New Roman" w:hAnsi="Times New Roman" w:cs="Times New Roman"/>
        </w:rPr>
        <w:t xml:space="preserve">работниками </w:t>
      </w:r>
      <w:r w:rsidRPr="003B7792">
        <w:rPr>
          <w:rFonts w:ascii="Times New Roman" w:hAnsi="Times New Roman" w:cs="Times New Roman"/>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CBA1709" w14:textId="77777777" w:rsidR="003559C3" w:rsidRPr="003B7792" w:rsidRDefault="003559C3" w:rsidP="003B7792">
      <w:pPr>
        <w:numPr>
          <w:ilvl w:val="0"/>
          <w:numId w:val="61"/>
        </w:numPr>
        <w:tabs>
          <w:tab w:val="left" w:pos="567"/>
        </w:tabs>
        <w:suppressAutoHyphens/>
        <w:spacing w:after="0" w:line="240" w:lineRule="auto"/>
        <w:contextualSpacing/>
        <w:jc w:val="both"/>
        <w:textAlignment w:val="baseline"/>
        <w:rPr>
          <w:rFonts w:ascii="Times New Roman" w:hAnsi="Times New Roman" w:cs="Times New Roman"/>
        </w:rPr>
      </w:pPr>
      <w:r w:rsidRPr="003B7792">
        <w:rPr>
          <w:rFonts w:ascii="Times New Roman" w:hAnsi="Times New Roman" w:cs="Times New Roman"/>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3B7792">
        <w:rPr>
          <w:rFonts w:ascii="Times New Roman" w:hAnsi="Times New Roman" w:cs="Times New Roman"/>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A127CB9" w14:textId="77777777" w:rsidR="003559C3" w:rsidRPr="003B7792" w:rsidRDefault="003559C3" w:rsidP="003B7792">
      <w:pPr>
        <w:numPr>
          <w:ilvl w:val="0"/>
          <w:numId w:val="61"/>
        </w:numPr>
        <w:tabs>
          <w:tab w:val="left" w:pos="567"/>
        </w:tabs>
        <w:suppressAutoHyphens/>
        <w:spacing w:after="0" w:line="240" w:lineRule="auto"/>
        <w:contextualSpacing/>
        <w:jc w:val="both"/>
        <w:textAlignment w:val="baseline"/>
        <w:rPr>
          <w:rFonts w:ascii="Times New Roman" w:hAnsi="Times New Roman" w:cs="Times New Roman"/>
        </w:rPr>
      </w:pPr>
      <w:r w:rsidRPr="003B7792">
        <w:rPr>
          <w:rFonts w:ascii="Times New Roman" w:hAnsi="Times New Roman" w:cs="Times New Roman"/>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3247B7D9" w14:textId="77777777" w:rsidR="003559C3" w:rsidRPr="003B7792" w:rsidRDefault="003559C3" w:rsidP="003B7792">
      <w:pPr>
        <w:numPr>
          <w:ilvl w:val="0"/>
          <w:numId w:val="61"/>
        </w:numPr>
        <w:tabs>
          <w:tab w:val="left" w:pos="567"/>
        </w:tabs>
        <w:suppressAutoHyphens/>
        <w:spacing w:after="0" w:line="240" w:lineRule="auto"/>
        <w:contextualSpacing/>
        <w:jc w:val="both"/>
        <w:textAlignment w:val="baseline"/>
        <w:rPr>
          <w:rFonts w:ascii="Times New Roman" w:hAnsi="Times New Roman" w:cs="Times New Roman"/>
        </w:rPr>
      </w:pPr>
      <w:r w:rsidRPr="003B7792">
        <w:rPr>
          <w:rFonts w:ascii="Times New Roman" w:hAnsi="Times New Roman" w:cs="Times New Roman"/>
          <w:lang w:val="x-none"/>
        </w:rPr>
        <w:t xml:space="preserve">Стороны гарантируют осуществление надлежащего разбирательства по </w:t>
      </w:r>
      <w:r w:rsidRPr="003B7792">
        <w:rPr>
          <w:rFonts w:ascii="Times New Roman" w:hAnsi="Times New Roman" w:cs="Times New Roman"/>
        </w:rPr>
        <w:t>выявленным</w:t>
      </w:r>
      <w:r w:rsidRPr="003B7792">
        <w:rPr>
          <w:rFonts w:ascii="Times New Roman" w:hAnsi="Times New Roman" w:cs="Times New Roman"/>
          <w:lang w:val="x-none"/>
        </w:rPr>
        <w:t xml:space="preserve"> фактам с соблюдением принципов конфиденциальности и применение</w:t>
      </w:r>
      <w:r w:rsidRPr="003B7792">
        <w:rPr>
          <w:rFonts w:ascii="Times New Roman" w:hAnsi="Times New Roman" w:cs="Times New Roman"/>
        </w:rPr>
        <w:t>м</w:t>
      </w:r>
      <w:r w:rsidRPr="003B7792">
        <w:rPr>
          <w:rFonts w:ascii="Times New Roman" w:hAnsi="Times New Roman" w:cs="Times New Roman"/>
          <w:lang w:val="x-none"/>
        </w:rPr>
        <w:t xml:space="preserve"> эффективных мер по устранению практических затруднений и предотвращению возможных конфликтных ситуаций. </w:t>
      </w:r>
    </w:p>
    <w:p w14:paraId="0464D661" w14:textId="77777777" w:rsidR="003559C3" w:rsidRPr="003B7792" w:rsidRDefault="003559C3" w:rsidP="003B7792">
      <w:pPr>
        <w:tabs>
          <w:tab w:val="left" w:pos="567"/>
        </w:tabs>
        <w:suppressAutoHyphens/>
        <w:spacing w:after="0" w:line="240" w:lineRule="auto"/>
        <w:contextualSpacing/>
        <w:jc w:val="both"/>
        <w:textAlignment w:val="baseline"/>
        <w:rPr>
          <w:rFonts w:ascii="Times New Roman" w:hAnsi="Times New Roman" w:cs="Times New Roman"/>
        </w:rPr>
      </w:pPr>
    </w:p>
    <w:p w14:paraId="2B80F2D9" w14:textId="77777777" w:rsidR="003559C3" w:rsidRPr="003B7792" w:rsidRDefault="003559C3" w:rsidP="003B7792">
      <w:pPr>
        <w:numPr>
          <w:ilvl w:val="0"/>
          <w:numId w:val="61"/>
        </w:numPr>
        <w:tabs>
          <w:tab w:val="left" w:pos="567"/>
        </w:tabs>
        <w:suppressAutoHyphens/>
        <w:spacing w:after="0" w:line="240" w:lineRule="auto"/>
        <w:contextualSpacing/>
        <w:jc w:val="both"/>
        <w:textAlignment w:val="baseline"/>
        <w:rPr>
          <w:rFonts w:ascii="Times New Roman" w:hAnsi="Times New Roman" w:cs="Times New Roman"/>
        </w:rPr>
      </w:pPr>
      <w:r w:rsidRPr="003B7792">
        <w:rPr>
          <w:rFonts w:ascii="Times New Roman" w:hAnsi="Times New Roman" w:cs="Times New Roman"/>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CF13DBC" w14:textId="77777777" w:rsidR="003559C3" w:rsidRPr="003B7792" w:rsidRDefault="003559C3" w:rsidP="003B7792">
      <w:pPr>
        <w:numPr>
          <w:ilvl w:val="0"/>
          <w:numId w:val="61"/>
        </w:numPr>
        <w:tabs>
          <w:tab w:val="left" w:pos="567"/>
        </w:tabs>
        <w:suppressAutoHyphens/>
        <w:spacing w:after="0" w:line="240" w:lineRule="auto"/>
        <w:contextualSpacing/>
        <w:jc w:val="both"/>
        <w:textAlignment w:val="baseline"/>
        <w:rPr>
          <w:rFonts w:ascii="Times New Roman" w:hAnsi="Times New Roman" w:cs="Times New Roman"/>
        </w:rPr>
      </w:pPr>
      <w:r w:rsidRPr="003B7792">
        <w:rPr>
          <w:rFonts w:ascii="Times New Roman" w:hAnsi="Times New Roman" w:cs="Times New Roman"/>
          <w:lang w:val="x-none"/>
        </w:rPr>
        <w:lastRenderedPageBreak/>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1DDA130A" w14:textId="77777777" w:rsidR="003559C3" w:rsidRPr="003B7792" w:rsidRDefault="003559C3" w:rsidP="003B7792">
      <w:pPr>
        <w:tabs>
          <w:tab w:val="left" w:pos="1134"/>
        </w:tabs>
        <w:suppressAutoHyphens/>
        <w:spacing w:after="0" w:line="240" w:lineRule="auto"/>
        <w:jc w:val="both"/>
        <w:textAlignment w:val="baseline"/>
        <w:rPr>
          <w:rFonts w:ascii="Times New Roman" w:hAnsi="Times New Roman" w:cs="Times New Roman"/>
          <w:lang w:val="x-none"/>
        </w:rPr>
      </w:pPr>
    </w:p>
    <w:p w14:paraId="521933E2" w14:textId="3AF2FB83" w:rsidR="003559C3" w:rsidRDefault="003559C3" w:rsidP="003B7792">
      <w:pPr>
        <w:spacing w:after="0" w:line="240" w:lineRule="auto"/>
        <w:ind w:right="40" w:firstLine="540"/>
        <w:jc w:val="both"/>
        <w:rPr>
          <w:rFonts w:ascii="Times New Roman" w:eastAsia="Calibri" w:hAnsi="Times New Roman" w:cs="Times New Roman"/>
        </w:rPr>
      </w:pPr>
      <w:r w:rsidRPr="003B7792">
        <w:rPr>
          <w:rFonts w:ascii="Times New Roman" w:eastAsia="Calibri" w:hAnsi="Times New Roman" w:cs="Times New Roman"/>
        </w:rPr>
        <w:t>Юридические адреса, реквизиты и подписи Сторон:</w:t>
      </w:r>
    </w:p>
    <w:p w14:paraId="16A79B72" w14:textId="40A0DCA0" w:rsidR="00076295" w:rsidRDefault="00076295" w:rsidP="003B7792">
      <w:pPr>
        <w:spacing w:after="0" w:line="240" w:lineRule="auto"/>
        <w:ind w:right="40" w:firstLine="540"/>
        <w:jc w:val="both"/>
        <w:rPr>
          <w:rFonts w:ascii="Times New Roman" w:eastAsia="Calibri" w:hAnsi="Times New Roman" w:cs="Times New Roman"/>
        </w:rPr>
      </w:pPr>
    </w:p>
    <w:p w14:paraId="503BC128" w14:textId="7F195DA3" w:rsidR="00076295" w:rsidRDefault="00076295" w:rsidP="003B7792">
      <w:pPr>
        <w:spacing w:after="0" w:line="240" w:lineRule="auto"/>
        <w:ind w:right="40" w:firstLine="540"/>
        <w:jc w:val="both"/>
        <w:rPr>
          <w:rFonts w:ascii="Times New Roman" w:eastAsia="Calibri" w:hAnsi="Times New Roman" w:cs="Times New Roman"/>
        </w:rPr>
      </w:pPr>
    </w:p>
    <w:p w14:paraId="0B2A275C" w14:textId="77777777" w:rsidR="00076295" w:rsidRPr="003B7792" w:rsidRDefault="00076295" w:rsidP="003B7792">
      <w:pPr>
        <w:spacing w:after="0" w:line="240" w:lineRule="auto"/>
        <w:ind w:right="40" w:firstLine="540"/>
        <w:jc w:val="both"/>
        <w:rPr>
          <w:rFonts w:ascii="Times New Roman" w:eastAsia="Calibri" w:hAnsi="Times New Roman" w:cs="Times New Roman"/>
        </w:rPr>
      </w:pPr>
    </w:p>
    <w:p w14:paraId="7CCF76AC" w14:textId="2CAA3013" w:rsidR="003559C3" w:rsidRDefault="003559C3" w:rsidP="003B7792">
      <w:pPr>
        <w:shd w:val="clear" w:color="auto" w:fill="FFFFFF"/>
        <w:suppressAutoHyphens/>
        <w:spacing w:after="0" w:line="240" w:lineRule="auto"/>
        <w:jc w:val="both"/>
        <w:rPr>
          <w:rFonts w:ascii="Times New Roman" w:hAnsi="Times New Roman" w:cs="Times New Roman"/>
          <w:lang w:val="x-none"/>
        </w:rPr>
      </w:pPr>
    </w:p>
    <w:tbl>
      <w:tblPr>
        <w:tblW w:w="10267" w:type="dxa"/>
        <w:jc w:val="center"/>
        <w:tblLook w:val="01E0" w:firstRow="1" w:lastRow="1" w:firstColumn="1" w:lastColumn="1" w:noHBand="0" w:noVBand="0"/>
      </w:tblPr>
      <w:tblGrid>
        <w:gridCol w:w="4500"/>
        <w:gridCol w:w="603"/>
        <w:gridCol w:w="5164"/>
      </w:tblGrid>
      <w:tr w:rsidR="00076295" w:rsidRPr="009678E2" w14:paraId="0AF0433F" w14:textId="77777777" w:rsidTr="00EA3857">
        <w:trPr>
          <w:trHeight w:val="61"/>
          <w:jc w:val="center"/>
        </w:trPr>
        <w:tc>
          <w:tcPr>
            <w:tcW w:w="4500" w:type="dxa"/>
          </w:tcPr>
          <w:p w14:paraId="755EFBC9" w14:textId="77777777" w:rsidR="00076295" w:rsidRPr="009678E2" w:rsidRDefault="00076295" w:rsidP="00EA3857">
            <w:pPr>
              <w:pStyle w:val="aff2"/>
              <w:tabs>
                <w:tab w:val="left" w:pos="540"/>
              </w:tabs>
              <w:spacing w:before="0"/>
              <w:ind w:right="72" w:firstLine="0"/>
              <w:rPr>
                <w:b/>
                <w:snapToGrid w:val="0"/>
                <w:color w:val="000000"/>
                <w:sz w:val="22"/>
                <w:szCs w:val="22"/>
                <w:lang w:eastAsia="en-US"/>
              </w:rPr>
            </w:pPr>
            <w:r w:rsidRPr="009678E2">
              <w:rPr>
                <w:b/>
                <w:snapToGrid w:val="0"/>
                <w:color w:val="000000"/>
                <w:sz w:val="22"/>
                <w:szCs w:val="22"/>
                <w:lang w:eastAsia="en-US"/>
              </w:rPr>
              <w:t>Заказчик</w:t>
            </w:r>
          </w:p>
          <w:p w14:paraId="57EE54BD" w14:textId="77777777" w:rsidR="00076295" w:rsidRDefault="00076295" w:rsidP="00EA3857">
            <w:pPr>
              <w:widowControl w:val="0"/>
              <w:autoSpaceDE w:val="0"/>
              <w:autoSpaceDN w:val="0"/>
              <w:adjustRightInd w:val="0"/>
              <w:spacing w:after="0" w:line="240" w:lineRule="auto"/>
              <w:rPr>
                <w:rFonts w:ascii="Times New Roman" w:eastAsia="Times New Roman" w:hAnsi="Times New Roman" w:cs="Times New Roman"/>
                <w:bCs/>
                <w:lang w:eastAsia="ru-RU"/>
              </w:rPr>
            </w:pPr>
          </w:p>
          <w:p w14:paraId="6D35C746" w14:textId="77777777" w:rsidR="00076295" w:rsidRPr="009678E2" w:rsidRDefault="00076295" w:rsidP="00EA3857">
            <w:pPr>
              <w:widowControl w:val="0"/>
              <w:autoSpaceDE w:val="0"/>
              <w:autoSpaceDN w:val="0"/>
              <w:adjustRightInd w:val="0"/>
              <w:spacing w:after="0" w:line="240" w:lineRule="auto"/>
              <w:rPr>
                <w:rFonts w:ascii="Times New Roman" w:eastAsia="Times New Roman" w:hAnsi="Times New Roman" w:cs="Times New Roman"/>
                <w:bCs/>
                <w:lang w:eastAsia="ru-RU"/>
              </w:rPr>
            </w:pPr>
            <w:r w:rsidRPr="009678E2">
              <w:rPr>
                <w:rFonts w:ascii="Times New Roman" w:eastAsia="Times New Roman" w:hAnsi="Times New Roman" w:cs="Times New Roman"/>
                <w:bCs/>
                <w:lang w:eastAsia="ru-RU"/>
              </w:rPr>
              <w:t xml:space="preserve">Директор филиала АО « ИЭСК» </w:t>
            </w:r>
          </w:p>
          <w:p w14:paraId="432AC8DB" w14:textId="77777777" w:rsidR="00076295" w:rsidRPr="009678E2" w:rsidRDefault="00076295" w:rsidP="00EA3857">
            <w:pPr>
              <w:widowControl w:val="0"/>
              <w:autoSpaceDE w:val="0"/>
              <w:autoSpaceDN w:val="0"/>
              <w:adjustRightInd w:val="0"/>
              <w:spacing w:after="0" w:line="240" w:lineRule="auto"/>
              <w:rPr>
                <w:rFonts w:ascii="Times New Roman" w:eastAsia="Times New Roman" w:hAnsi="Times New Roman" w:cs="Times New Roman"/>
                <w:bCs/>
                <w:lang w:eastAsia="ru-RU"/>
              </w:rPr>
            </w:pPr>
            <w:r w:rsidRPr="009678E2">
              <w:rPr>
                <w:rFonts w:ascii="Times New Roman" w:eastAsia="Times New Roman" w:hAnsi="Times New Roman" w:cs="Times New Roman"/>
                <w:bCs/>
                <w:lang w:eastAsia="ru-RU"/>
              </w:rPr>
              <w:t>«Западные электрические сети»</w:t>
            </w:r>
          </w:p>
          <w:p w14:paraId="5B686049" w14:textId="77777777" w:rsidR="00076295" w:rsidRPr="009678E2" w:rsidRDefault="00076295" w:rsidP="00EA3857">
            <w:pPr>
              <w:pStyle w:val="aff2"/>
              <w:tabs>
                <w:tab w:val="left" w:pos="540"/>
              </w:tabs>
              <w:spacing w:before="0"/>
              <w:ind w:right="72" w:firstLine="0"/>
              <w:rPr>
                <w:snapToGrid w:val="0"/>
                <w:color w:val="000000"/>
                <w:sz w:val="22"/>
                <w:szCs w:val="22"/>
                <w:lang w:eastAsia="en-US"/>
              </w:rPr>
            </w:pPr>
          </w:p>
          <w:p w14:paraId="4E42AB7B" w14:textId="77777777" w:rsidR="00076295" w:rsidRPr="009678E2" w:rsidRDefault="00076295" w:rsidP="00EA3857">
            <w:pPr>
              <w:pStyle w:val="aff2"/>
              <w:tabs>
                <w:tab w:val="left" w:pos="540"/>
              </w:tabs>
              <w:spacing w:before="0"/>
              <w:ind w:right="72" w:firstLine="0"/>
              <w:rPr>
                <w:sz w:val="22"/>
                <w:szCs w:val="22"/>
              </w:rPr>
            </w:pPr>
            <w:r w:rsidRPr="009678E2">
              <w:rPr>
                <w:sz w:val="22"/>
                <w:szCs w:val="22"/>
              </w:rPr>
              <w:t xml:space="preserve">____________________ </w:t>
            </w:r>
            <w:r>
              <w:rPr>
                <w:sz w:val="22"/>
                <w:szCs w:val="22"/>
              </w:rPr>
              <w:t>С.А. Аверьянов</w:t>
            </w:r>
          </w:p>
          <w:p w14:paraId="6EB97B27" w14:textId="77777777" w:rsidR="00076295" w:rsidRPr="009678E2" w:rsidRDefault="00076295" w:rsidP="00EA3857">
            <w:pPr>
              <w:pStyle w:val="aff2"/>
              <w:tabs>
                <w:tab w:val="left" w:pos="540"/>
              </w:tabs>
              <w:spacing w:before="0"/>
              <w:ind w:right="72" w:firstLine="0"/>
              <w:rPr>
                <w:snapToGrid w:val="0"/>
                <w:color w:val="999999"/>
                <w:sz w:val="22"/>
                <w:szCs w:val="22"/>
                <w:lang w:eastAsia="en-US"/>
              </w:rPr>
            </w:pPr>
          </w:p>
          <w:p w14:paraId="5CB66F77" w14:textId="77777777" w:rsidR="00076295" w:rsidRPr="009678E2" w:rsidRDefault="00076295" w:rsidP="00EA3857">
            <w:pPr>
              <w:pStyle w:val="aff2"/>
              <w:tabs>
                <w:tab w:val="left" w:pos="540"/>
              </w:tabs>
              <w:spacing w:before="0"/>
              <w:ind w:right="72" w:firstLine="289"/>
              <w:rPr>
                <w:sz w:val="22"/>
                <w:szCs w:val="22"/>
              </w:rPr>
            </w:pPr>
            <w:r w:rsidRPr="009678E2">
              <w:rPr>
                <w:snapToGrid w:val="0"/>
                <w:color w:val="999999"/>
                <w:sz w:val="22"/>
                <w:szCs w:val="22"/>
                <w:lang w:eastAsia="en-US"/>
              </w:rPr>
              <w:t>М. П.</w:t>
            </w:r>
          </w:p>
        </w:tc>
        <w:tc>
          <w:tcPr>
            <w:tcW w:w="603" w:type="dxa"/>
          </w:tcPr>
          <w:p w14:paraId="5DDF2270" w14:textId="77777777" w:rsidR="00076295" w:rsidRPr="009678E2" w:rsidRDefault="00076295" w:rsidP="00EA3857">
            <w:pPr>
              <w:spacing w:after="0" w:line="240" w:lineRule="auto"/>
              <w:jc w:val="both"/>
              <w:rPr>
                <w:rFonts w:ascii="Times New Roman" w:hAnsi="Times New Roman" w:cs="Times New Roman"/>
              </w:rPr>
            </w:pPr>
          </w:p>
        </w:tc>
        <w:tc>
          <w:tcPr>
            <w:tcW w:w="5164" w:type="dxa"/>
          </w:tcPr>
          <w:p w14:paraId="54390657" w14:textId="77777777" w:rsidR="00076295" w:rsidRPr="009678E2" w:rsidRDefault="00076295" w:rsidP="00EA3857">
            <w:pPr>
              <w:spacing w:after="0" w:line="240" w:lineRule="auto"/>
              <w:rPr>
                <w:rFonts w:ascii="Times New Roman" w:hAnsi="Times New Roman" w:cs="Times New Roman"/>
                <w:b/>
                <w:snapToGrid w:val="0"/>
                <w:color w:val="000000"/>
              </w:rPr>
            </w:pPr>
            <w:r w:rsidRPr="009678E2">
              <w:rPr>
                <w:rFonts w:ascii="Times New Roman" w:hAnsi="Times New Roman" w:cs="Times New Roman"/>
                <w:b/>
                <w:snapToGrid w:val="0"/>
                <w:color w:val="000000"/>
              </w:rPr>
              <w:t>Исполнитель</w:t>
            </w:r>
          </w:p>
          <w:p w14:paraId="2AB527C6" w14:textId="77777777" w:rsidR="00076295" w:rsidRDefault="00076295" w:rsidP="00EA3857">
            <w:pPr>
              <w:pStyle w:val="aff2"/>
              <w:tabs>
                <w:tab w:val="left" w:pos="540"/>
              </w:tabs>
              <w:spacing w:before="0"/>
              <w:ind w:right="72" w:firstLine="0"/>
              <w:jc w:val="center"/>
              <w:rPr>
                <w:snapToGrid w:val="0"/>
                <w:color w:val="000000"/>
                <w:sz w:val="22"/>
                <w:szCs w:val="22"/>
                <w:lang w:eastAsia="en-US"/>
              </w:rPr>
            </w:pPr>
          </w:p>
          <w:p w14:paraId="02C3AD8D" w14:textId="77777777" w:rsidR="00076295" w:rsidRPr="009678E2" w:rsidRDefault="00076295" w:rsidP="00EA3857">
            <w:pPr>
              <w:pStyle w:val="aff2"/>
              <w:tabs>
                <w:tab w:val="left" w:pos="540"/>
              </w:tabs>
              <w:spacing w:before="0"/>
              <w:ind w:right="72" w:firstLine="0"/>
              <w:jc w:val="center"/>
              <w:rPr>
                <w:snapToGrid w:val="0"/>
                <w:color w:val="000000"/>
                <w:sz w:val="22"/>
                <w:szCs w:val="22"/>
                <w:lang w:eastAsia="en-US"/>
              </w:rPr>
            </w:pPr>
          </w:p>
          <w:p w14:paraId="27E5ACCD" w14:textId="77777777" w:rsidR="00076295" w:rsidRPr="009678E2" w:rsidRDefault="00076295" w:rsidP="00EA3857">
            <w:pPr>
              <w:pStyle w:val="aff2"/>
              <w:tabs>
                <w:tab w:val="left" w:pos="540"/>
              </w:tabs>
              <w:spacing w:before="0"/>
              <w:ind w:right="72" w:firstLine="0"/>
              <w:rPr>
                <w:snapToGrid w:val="0"/>
                <w:color w:val="000000"/>
                <w:sz w:val="22"/>
                <w:szCs w:val="22"/>
                <w:lang w:eastAsia="en-US"/>
              </w:rPr>
            </w:pPr>
          </w:p>
          <w:p w14:paraId="3122FF41" w14:textId="77777777" w:rsidR="00076295" w:rsidRPr="009678E2" w:rsidRDefault="00076295" w:rsidP="00EA3857">
            <w:pPr>
              <w:pStyle w:val="aff2"/>
              <w:tabs>
                <w:tab w:val="left" w:pos="540"/>
              </w:tabs>
              <w:spacing w:before="0"/>
              <w:ind w:right="72" w:firstLine="0"/>
              <w:jc w:val="center"/>
              <w:rPr>
                <w:snapToGrid w:val="0"/>
                <w:color w:val="000000"/>
                <w:sz w:val="22"/>
                <w:szCs w:val="22"/>
                <w:lang w:eastAsia="en-US"/>
              </w:rPr>
            </w:pPr>
          </w:p>
          <w:p w14:paraId="26A735BC" w14:textId="77777777" w:rsidR="00076295" w:rsidRPr="009678E2" w:rsidRDefault="00076295" w:rsidP="00EA3857">
            <w:pPr>
              <w:pStyle w:val="aff2"/>
              <w:tabs>
                <w:tab w:val="left" w:pos="540"/>
              </w:tabs>
              <w:spacing w:before="0"/>
              <w:ind w:right="72" w:firstLine="0"/>
              <w:rPr>
                <w:sz w:val="22"/>
                <w:szCs w:val="22"/>
              </w:rPr>
            </w:pPr>
            <w:r w:rsidRPr="009678E2">
              <w:rPr>
                <w:sz w:val="22"/>
                <w:szCs w:val="22"/>
              </w:rPr>
              <w:t xml:space="preserve">___________________ </w:t>
            </w:r>
          </w:p>
          <w:p w14:paraId="77C52DF5" w14:textId="77777777" w:rsidR="00076295" w:rsidRPr="009678E2" w:rsidRDefault="00076295" w:rsidP="00EA3857">
            <w:pPr>
              <w:pStyle w:val="aff2"/>
              <w:tabs>
                <w:tab w:val="left" w:pos="540"/>
              </w:tabs>
              <w:spacing w:before="0"/>
              <w:ind w:right="72" w:firstLine="345"/>
              <w:rPr>
                <w:snapToGrid w:val="0"/>
                <w:color w:val="999999"/>
                <w:sz w:val="22"/>
                <w:szCs w:val="22"/>
                <w:lang w:eastAsia="en-US"/>
              </w:rPr>
            </w:pPr>
          </w:p>
          <w:p w14:paraId="628106D7" w14:textId="77777777" w:rsidR="00076295" w:rsidRPr="009678E2" w:rsidRDefault="00076295" w:rsidP="00EA3857">
            <w:pPr>
              <w:pStyle w:val="aff2"/>
              <w:tabs>
                <w:tab w:val="left" w:pos="540"/>
              </w:tabs>
              <w:spacing w:before="0"/>
              <w:ind w:right="72" w:firstLine="345"/>
              <w:rPr>
                <w:sz w:val="22"/>
                <w:szCs w:val="22"/>
              </w:rPr>
            </w:pPr>
            <w:r w:rsidRPr="009678E2">
              <w:rPr>
                <w:snapToGrid w:val="0"/>
                <w:color w:val="999999"/>
                <w:sz w:val="22"/>
                <w:szCs w:val="22"/>
                <w:lang w:eastAsia="en-US"/>
              </w:rPr>
              <w:t>М. П.</w:t>
            </w:r>
            <w:r w:rsidRPr="009678E2">
              <w:rPr>
                <w:sz w:val="22"/>
                <w:szCs w:val="22"/>
              </w:rPr>
              <w:t xml:space="preserve">                                   </w:t>
            </w:r>
          </w:p>
        </w:tc>
      </w:tr>
    </w:tbl>
    <w:p w14:paraId="180309DE" w14:textId="5DC75CE8" w:rsidR="00076295" w:rsidRDefault="00076295" w:rsidP="003B7792">
      <w:pPr>
        <w:shd w:val="clear" w:color="auto" w:fill="FFFFFF"/>
        <w:suppressAutoHyphens/>
        <w:spacing w:after="0" w:line="240" w:lineRule="auto"/>
        <w:jc w:val="both"/>
        <w:rPr>
          <w:rFonts w:ascii="Times New Roman" w:hAnsi="Times New Roman" w:cs="Times New Roman"/>
          <w:lang w:val="x-none"/>
        </w:rPr>
      </w:pPr>
    </w:p>
    <w:p w14:paraId="44442804" w14:textId="27E4F9B0" w:rsidR="00076295" w:rsidRDefault="00076295" w:rsidP="003B7792">
      <w:pPr>
        <w:shd w:val="clear" w:color="auto" w:fill="FFFFFF"/>
        <w:suppressAutoHyphens/>
        <w:spacing w:after="0" w:line="240" w:lineRule="auto"/>
        <w:jc w:val="both"/>
        <w:rPr>
          <w:rFonts w:ascii="Times New Roman" w:hAnsi="Times New Roman" w:cs="Times New Roman"/>
          <w:lang w:val="x-none"/>
        </w:rPr>
      </w:pPr>
    </w:p>
    <w:p w14:paraId="164BA9D6" w14:textId="4C5EF60E" w:rsidR="00076295" w:rsidRDefault="00076295" w:rsidP="003B7792">
      <w:pPr>
        <w:shd w:val="clear" w:color="auto" w:fill="FFFFFF"/>
        <w:suppressAutoHyphens/>
        <w:spacing w:after="0" w:line="240" w:lineRule="auto"/>
        <w:jc w:val="both"/>
        <w:rPr>
          <w:rFonts w:ascii="Times New Roman" w:hAnsi="Times New Roman" w:cs="Times New Roman"/>
          <w:lang w:val="x-none"/>
        </w:rPr>
      </w:pPr>
    </w:p>
    <w:p w14:paraId="72126035" w14:textId="583D6332" w:rsidR="00076295" w:rsidRDefault="00076295" w:rsidP="003B7792">
      <w:pPr>
        <w:shd w:val="clear" w:color="auto" w:fill="FFFFFF"/>
        <w:suppressAutoHyphens/>
        <w:spacing w:after="0" w:line="240" w:lineRule="auto"/>
        <w:jc w:val="both"/>
        <w:rPr>
          <w:rFonts w:ascii="Times New Roman" w:hAnsi="Times New Roman" w:cs="Times New Roman"/>
          <w:lang w:val="x-none"/>
        </w:rPr>
      </w:pPr>
    </w:p>
    <w:p w14:paraId="461368B4" w14:textId="67DDDB16" w:rsidR="00076295" w:rsidRDefault="00076295" w:rsidP="003B7792">
      <w:pPr>
        <w:shd w:val="clear" w:color="auto" w:fill="FFFFFF"/>
        <w:suppressAutoHyphens/>
        <w:spacing w:after="0" w:line="240" w:lineRule="auto"/>
        <w:jc w:val="both"/>
        <w:rPr>
          <w:rFonts w:ascii="Times New Roman" w:hAnsi="Times New Roman" w:cs="Times New Roman"/>
          <w:lang w:val="x-none"/>
        </w:rPr>
      </w:pPr>
    </w:p>
    <w:p w14:paraId="452ABCEC" w14:textId="1DC4644F" w:rsidR="00076295" w:rsidRDefault="00076295" w:rsidP="003B7792">
      <w:pPr>
        <w:shd w:val="clear" w:color="auto" w:fill="FFFFFF"/>
        <w:suppressAutoHyphens/>
        <w:spacing w:after="0" w:line="240" w:lineRule="auto"/>
        <w:jc w:val="both"/>
        <w:rPr>
          <w:rFonts w:ascii="Times New Roman" w:hAnsi="Times New Roman" w:cs="Times New Roman"/>
          <w:lang w:val="x-none"/>
        </w:rPr>
      </w:pPr>
    </w:p>
    <w:p w14:paraId="1248EC6A" w14:textId="3F08DF1E" w:rsidR="00076295" w:rsidRDefault="00076295" w:rsidP="003B7792">
      <w:pPr>
        <w:shd w:val="clear" w:color="auto" w:fill="FFFFFF"/>
        <w:suppressAutoHyphens/>
        <w:spacing w:after="0" w:line="240" w:lineRule="auto"/>
        <w:jc w:val="both"/>
        <w:rPr>
          <w:rFonts w:ascii="Times New Roman" w:hAnsi="Times New Roman" w:cs="Times New Roman"/>
          <w:lang w:val="x-none"/>
        </w:rPr>
      </w:pPr>
    </w:p>
    <w:p w14:paraId="52644CC0" w14:textId="35985B8B" w:rsidR="00076295" w:rsidRDefault="00076295" w:rsidP="003B7792">
      <w:pPr>
        <w:shd w:val="clear" w:color="auto" w:fill="FFFFFF"/>
        <w:suppressAutoHyphens/>
        <w:spacing w:after="0" w:line="240" w:lineRule="auto"/>
        <w:jc w:val="both"/>
        <w:rPr>
          <w:rFonts w:ascii="Times New Roman" w:hAnsi="Times New Roman" w:cs="Times New Roman"/>
          <w:lang w:val="x-none"/>
        </w:rPr>
      </w:pPr>
    </w:p>
    <w:p w14:paraId="30FCA37C" w14:textId="54F72AF5" w:rsidR="00076295" w:rsidRDefault="00076295" w:rsidP="003B7792">
      <w:pPr>
        <w:shd w:val="clear" w:color="auto" w:fill="FFFFFF"/>
        <w:suppressAutoHyphens/>
        <w:spacing w:after="0" w:line="240" w:lineRule="auto"/>
        <w:jc w:val="both"/>
        <w:rPr>
          <w:rFonts w:ascii="Times New Roman" w:hAnsi="Times New Roman" w:cs="Times New Roman"/>
          <w:lang w:val="x-none"/>
        </w:rPr>
      </w:pPr>
    </w:p>
    <w:p w14:paraId="2937CD13" w14:textId="0221632D" w:rsidR="00076295" w:rsidRDefault="00076295" w:rsidP="003B7792">
      <w:pPr>
        <w:shd w:val="clear" w:color="auto" w:fill="FFFFFF"/>
        <w:suppressAutoHyphens/>
        <w:spacing w:after="0" w:line="240" w:lineRule="auto"/>
        <w:jc w:val="both"/>
        <w:rPr>
          <w:rFonts w:ascii="Times New Roman" w:hAnsi="Times New Roman" w:cs="Times New Roman"/>
          <w:lang w:val="x-none"/>
        </w:rPr>
      </w:pPr>
    </w:p>
    <w:p w14:paraId="55E66440" w14:textId="3E9FB8DE" w:rsidR="00076295" w:rsidRDefault="00076295" w:rsidP="003B7792">
      <w:pPr>
        <w:shd w:val="clear" w:color="auto" w:fill="FFFFFF"/>
        <w:suppressAutoHyphens/>
        <w:spacing w:after="0" w:line="240" w:lineRule="auto"/>
        <w:jc w:val="both"/>
        <w:rPr>
          <w:rFonts w:ascii="Times New Roman" w:hAnsi="Times New Roman" w:cs="Times New Roman"/>
          <w:lang w:val="x-none"/>
        </w:rPr>
      </w:pPr>
    </w:p>
    <w:p w14:paraId="1083E302" w14:textId="5CDA6A01" w:rsidR="00076295" w:rsidRDefault="00076295" w:rsidP="003B7792">
      <w:pPr>
        <w:shd w:val="clear" w:color="auto" w:fill="FFFFFF"/>
        <w:suppressAutoHyphens/>
        <w:spacing w:after="0" w:line="240" w:lineRule="auto"/>
        <w:jc w:val="both"/>
        <w:rPr>
          <w:rFonts w:ascii="Times New Roman" w:hAnsi="Times New Roman" w:cs="Times New Roman"/>
          <w:lang w:val="x-none"/>
        </w:rPr>
      </w:pPr>
    </w:p>
    <w:p w14:paraId="4221A21F" w14:textId="357719E4" w:rsidR="00076295" w:rsidRDefault="00076295" w:rsidP="003B7792">
      <w:pPr>
        <w:shd w:val="clear" w:color="auto" w:fill="FFFFFF"/>
        <w:suppressAutoHyphens/>
        <w:spacing w:after="0" w:line="240" w:lineRule="auto"/>
        <w:jc w:val="both"/>
        <w:rPr>
          <w:rFonts w:ascii="Times New Roman" w:hAnsi="Times New Roman" w:cs="Times New Roman"/>
          <w:lang w:val="x-none"/>
        </w:rPr>
      </w:pPr>
    </w:p>
    <w:p w14:paraId="35291373" w14:textId="3665ACA6" w:rsidR="00076295" w:rsidRDefault="00076295" w:rsidP="003B7792">
      <w:pPr>
        <w:shd w:val="clear" w:color="auto" w:fill="FFFFFF"/>
        <w:suppressAutoHyphens/>
        <w:spacing w:after="0" w:line="240" w:lineRule="auto"/>
        <w:jc w:val="both"/>
        <w:rPr>
          <w:rFonts w:ascii="Times New Roman" w:hAnsi="Times New Roman" w:cs="Times New Roman"/>
          <w:lang w:val="x-none"/>
        </w:rPr>
      </w:pPr>
    </w:p>
    <w:p w14:paraId="759D1B51" w14:textId="5A4C5AEC" w:rsidR="00076295" w:rsidRDefault="00076295" w:rsidP="003B7792">
      <w:pPr>
        <w:shd w:val="clear" w:color="auto" w:fill="FFFFFF"/>
        <w:suppressAutoHyphens/>
        <w:spacing w:after="0" w:line="240" w:lineRule="auto"/>
        <w:jc w:val="both"/>
        <w:rPr>
          <w:rFonts w:ascii="Times New Roman" w:hAnsi="Times New Roman" w:cs="Times New Roman"/>
          <w:lang w:val="x-none"/>
        </w:rPr>
      </w:pPr>
    </w:p>
    <w:p w14:paraId="3E48E501" w14:textId="34D884BF" w:rsidR="00076295" w:rsidRDefault="00076295" w:rsidP="003B7792">
      <w:pPr>
        <w:shd w:val="clear" w:color="auto" w:fill="FFFFFF"/>
        <w:suppressAutoHyphens/>
        <w:spacing w:after="0" w:line="240" w:lineRule="auto"/>
        <w:jc w:val="both"/>
        <w:rPr>
          <w:rFonts w:ascii="Times New Roman" w:hAnsi="Times New Roman" w:cs="Times New Roman"/>
          <w:lang w:val="x-none"/>
        </w:rPr>
      </w:pPr>
    </w:p>
    <w:p w14:paraId="716955D8" w14:textId="38C5A9C2" w:rsidR="00076295" w:rsidRDefault="00076295" w:rsidP="003B7792">
      <w:pPr>
        <w:shd w:val="clear" w:color="auto" w:fill="FFFFFF"/>
        <w:suppressAutoHyphens/>
        <w:spacing w:after="0" w:line="240" w:lineRule="auto"/>
        <w:jc w:val="both"/>
        <w:rPr>
          <w:rFonts w:ascii="Times New Roman" w:hAnsi="Times New Roman" w:cs="Times New Roman"/>
          <w:lang w:val="x-none"/>
        </w:rPr>
      </w:pPr>
    </w:p>
    <w:p w14:paraId="120E4C26" w14:textId="437756A4" w:rsidR="00076295" w:rsidRDefault="00076295" w:rsidP="003B7792">
      <w:pPr>
        <w:shd w:val="clear" w:color="auto" w:fill="FFFFFF"/>
        <w:suppressAutoHyphens/>
        <w:spacing w:after="0" w:line="240" w:lineRule="auto"/>
        <w:jc w:val="both"/>
        <w:rPr>
          <w:rFonts w:ascii="Times New Roman" w:hAnsi="Times New Roman" w:cs="Times New Roman"/>
          <w:lang w:val="x-none"/>
        </w:rPr>
      </w:pPr>
    </w:p>
    <w:p w14:paraId="5443AA54" w14:textId="77777777" w:rsidR="00076295" w:rsidRPr="003B7792" w:rsidRDefault="00076295" w:rsidP="003B7792">
      <w:pPr>
        <w:shd w:val="clear" w:color="auto" w:fill="FFFFFF"/>
        <w:suppressAutoHyphens/>
        <w:spacing w:after="0" w:line="240" w:lineRule="auto"/>
        <w:jc w:val="both"/>
        <w:rPr>
          <w:rFonts w:ascii="Times New Roman" w:hAnsi="Times New Roman" w:cs="Times New Roman"/>
          <w:lang w:val="x-none"/>
        </w:rPr>
      </w:pPr>
    </w:p>
    <w:p w14:paraId="3E08AB6E" w14:textId="77777777" w:rsidR="003559C3" w:rsidRPr="003B7792" w:rsidRDefault="003559C3" w:rsidP="003B7792">
      <w:pPr>
        <w:shd w:val="clear" w:color="auto" w:fill="FFFFFF"/>
        <w:suppressAutoHyphens/>
        <w:spacing w:after="0" w:line="240" w:lineRule="auto"/>
        <w:jc w:val="both"/>
        <w:rPr>
          <w:rFonts w:ascii="Times New Roman" w:hAnsi="Times New Roman" w:cs="Times New Roman"/>
        </w:rPr>
      </w:pPr>
    </w:p>
    <w:p w14:paraId="6DA57A0B" w14:textId="77777777" w:rsidR="003559C3" w:rsidRPr="003B7792" w:rsidRDefault="003559C3" w:rsidP="003B7792">
      <w:pPr>
        <w:shd w:val="clear" w:color="auto" w:fill="FFFFFF"/>
        <w:suppressAutoHyphens/>
        <w:spacing w:after="0" w:line="240" w:lineRule="auto"/>
        <w:jc w:val="both"/>
        <w:rPr>
          <w:rFonts w:ascii="Times New Roman" w:hAnsi="Times New Roman" w:cs="Times New Roman"/>
        </w:rPr>
      </w:pPr>
    </w:p>
    <w:p w14:paraId="0047E519" w14:textId="77777777" w:rsidR="003559C3" w:rsidRPr="003B7792" w:rsidRDefault="003559C3" w:rsidP="003B7792">
      <w:pPr>
        <w:shd w:val="clear" w:color="auto" w:fill="FFFFFF"/>
        <w:suppressAutoHyphens/>
        <w:spacing w:after="0" w:line="240" w:lineRule="auto"/>
        <w:jc w:val="both"/>
        <w:rPr>
          <w:rFonts w:ascii="Times New Roman" w:hAnsi="Times New Roman" w:cs="Times New Roman"/>
        </w:rPr>
      </w:pPr>
    </w:p>
    <w:p w14:paraId="612C8F2D" w14:textId="77777777" w:rsidR="003559C3" w:rsidRPr="003B7792" w:rsidRDefault="003559C3" w:rsidP="003B7792">
      <w:pPr>
        <w:shd w:val="clear" w:color="auto" w:fill="FFFFFF"/>
        <w:suppressAutoHyphens/>
        <w:spacing w:after="0" w:line="240" w:lineRule="auto"/>
        <w:jc w:val="both"/>
        <w:rPr>
          <w:rFonts w:ascii="Times New Roman" w:hAnsi="Times New Roman" w:cs="Times New Roman"/>
        </w:rPr>
      </w:pPr>
    </w:p>
    <w:p w14:paraId="057D99CE" w14:textId="492A809B" w:rsidR="003559C3" w:rsidRDefault="003559C3" w:rsidP="003B7792">
      <w:pPr>
        <w:shd w:val="clear" w:color="auto" w:fill="FFFFFF"/>
        <w:suppressAutoHyphens/>
        <w:spacing w:after="0" w:line="240" w:lineRule="auto"/>
        <w:jc w:val="both"/>
        <w:rPr>
          <w:rFonts w:ascii="Times New Roman" w:hAnsi="Times New Roman" w:cs="Times New Roman"/>
        </w:rPr>
      </w:pPr>
    </w:p>
    <w:p w14:paraId="7E948336" w14:textId="33EE99BF" w:rsidR="00076295" w:rsidRDefault="00076295" w:rsidP="003B7792">
      <w:pPr>
        <w:shd w:val="clear" w:color="auto" w:fill="FFFFFF"/>
        <w:suppressAutoHyphens/>
        <w:spacing w:after="0" w:line="240" w:lineRule="auto"/>
        <w:jc w:val="both"/>
        <w:rPr>
          <w:rFonts w:ascii="Times New Roman" w:hAnsi="Times New Roman" w:cs="Times New Roman"/>
        </w:rPr>
      </w:pPr>
    </w:p>
    <w:p w14:paraId="638D06A8" w14:textId="31A5D837" w:rsidR="00076295" w:rsidRDefault="00076295" w:rsidP="003B7792">
      <w:pPr>
        <w:shd w:val="clear" w:color="auto" w:fill="FFFFFF"/>
        <w:suppressAutoHyphens/>
        <w:spacing w:after="0" w:line="240" w:lineRule="auto"/>
        <w:jc w:val="both"/>
        <w:rPr>
          <w:rFonts w:ascii="Times New Roman" w:hAnsi="Times New Roman" w:cs="Times New Roman"/>
        </w:rPr>
      </w:pPr>
    </w:p>
    <w:p w14:paraId="4264725F" w14:textId="6B9FCE44" w:rsidR="00076295" w:rsidRDefault="00076295" w:rsidP="003B7792">
      <w:pPr>
        <w:shd w:val="clear" w:color="auto" w:fill="FFFFFF"/>
        <w:suppressAutoHyphens/>
        <w:spacing w:after="0" w:line="240" w:lineRule="auto"/>
        <w:jc w:val="both"/>
        <w:rPr>
          <w:rFonts w:ascii="Times New Roman" w:hAnsi="Times New Roman" w:cs="Times New Roman"/>
        </w:rPr>
      </w:pPr>
    </w:p>
    <w:p w14:paraId="6CB8F2F9" w14:textId="1D2DD3AE" w:rsidR="00076295" w:rsidRDefault="00076295" w:rsidP="003B7792">
      <w:pPr>
        <w:shd w:val="clear" w:color="auto" w:fill="FFFFFF"/>
        <w:suppressAutoHyphens/>
        <w:spacing w:after="0" w:line="240" w:lineRule="auto"/>
        <w:jc w:val="both"/>
        <w:rPr>
          <w:rFonts w:ascii="Times New Roman" w:hAnsi="Times New Roman" w:cs="Times New Roman"/>
        </w:rPr>
      </w:pPr>
    </w:p>
    <w:p w14:paraId="021E85D1" w14:textId="5EE772E7" w:rsidR="00076295" w:rsidRDefault="00076295" w:rsidP="003B7792">
      <w:pPr>
        <w:shd w:val="clear" w:color="auto" w:fill="FFFFFF"/>
        <w:suppressAutoHyphens/>
        <w:spacing w:after="0" w:line="240" w:lineRule="auto"/>
        <w:jc w:val="both"/>
        <w:rPr>
          <w:rFonts w:ascii="Times New Roman" w:hAnsi="Times New Roman" w:cs="Times New Roman"/>
        </w:rPr>
      </w:pPr>
    </w:p>
    <w:p w14:paraId="702FEAAC" w14:textId="6F0C5AC4" w:rsidR="00076295" w:rsidRDefault="00076295" w:rsidP="003B7792">
      <w:pPr>
        <w:shd w:val="clear" w:color="auto" w:fill="FFFFFF"/>
        <w:suppressAutoHyphens/>
        <w:spacing w:after="0" w:line="240" w:lineRule="auto"/>
        <w:jc w:val="both"/>
        <w:rPr>
          <w:rFonts w:ascii="Times New Roman" w:hAnsi="Times New Roman" w:cs="Times New Roman"/>
        </w:rPr>
      </w:pPr>
    </w:p>
    <w:p w14:paraId="480301BF" w14:textId="6E565134" w:rsidR="00076295" w:rsidRDefault="00076295" w:rsidP="003B7792">
      <w:pPr>
        <w:shd w:val="clear" w:color="auto" w:fill="FFFFFF"/>
        <w:suppressAutoHyphens/>
        <w:spacing w:after="0" w:line="240" w:lineRule="auto"/>
        <w:jc w:val="both"/>
        <w:rPr>
          <w:rFonts w:ascii="Times New Roman" w:hAnsi="Times New Roman" w:cs="Times New Roman"/>
        </w:rPr>
      </w:pPr>
    </w:p>
    <w:p w14:paraId="00762FB5" w14:textId="0EB2C0D1" w:rsidR="00076295" w:rsidRDefault="00076295" w:rsidP="003B7792">
      <w:pPr>
        <w:shd w:val="clear" w:color="auto" w:fill="FFFFFF"/>
        <w:suppressAutoHyphens/>
        <w:spacing w:after="0" w:line="240" w:lineRule="auto"/>
        <w:jc w:val="both"/>
        <w:rPr>
          <w:rFonts w:ascii="Times New Roman" w:hAnsi="Times New Roman" w:cs="Times New Roman"/>
        </w:rPr>
      </w:pPr>
    </w:p>
    <w:p w14:paraId="7A9BC5B3" w14:textId="0ED5103D" w:rsidR="00076295" w:rsidRDefault="00076295" w:rsidP="003B7792">
      <w:pPr>
        <w:shd w:val="clear" w:color="auto" w:fill="FFFFFF"/>
        <w:suppressAutoHyphens/>
        <w:spacing w:after="0" w:line="240" w:lineRule="auto"/>
        <w:jc w:val="both"/>
        <w:rPr>
          <w:rFonts w:ascii="Times New Roman" w:hAnsi="Times New Roman" w:cs="Times New Roman"/>
        </w:rPr>
      </w:pPr>
    </w:p>
    <w:p w14:paraId="1EDCA0BF" w14:textId="0A530484" w:rsidR="00076295" w:rsidRDefault="00076295" w:rsidP="003B7792">
      <w:pPr>
        <w:shd w:val="clear" w:color="auto" w:fill="FFFFFF"/>
        <w:suppressAutoHyphens/>
        <w:spacing w:after="0" w:line="240" w:lineRule="auto"/>
        <w:jc w:val="both"/>
        <w:rPr>
          <w:rFonts w:ascii="Times New Roman" w:hAnsi="Times New Roman" w:cs="Times New Roman"/>
        </w:rPr>
      </w:pPr>
    </w:p>
    <w:p w14:paraId="2DE0EDEF" w14:textId="0E20A532" w:rsidR="00076295" w:rsidRDefault="00076295" w:rsidP="003B7792">
      <w:pPr>
        <w:shd w:val="clear" w:color="auto" w:fill="FFFFFF"/>
        <w:suppressAutoHyphens/>
        <w:spacing w:after="0" w:line="240" w:lineRule="auto"/>
        <w:jc w:val="both"/>
        <w:rPr>
          <w:rFonts w:ascii="Times New Roman" w:hAnsi="Times New Roman" w:cs="Times New Roman"/>
        </w:rPr>
      </w:pPr>
    </w:p>
    <w:p w14:paraId="156E2F4E" w14:textId="6472240A" w:rsidR="00076295" w:rsidRDefault="00076295" w:rsidP="003B7792">
      <w:pPr>
        <w:shd w:val="clear" w:color="auto" w:fill="FFFFFF"/>
        <w:suppressAutoHyphens/>
        <w:spacing w:after="0" w:line="240" w:lineRule="auto"/>
        <w:jc w:val="both"/>
        <w:rPr>
          <w:rFonts w:ascii="Times New Roman" w:hAnsi="Times New Roman" w:cs="Times New Roman"/>
        </w:rPr>
      </w:pPr>
    </w:p>
    <w:p w14:paraId="09DD6E00" w14:textId="2F38C6E9" w:rsidR="00076295" w:rsidRDefault="00076295" w:rsidP="003B7792">
      <w:pPr>
        <w:shd w:val="clear" w:color="auto" w:fill="FFFFFF"/>
        <w:suppressAutoHyphens/>
        <w:spacing w:after="0" w:line="240" w:lineRule="auto"/>
        <w:jc w:val="both"/>
        <w:rPr>
          <w:rFonts w:ascii="Times New Roman" w:hAnsi="Times New Roman" w:cs="Times New Roman"/>
        </w:rPr>
      </w:pPr>
    </w:p>
    <w:p w14:paraId="30339B24" w14:textId="5FBE33C2" w:rsidR="00076295" w:rsidRDefault="00076295" w:rsidP="003B7792">
      <w:pPr>
        <w:shd w:val="clear" w:color="auto" w:fill="FFFFFF"/>
        <w:suppressAutoHyphens/>
        <w:spacing w:after="0" w:line="240" w:lineRule="auto"/>
        <w:jc w:val="both"/>
        <w:rPr>
          <w:rFonts w:ascii="Times New Roman" w:hAnsi="Times New Roman" w:cs="Times New Roman"/>
        </w:rPr>
      </w:pPr>
    </w:p>
    <w:p w14:paraId="1ED4763D" w14:textId="431D9AEF" w:rsidR="00076295" w:rsidRDefault="00076295" w:rsidP="003B7792">
      <w:pPr>
        <w:shd w:val="clear" w:color="auto" w:fill="FFFFFF"/>
        <w:suppressAutoHyphens/>
        <w:spacing w:after="0" w:line="240" w:lineRule="auto"/>
        <w:jc w:val="both"/>
        <w:rPr>
          <w:rFonts w:ascii="Times New Roman" w:hAnsi="Times New Roman" w:cs="Times New Roman"/>
        </w:rPr>
      </w:pPr>
    </w:p>
    <w:p w14:paraId="4AB797CA" w14:textId="1840332E" w:rsidR="00076295" w:rsidRPr="003B7792" w:rsidRDefault="00076295" w:rsidP="003B7792">
      <w:pPr>
        <w:shd w:val="clear" w:color="auto" w:fill="FFFFFF"/>
        <w:suppressAutoHyphens/>
        <w:spacing w:after="0" w:line="240" w:lineRule="auto"/>
        <w:jc w:val="both"/>
        <w:rPr>
          <w:rFonts w:ascii="Times New Roman" w:hAnsi="Times New Roman" w:cs="Times New Roman"/>
        </w:rPr>
      </w:pPr>
    </w:p>
    <w:p w14:paraId="3E821747" w14:textId="77777777" w:rsidR="003559C3" w:rsidRPr="003B7792" w:rsidRDefault="003559C3" w:rsidP="003B7792">
      <w:pPr>
        <w:shd w:val="clear" w:color="auto" w:fill="FFFFFF"/>
        <w:suppressAutoHyphens/>
        <w:spacing w:after="0" w:line="240" w:lineRule="auto"/>
        <w:jc w:val="both"/>
        <w:rPr>
          <w:rFonts w:ascii="Times New Roman" w:hAnsi="Times New Roman" w:cs="Times New Roman"/>
        </w:rPr>
      </w:pPr>
    </w:p>
    <w:p w14:paraId="1FC3D56A" w14:textId="77777777" w:rsidR="003559C3" w:rsidRPr="003B7792" w:rsidRDefault="003559C3" w:rsidP="003B7792">
      <w:pPr>
        <w:shd w:val="clear" w:color="auto" w:fill="FFFFFF"/>
        <w:suppressAutoHyphens/>
        <w:spacing w:after="0" w:line="240" w:lineRule="auto"/>
        <w:rPr>
          <w:rFonts w:ascii="Times New Roman" w:hAnsi="Times New Roman" w:cs="Times New Roman"/>
        </w:rPr>
      </w:pPr>
    </w:p>
    <w:p w14:paraId="36DEF616" w14:textId="77777777" w:rsidR="003559C3" w:rsidRPr="003B7792" w:rsidRDefault="003559C3" w:rsidP="003B7792">
      <w:pPr>
        <w:shd w:val="clear" w:color="auto" w:fill="FFFFFF"/>
        <w:suppressAutoHyphens/>
        <w:spacing w:after="0" w:line="240" w:lineRule="auto"/>
        <w:jc w:val="right"/>
        <w:rPr>
          <w:rFonts w:ascii="Times New Roman" w:hAnsi="Times New Roman" w:cs="Times New Roman"/>
        </w:rPr>
      </w:pPr>
      <w:r w:rsidRPr="003B7792">
        <w:rPr>
          <w:rFonts w:ascii="Times New Roman" w:hAnsi="Times New Roman" w:cs="Times New Roman"/>
        </w:rPr>
        <w:lastRenderedPageBreak/>
        <w:t>Приложение № 6</w:t>
      </w:r>
    </w:p>
    <w:p w14:paraId="229374C6" w14:textId="0106217C" w:rsidR="003559C3" w:rsidRPr="003B7792" w:rsidRDefault="003559C3" w:rsidP="003B7792">
      <w:pPr>
        <w:shd w:val="clear" w:color="auto" w:fill="FFFFFF"/>
        <w:suppressAutoHyphens/>
        <w:spacing w:after="0" w:line="240" w:lineRule="auto"/>
        <w:jc w:val="right"/>
        <w:rPr>
          <w:rFonts w:ascii="Times New Roman" w:hAnsi="Times New Roman" w:cs="Times New Roman"/>
        </w:rPr>
      </w:pPr>
      <w:r w:rsidRPr="003B7792">
        <w:rPr>
          <w:rFonts w:ascii="Times New Roman" w:hAnsi="Times New Roman" w:cs="Times New Roman"/>
        </w:rPr>
        <w:t xml:space="preserve">к договору оказания услуг </w:t>
      </w:r>
      <w:r w:rsidR="00076295" w:rsidRPr="00BF23AB">
        <w:rPr>
          <w:rFonts w:ascii="Times New Roman" w:hAnsi="Times New Roman" w:cs="Times New Roman"/>
        </w:rPr>
        <w:t>№ ____/ЗЭС</w:t>
      </w:r>
      <w:r w:rsidR="00076295">
        <w:rPr>
          <w:rFonts w:ascii="Times New Roman" w:hAnsi="Times New Roman" w:cs="Times New Roman"/>
        </w:rPr>
        <w:t>-23</w:t>
      </w:r>
      <w:r w:rsidRPr="003B7792">
        <w:rPr>
          <w:rFonts w:ascii="Times New Roman" w:hAnsi="Times New Roman" w:cs="Times New Roman"/>
        </w:rPr>
        <w:t xml:space="preserve"> от «___»___________20___г.</w:t>
      </w:r>
    </w:p>
    <w:p w14:paraId="0DF38E0C" w14:textId="77777777" w:rsidR="003559C3" w:rsidRPr="003B7792" w:rsidRDefault="003559C3" w:rsidP="003B7792">
      <w:pPr>
        <w:spacing w:after="0" w:line="240" w:lineRule="auto"/>
        <w:ind w:right="40"/>
        <w:jc w:val="center"/>
        <w:rPr>
          <w:rFonts w:ascii="Times New Roman" w:eastAsia="Calibri" w:hAnsi="Times New Roman" w:cs="Times New Roman"/>
          <w:b/>
        </w:rPr>
      </w:pPr>
    </w:p>
    <w:p w14:paraId="539D2C17" w14:textId="77777777" w:rsidR="003559C3" w:rsidRPr="003B7792" w:rsidRDefault="003559C3" w:rsidP="003B7792">
      <w:pPr>
        <w:spacing w:after="0" w:line="240" w:lineRule="auto"/>
        <w:ind w:right="40"/>
        <w:jc w:val="center"/>
        <w:rPr>
          <w:rFonts w:ascii="Times New Roman" w:eastAsia="Calibri" w:hAnsi="Times New Roman" w:cs="Times New Roman"/>
          <w:b/>
        </w:rPr>
      </w:pPr>
    </w:p>
    <w:p w14:paraId="4FB13E01" w14:textId="77777777" w:rsidR="003559C3" w:rsidRPr="003B7792" w:rsidRDefault="003559C3" w:rsidP="003B7792">
      <w:pPr>
        <w:spacing w:after="0" w:line="240" w:lineRule="auto"/>
        <w:ind w:right="40"/>
        <w:jc w:val="center"/>
        <w:rPr>
          <w:rFonts w:ascii="Times New Roman" w:eastAsia="Calibri" w:hAnsi="Times New Roman" w:cs="Times New Roman"/>
          <w:b/>
        </w:rPr>
      </w:pPr>
      <w:r w:rsidRPr="003B7792">
        <w:rPr>
          <w:rFonts w:ascii="Times New Roman" w:eastAsia="Calibri" w:hAnsi="Times New Roman" w:cs="Times New Roman"/>
          <w:b/>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DA4896C" w14:textId="77777777" w:rsidR="003559C3" w:rsidRPr="003B7792" w:rsidRDefault="003559C3" w:rsidP="003B7792">
      <w:pPr>
        <w:spacing w:after="0" w:line="240" w:lineRule="auto"/>
        <w:ind w:right="40"/>
        <w:jc w:val="center"/>
        <w:rPr>
          <w:rFonts w:ascii="Times New Roman" w:eastAsia="Calibri" w:hAnsi="Times New Roman" w:cs="Times New Roman"/>
        </w:rPr>
      </w:pPr>
    </w:p>
    <w:p w14:paraId="0C38E501" w14:textId="77777777" w:rsidR="003559C3" w:rsidRPr="003B7792" w:rsidRDefault="003559C3" w:rsidP="003B7792">
      <w:pPr>
        <w:spacing w:after="0" w:line="240" w:lineRule="auto"/>
        <w:ind w:right="40"/>
        <w:jc w:val="both"/>
        <w:rPr>
          <w:rFonts w:ascii="Times New Roman" w:eastAsia="Calibri" w:hAnsi="Times New Roman" w:cs="Times New Roman"/>
        </w:rPr>
      </w:pPr>
    </w:p>
    <w:p w14:paraId="7DB618FF" w14:textId="113CC13F" w:rsidR="003559C3" w:rsidRPr="003B7792" w:rsidRDefault="003559C3" w:rsidP="003B7792">
      <w:pPr>
        <w:spacing w:after="0" w:line="240" w:lineRule="auto"/>
        <w:ind w:right="40"/>
        <w:jc w:val="both"/>
        <w:rPr>
          <w:rFonts w:ascii="Times New Roman" w:eastAsia="Calibri" w:hAnsi="Times New Roman" w:cs="Times New Roman"/>
        </w:rPr>
      </w:pPr>
      <w:r w:rsidRPr="003B7792">
        <w:rPr>
          <w:rFonts w:ascii="Times New Roman" w:eastAsia="Calibri" w:hAnsi="Times New Roman" w:cs="Times New Roman"/>
        </w:rPr>
        <w:t xml:space="preserve">г. </w:t>
      </w:r>
      <w:r w:rsidR="00076295">
        <w:rPr>
          <w:rFonts w:ascii="Times New Roman" w:eastAsia="Calibri" w:hAnsi="Times New Roman" w:cs="Times New Roman"/>
        </w:rPr>
        <w:t>Тулун</w:t>
      </w:r>
      <w:r w:rsidRPr="003B7792">
        <w:rPr>
          <w:rFonts w:ascii="Times New Roman" w:eastAsia="Calibri" w:hAnsi="Times New Roman" w:cs="Times New Roman"/>
        </w:rPr>
        <w:t xml:space="preserve">                                                                                                                 «___» _____________ 202</w:t>
      </w:r>
      <w:r w:rsidR="00076295">
        <w:rPr>
          <w:rFonts w:ascii="Times New Roman" w:eastAsia="Calibri" w:hAnsi="Times New Roman" w:cs="Times New Roman"/>
        </w:rPr>
        <w:t>3</w:t>
      </w:r>
      <w:r w:rsidRPr="003B7792">
        <w:rPr>
          <w:rFonts w:ascii="Times New Roman" w:eastAsia="Calibri" w:hAnsi="Times New Roman" w:cs="Times New Roman"/>
        </w:rPr>
        <w:t xml:space="preserve"> г.</w:t>
      </w:r>
    </w:p>
    <w:p w14:paraId="4DE9F356" w14:textId="77777777" w:rsidR="003559C3" w:rsidRPr="003B7792" w:rsidRDefault="003559C3" w:rsidP="003B7792">
      <w:pPr>
        <w:spacing w:after="0" w:line="240" w:lineRule="auto"/>
        <w:ind w:right="40"/>
        <w:jc w:val="right"/>
        <w:rPr>
          <w:rFonts w:ascii="Times New Roman" w:eastAsia="Calibri" w:hAnsi="Times New Roman" w:cs="Times New Roman"/>
        </w:rPr>
      </w:pPr>
    </w:p>
    <w:p w14:paraId="2328F818" w14:textId="77777777" w:rsidR="003559C3" w:rsidRPr="003B7792" w:rsidRDefault="003559C3" w:rsidP="003B7792">
      <w:pPr>
        <w:spacing w:after="0" w:line="240" w:lineRule="auto"/>
        <w:ind w:right="40"/>
        <w:rPr>
          <w:rFonts w:ascii="Times New Roman" w:eastAsia="Calibri" w:hAnsi="Times New Roman" w:cs="Times New Roman"/>
        </w:rPr>
      </w:pPr>
    </w:p>
    <w:p w14:paraId="75C27FFD" w14:textId="2CD0DB77" w:rsidR="003559C3" w:rsidRPr="003B7792" w:rsidRDefault="00076295" w:rsidP="003B7792">
      <w:pPr>
        <w:spacing w:after="0" w:line="240" w:lineRule="auto"/>
        <w:ind w:right="40" w:firstLine="567"/>
        <w:jc w:val="both"/>
        <w:rPr>
          <w:rFonts w:ascii="Times New Roman" w:eastAsia="Calibri" w:hAnsi="Times New Roman" w:cs="Times New Roman"/>
        </w:rPr>
      </w:pPr>
      <w:r>
        <w:rPr>
          <w:rFonts w:ascii="Times New Roman" w:eastAsia="Calibri" w:hAnsi="Times New Roman" w:cs="Times New Roman"/>
        </w:rPr>
        <w:t>А</w:t>
      </w:r>
      <w:r w:rsidR="003559C3" w:rsidRPr="003B7792">
        <w:rPr>
          <w:rFonts w:ascii="Times New Roman" w:eastAsia="Calibri" w:hAnsi="Times New Roman" w:cs="Times New Roman"/>
        </w:rPr>
        <w:t xml:space="preserve">кционерное общество «Иркутская электросетевая компания» (АО «ИЭСК»), именуемое в дальнейшем «Заказчик», </w:t>
      </w:r>
      <w:r w:rsidRPr="00F053EF">
        <w:rPr>
          <w:rFonts w:ascii="Times New Roman" w:eastAsia="Times New Roman" w:hAnsi="Times New Roman" w:cs="Times New Roman"/>
          <w:lang w:eastAsia="ru-RU"/>
        </w:rPr>
        <w:t>в лице директора филиала АО «ИЭСК» «Западные электрические сети» Аверьянова Семена Александровича, действующего на основании Доверенности № юр-70 от 01.05.2023 г., приказ № 108-лс от 29.04.2022 г.</w:t>
      </w:r>
      <w:r w:rsidR="003559C3" w:rsidRPr="003B7792">
        <w:rPr>
          <w:rFonts w:ascii="Times New Roman" w:eastAsia="Calibri" w:hAnsi="Times New Roman" w:cs="Times New Roman"/>
        </w:rPr>
        <w:t xml:space="preserve"> с одной стороны, и______________________, именуемое в дальнейшем «Исполнитель», в лице </w:t>
      </w:r>
      <w:r>
        <w:rPr>
          <w:rFonts w:ascii="Times New Roman" w:eastAsia="Calibri" w:hAnsi="Times New Roman" w:cs="Times New Roman"/>
        </w:rPr>
        <w:t>____</w:t>
      </w:r>
      <w:r w:rsidR="003559C3" w:rsidRPr="003B7792">
        <w:rPr>
          <w:rFonts w:ascii="Times New Roman" w:eastAsia="Calibri" w:hAnsi="Times New Roman" w:cs="Times New Roman"/>
        </w:rPr>
        <w:t>___________________, действующего на основании Устава,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к договору от ________________ № _________(далее – соглашение) о нижеследующем:</w:t>
      </w:r>
    </w:p>
    <w:p w14:paraId="41B513DB" w14:textId="77777777" w:rsidR="003559C3" w:rsidRPr="003B7792" w:rsidRDefault="003559C3" w:rsidP="003B7792">
      <w:pPr>
        <w:spacing w:after="0" w:line="240" w:lineRule="auto"/>
        <w:ind w:right="40"/>
        <w:jc w:val="both"/>
        <w:rPr>
          <w:rFonts w:ascii="Times New Roman" w:eastAsia="Calibri" w:hAnsi="Times New Roman" w:cs="Times New Roman"/>
        </w:rPr>
      </w:pPr>
    </w:p>
    <w:p w14:paraId="5AC797A4" w14:textId="77777777" w:rsidR="003559C3" w:rsidRPr="003B7792" w:rsidRDefault="003559C3" w:rsidP="003B7792">
      <w:pPr>
        <w:spacing w:after="0" w:line="240" w:lineRule="auto"/>
        <w:ind w:right="40"/>
        <w:jc w:val="both"/>
        <w:rPr>
          <w:rFonts w:ascii="Times New Roman" w:eastAsia="Calibri" w:hAnsi="Times New Roman" w:cs="Times New Roman"/>
        </w:rPr>
      </w:pPr>
      <w:r w:rsidRPr="003B7792">
        <w:rPr>
          <w:rFonts w:ascii="Times New Roman" w:eastAsia="Calibri" w:hAnsi="Times New Roman" w:cs="Times New Roman"/>
        </w:rPr>
        <w:t>1.</w:t>
      </w:r>
      <w:r w:rsidRPr="003B7792">
        <w:rPr>
          <w:rFonts w:ascii="Times New Roman" w:eastAsia="Calibri" w:hAnsi="Times New Roman" w:cs="Times New Roman"/>
        </w:rPr>
        <w:tab/>
        <w:t>Стороны осведомлены о наличии обстоятельств, вызванных угрозой распространения коронавирусной инфекции (COVID-19).</w:t>
      </w:r>
    </w:p>
    <w:p w14:paraId="36115BAD" w14:textId="77777777" w:rsidR="003559C3" w:rsidRPr="003B7792" w:rsidRDefault="003559C3" w:rsidP="003B7792">
      <w:pPr>
        <w:spacing w:after="0" w:line="240" w:lineRule="auto"/>
        <w:ind w:right="40"/>
        <w:jc w:val="both"/>
        <w:rPr>
          <w:rFonts w:ascii="Times New Roman" w:eastAsia="Calibri" w:hAnsi="Times New Roman" w:cs="Times New Roman"/>
        </w:rPr>
      </w:pPr>
      <w:r w:rsidRPr="003B7792">
        <w:rPr>
          <w:rFonts w:ascii="Times New Roman" w:eastAsia="Calibri" w:hAnsi="Times New Roman" w:cs="Times New Roman"/>
        </w:rPr>
        <w:t>2.</w:t>
      </w:r>
      <w:r w:rsidRPr="003B7792">
        <w:rPr>
          <w:rFonts w:ascii="Times New Roman" w:eastAsia="Calibri" w:hAnsi="Times New Roman" w:cs="Times New Roman"/>
        </w:rPr>
        <w:tab/>
        <w:t>Исполнитель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52F6C14E" w14:textId="77777777" w:rsidR="003559C3" w:rsidRPr="003B7792" w:rsidRDefault="003559C3" w:rsidP="003B7792">
      <w:pPr>
        <w:spacing w:after="0" w:line="240" w:lineRule="auto"/>
        <w:ind w:right="40"/>
        <w:jc w:val="both"/>
        <w:rPr>
          <w:rFonts w:ascii="Times New Roman" w:eastAsia="Calibri" w:hAnsi="Times New Roman" w:cs="Times New Roman"/>
        </w:rPr>
      </w:pPr>
      <w:r w:rsidRPr="003B7792">
        <w:rPr>
          <w:rFonts w:ascii="Times New Roman" w:eastAsia="Calibri" w:hAnsi="Times New Roman" w:cs="Times New Roman"/>
        </w:rPr>
        <w:t>3.</w:t>
      </w:r>
      <w:r w:rsidRPr="003B7792">
        <w:rPr>
          <w:rFonts w:ascii="Times New Roman" w:eastAsia="Calibri" w:hAnsi="Times New Roman" w:cs="Times New Roman"/>
        </w:rPr>
        <w:tab/>
        <w:t xml:space="preserve">Исполнитель обязуется при перемещении персонала Исполнителя по территории Заказчика в зданиях, строениях, сооружениях (включая коридоры, лестничные марши, главный корпус и т.д.), на прилегающей территории и иных объектах обеспечить недопустимость его приближения к изолированному персоналу (вахта) Заказчика на расстоянии менее 1,5 метров. </w:t>
      </w:r>
    </w:p>
    <w:p w14:paraId="5F62B5C9" w14:textId="77777777" w:rsidR="003559C3" w:rsidRPr="003B7792" w:rsidRDefault="003559C3" w:rsidP="003B7792">
      <w:pPr>
        <w:spacing w:after="0" w:line="240" w:lineRule="auto"/>
        <w:ind w:right="40"/>
        <w:jc w:val="both"/>
        <w:rPr>
          <w:rFonts w:ascii="Times New Roman" w:eastAsia="Calibri" w:hAnsi="Times New Roman" w:cs="Times New Roman"/>
        </w:rPr>
      </w:pPr>
      <w:r w:rsidRPr="003B7792">
        <w:rPr>
          <w:rFonts w:ascii="Times New Roman" w:eastAsia="Calibri" w:hAnsi="Times New Roman" w:cs="Times New Roman"/>
        </w:rPr>
        <w:t>4.</w:t>
      </w:r>
      <w:r w:rsidRPr="003B7792">
        <w:rPr>
          <w:rFonts w:ascii="Times New Roman" w:eastAsia="Calibri" w:hAnsi="Times New Roman" w:cs="Times New Roman"/>
        </w:rPr>
        <w:tab/>
        <w:t>Исполнитель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68E4C1CC" w14:textId="77777777" w:rsidR="003559C3" w:rsidRPr="003B7792" w:rsidRDefault="003559C3" w:rsidP="003B7792">
      <w:pPr>
        <w:spacing w:after="0" w:line="240" w:lineRule="auto"/>
        <w:ind w:right="40"/>
        <w:jc w:val="both"/>
        <w:rPr>
          <w:rFonts w:ascii="Times New Roman" w:eastAsia="Calibri" w:hAnsi="Times New Roman" w:cs="Times New Roman"/>
        </w:rPr>
      </w:pPr>
      <w:r w:rsidRPr="003B7792">
        <w:rPr>
          <w:rFonts w:ascii="Times New Roman" w:eastAsia="Calibri" w:hAnsi="Times New Roman" w:cs="Times New Roman"/>
        </w:rPr>
        <w:t>5.</w:t>
      </w:r>
      <w:r w:rsidRPr="003B7792">
        <w:rPr>
          <w:rFonts w:ascii="Times New Roman" w:eastAsia="Calibri" w:hAnsi="Times New Roman" w:cs="Times New Roman"/>
        </w:rPr>
        <w:tab/>
        <w:t>Исполнитель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2AEBB0E3" w14:textId="6D7C0520" w:rsidR="003559C3" w:rsidRPr="003B7792" w:rsidRDefault="003559C3" w:rsidP="003B7792">
      <w:pPr>
        <w:spacing w:after="0" w:line="240" w:lineRule="auto"/>
        <w:ind w:right="40"/>
        <w:jc w:val="both"/>
        <w:rPr>
          <w:rFonts w:ascii="Times New Roman" w:eastAsia="Calibri" w:hAnsi="Times New Roman" w:cs="Times New Roman"/>
        </w:rPr>
      </w:pPr>
      <w:r w:rsidRPr="003B7792">
        <w:rPr>
          <w:rFonts w:ascii="Times New Roman" w:eastAsia="Calibri" w:hAnsi="Times New Roman" w:cs="Times New Roman"/>
        </w:rPr>
        <w:t>6. Исполнитель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w:t>
      </w:r>
      <w:r w:rsidR="002F7849">
        <w:rPr>
          <w:rFonts w:ascii="Times New Roman" w:eastAsia="Calibri" w:hAnsi="Times New Roman" w:cs="Times New Roman"/>
        </w:rPr>
        <w:t xml:space="preserve">а и начальнику СНОТиПБ филиала </w:t>
      </w:r>
      <w:r w:rsidRPr="003B7792">
        <w:rPr>
          <w:rFonts w:ascii="Times New Roman" w:eastAsia="Calibri" w:hAnsi="Times New Roman" w:cs="Times New Roman"/>
        </w:rPr>
        <w:t>АО «ИЭСК» «</w:t>
      </w:r>
      <w:r w:rsidR="002F7849">
        <w:rPr>
          <w:rFonts w:ascii="Times New Roman" w:eastAsia="Calibri" w:hAnsi="Times New Roman" w:cs="Times New Roman"/>
        </w:rPr>
        <w:t>Западные</w:t>
      </w:r>
      <w:bookmarkStart w:id="2382" w:name="_GoBack"/>
      <w:bookmarkEnd w:id="2382"/>
      <w:r w:rsidRPr="003B7792">
        <w:rPr>
          <w:rFonts w:ascii="Times New Roman" w:eastAsia="Calibri" w:hAnsi="Times New Roman" w:cs="Times New Roman"/>
        </w:rPr>
        <w:t xml:space="preserve"> электрические сети»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2EEDBF05" w14:textId="77777777" w:rsidR="003559C3" w:rsidRPr="003B7792" w:rsidRDefault="003559C3" w:rsidP="003B7792">
      <w:pPr>
        <w:spacing w:after="0" w:line="240" w:lineRule="auto"/>
        <w:ind w:right="40"/>
        <w:jc w:val="both"/>
        <w:rPr>
          <w:rFonts w:ascii="Times New Roman" w:eastAsia="Calibri" w:hAnsi="Times New Roman" w:cs="Times New Roman"/>
        </w:rPr>
      </w:pPr>
      <w:r w:rsidRPr="003B7792">
        <w:rPr>
          <w:rFonts w:ascii="Times New Roman" w:eastAsia="Calibri" w:hAnsi="Times New Roman" w:cs="Times New Roman"/>
        </w:rPr>
        <w:t>7.</w:t>
      </w:r>
      <w:r w:rsidRPr="003B7792">
        <w:rPr>
          <w:rFonts w:ascii="Times New Roman" w:eastAsia="Calibri" w:hAnsi="Times New Roman" w:cs="Times New Roman"/>
        </w:rPr>
        <w:tab/>
        <w:t>В случае нарушения обязательств Исполнителем, предусмотренных условиями соглашения Заказчик вправе потребовать, а Исполнитель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w:t>
      </w:r>
    </w:p>
    <w:p w14:paraId="71C5F263" w14:textId="77777777" w:rsidR="003559C3" w:rsidRPr="003B7792" w:rsidRDefault="003559C3" w:rsidP="003B7792">
      <w:pPr>
        <w:spacing w:after="0" w:line="240" w:lineRule="auto"/>
        <w:ind w:right="40"/>
        <w:jc w:val="both"/>
        <w:rPr>
          <w:rFonts w:ascii="Times New Roman" w:eastAsia="Calibri" w:hAnsi="Times New Roman" w:cs="Times New Roman"/>
        </w:rPr>
      </w:pPr>
      <w:r w:rsidRPr="003B7792">
        <w:rPr>
          <w:rFonts w:ascii="Times New Roman" w:eastAsia="Calibri" w:hAnsi="Times New Roman" w:cs="Times New Roman"/>
        </w:rPr>
        <w:t>8.</w:t>
      </w:r>
      <w:r w:rsidRPr="003B7792">
        <w:rPr>
          <w:rFonts w:ascii="Times New Roman" w:eastAsia="Calibri" w:hAnsi="Times New Roman" w:cs="Times New Roman"/>
        </w:rPr>
        <w:tab/>
        <w:t xml:space="preserve">При повторном нарушении персоналом Исполнителя условий, предусмотренных соглашением, Заказчик вправе расторгнуть договор в одностороннем порядке. </w:t>
      </w:r>
    </w:p>
    <w:p w14:paraId="51F0BC6C" w14:textId="77777777" w:rsidR="003559C3" w:rsidRPr="003B7792" w:rsidRDefault="003559C3" w:rsidP="003B7792">
      <w:pPr>
        <w:spacing w:after="0" w:line="240" w:lineRule="auto"/>
        <w:ind w:right="40"/>
        <w:jc w:val="both"/>
        <w:rPr>
          <w:rFonts w:ascii="Times New Roman" w:eastAsia="Calibri" w:hAnsi="Times New Roman" w:cs="Times New Roman"/>
        </w:rPr>
      </w:pPr>
      <w:r w:rsidRPr="003B7792">
        <w:rPr>
          <w:rFonts w:ascii="Times New Roman" w:eastAsia="Calibri" w:hAnsi="Times New Roman" w:cs="Times New Roman"/>
        </w:rPr>
        <w:t>9.</w:t>
      </w:r>
      <w:r w:rsidRPr="003B7792">
        <w:rPr>
          <w:rFonts w:ascii="Times New Roman" w:eastAsia="Calibri" w:hAnsi="Times New Roman" w:cs="Times New Roman"/>
        </w:rPr>
        <w:tab/>
        <w:t xml:space="preserve">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w:t>
      </w:r>
      <w:r w:rsidRPr="003B7792">
        <w:rPr>
          <w:rFonts w:ascii="Times New Roman" w:eastAsia="Calibri" w:hAnsi="Times New Roman" w:cs="Times New Roman"/>
        </w:rPr>
        <w:lastRenderedPageBreak/>
        <w:t>возникшие с даты подписания Договора № _____________ от ______________________  и действует до полного исполнения сторонами своих обязательств по договору либо до заключения сторонами соглашения об отмене мер, оговоренных соглашением.</w:t>
      </w:r>
    </w:p>
    <w:p w14:paraId="1B7949D6" w14:textId="77777777" w:rsidR="003559C3" w:rsidRPr="003B7792" w:rsidRDefault="003559C3" w:rsidP="003B7792">
      <w:pPr>
        <w:spacing w:after="0" w:line="240" w:lineRule="auto"/>
        <w:ind w:right="40"/>
        <w:jc w:val="both"/>
        <w:rPr>
          <w:rFonts w:ascii="Times New Roman" w:eastAsia="Calibri" w:hAnsi="Times New Roman" w:cs="Times New Roman"/>
        </w:rPr>
      </w:pPr>
      <w:r w:rsidRPr="003B7792">
        <w:rPr>
          <w:rFonts w:ascii="Times New Roman" w:eastAsia="Calibri" w:hAnsi="Times New Roman" w:cs="Times New Roman"/>
        </w:rPr>
        <w:t xml:space="preserve">10. Соглашение составлено в двух экземплярах, имеющих равную юридическую силу, по одному для каждой из сторон. </w:t>
      </w:r>
    </w:p>
    <w:p w14:paraId="17125EFA" w14:textId="77777777" w:rsidR="003559C3" w:rsidRPr="003B7792" w:rsidRDefault="003559C3" w:rsidP="003B7792">
      <w:pPr>
        <w:spacing w:after="0" w:line="240" w:lineRule="auto"/>
        <w:ind w:right="40"/>
        <w:jc w:val="both"/>
        <w:rPr>
          <w:rFonts w:ascii="Times New Roman" w:eastAsia="Calibri" w:hAnsi="Times New Roman" w:cs="Times New Roman"/>
        </w:rPr>
      </w:pPr>
    </w:p>
    <w:p w14:paraId="36D25431" w14:textId="77777777" w:rsidR="003559C3" w:rsidRPr="003B7792" w:rsidRDefault="003559C3" w:rsidP="003B7792">
      <w:pPr>
        <w:spacing w:after="0" w:line="240" w:lineRule="auto"/>
        <w:ind w:right="40"/>
        <w:jc w:val="both"/>
        <w:rPr>
          <w:rFonts w:ascii="Times New Roman" w:eastAsia="Calibri" w:hAnsi="Times New Roman" w:cs="Times New Roman"/>
        </w:rPr>
      </w:pPr>
    </w:p>
    <w:tbl>
      <w:tblPr>
        <w:tblW w:w="10267" w:type="dxa"/>
        <w:jc w:val="center"/>
        <w:tblLook w:val="01E0" w:firstRow="1" w:lastRow="1" w:firstColumn="1" w:lastColumn="1" w:noHBand="0" w:noVBand="0"/>
      </w:tblPr>
      <w:tblGrid>
        <w:gridCol w:w="4500"/>
        <w:gridCol w:w="603"/>
        <w:gridCol w:w="5164"/>
      </w:tblGrid>
      <w:tr w:rsidR="00076295" w:rsidRPr="009678E2" w14:paraId="7BAA1654" w14:textId="77777777" w:rsidTr="00EA3857">
        <w:trPr>
          <w:trHeight w:val="61"/>
          <w:jc w:val="center"/>
        </w:trPr>
        <w:tc>
          <w:tcPr>
            <w:tcW w:w="4500" w:type="dxa"/>
          </w:tcPr>
          <w:p w14:paraId="6F0AB976" w14:textId="77777777" w:rsidR="00076295" w:rsidRPr="009678E2" w:rsidRDefault="00076295" w:rsidP="00EA3857">
            <w:pPr>
              <w:pStyle w:val="aff2"/>
              <w:tabs>
                <w:tab w:val="left" w:pos="540"/>
              </w:tabs>
              <w:spacing w:before="0"/>
              <w:ind w:right="72" w:firstLine="0"/>
              <w:rPr>
                <w:b/>
                <w:snapToGrid w:val="0"/>
                <w:color w:val="000000"/>
                <w:sz w:val="22"/>
                <w:szCs w:val="22"/>
                <w:lang w:eastAsia="en-US"/>
              </w:rPr>
            </w:pPr>
            <w:r w:rsidRPr="009678E2">
              <w:rPr>
                <w:b/>
                <w:snapToGrid w:val="0"/>
                <w:color w:val="000000"/>
                <w:sz w:val="22"/>
                <w:szCs w:val="22"/>
                <w:lang w:eastAsia="en-US"/>
              </w:rPr>
              <w:t>Заказчик</w:t>
            </w:r>
          </w:p>
          <w:p w14:paraId="0979CB1F" w14:textId="77777777" w:rsidR="00076295" w:rsidRDefault="00076295" w:rsidP="00EA3857">
            <w:pPr>
              <w:widowControl w:val="0"/>
              <w:autoSpaceDE w:val="0"/>
              <w:autoSpaceDN w:val="0"/>
              <w:adjustRightInd w:val="0"/>
              <w:spacing w:after="0" w:line="240" w:lineRule="auto"/>
              <w:rPr>
                <w:rFonts w:ascii="Times New Roman" w:eastAsia="Times New Roman" w:hAnsi="Times New Roman" w:cs="Times New Roman"/>
                <w:bCs/>
                <w:lang w:eastAsia="ru-RU"/>
              </w:rPr>
            </w:pPr>
          </w:p>
          <w:p w14:paraId="2072236E" w14:textId="77777777" w:rsidR="00076295" w:rsidRPr="009678E2" w:rsidRDefault="00076295" w:rsidP="00EA3857">
            <w:pPr>
              <w:widowControl w:val="0"/>
              <w:autoSpaceDE w:val="0"/>
              <w:autoSpaceDN w:val="0"/>
              <w:adjustRightInd w:val="0"/>
              <w:spacing w:after="0" w:line="240" w:lineRule="auto"/>
              <w:rPr>
                <w:rFonts w:ascii="Times New Roman" w:eastAsia="Times New Roman" w:hAnsi="Times New Roman" w:cs="Times New Roman"/>
                <w:bCs/>
                <w:lang w:eastAsia="ru-RU"/>
              </w:rPr>
            </w:pPr>
            <w:r w:rsidRPr="009678E2">
              <w:rPr>
                <w:rFonts w:ascii="Times New Roman" w:eastAsia="Times New Roman" w:hAnsi="Times New Roman" w:cs="Times New Roman"/>
                <w:bCs/>
                <w:lang w:eastAsia="ru-RU"/>
              </w:rPr>
              <w:t xml:space="preserve">Директор филиала АО « ИЭСК» </w:t>
            </w:r>
          </w:p>
          <w:p w14:paraId="55C5EB28" w14:textId="77777777" w:rsidR="00076295" w:rsidRPr="009678E2" w:rsidRDefault="00076295" w:rsidP="00EA3857">
            <w:pPr>
              <w:widowControl w:val="0"/>
              <w:autoSpaceDE w:val="0"/>
              <w:autoSpaceDN w:val="0"/>
              <w:adjustRightInd w:val="0"/>
              <w:spacing w:after="0" w:line="240" w:lineRule="auto"/>
              <w:rPr>
                <w:rFonts w:ascii="Times New Roman" w:eastAsia="Times New Roman" w:hAnsi="Times New Roman" w:cs="Times New Roman"/>
                <w:bCs/>
                <w:lang w:eastAsia="ru-RU"/>
              </w:rPr>
            </w:pPr>
            <w:r w:rsidRPr="009678E2">
              <w:rPr>
                <w:rFonts w:ascii="Times New Roman" w:eastAsia="Times New Roman" w:hAnsi="Times New Roman" w:cs="Times New Roman"/>
                <w:bCs/>
                <w:lang w:eastAsia="ru-RU"/>
              </w:rPr>
              <w:t>«Западные электрические сети»</w:t>
            </w:r>
          </w:p>
          <w:p w14:paraId="24DB4037" w14:textId="77777777" w:rsidR="00076295" w:rsidRPr="009678E2" w:rsidRDefault="00076295" w:rsidP="00EA3857">
            <w:pPr>
              <w:pStyle w:val="aff2"/>
              <w:tabs>
                <w:tab w:val="left" w:pos="540"/>
              </w:tabs>
              <w:spacing w:before="0"/>
              <w:ind w:right="72" w:firstLine="0"/>
              <w:rPr>
                <w:snapToGrid w:val="0"/>
                <w:color w:val="000000"/>
                <w:sz w:val="22"/>
                <w:szCs w:val="22"/>
                <w:lang w:eastAsia="en-US"/>
              </w:rPr>
            </w:pPr>
          </w:p>
          <w:p w14:paraId="0A3B39ED" w14:textId="77777777" w:rsidR="00076295" w:rsidRPr="009678E2" w:rsidRDefault="00076295" w:rsidP="00EA3857">
            <w:pPr>
              <w:pStyle w:val="aff2"/>
              <w:tabs>
                <w:tab w:val="left" w:pos="540"/>
              </w:tabs>
              <w:spacing w:before="0"/>
              <w:ind w:right="72" w:firstLine="0"/>
              <w:rPr>
                <w:sz w:val="22"/>
                <w:szCs w:val="22"/>
              </w:rPr>
            </w:pPr>
            <w:r w:rsidRPr="009678E2">
              <w:rPr>
                <w:sz w:val="22"/>
                <w:szCs w:val="22"/>
              </w:rPr>
              <w:t xml:space="preserve">____________________ </w:t>
            </w:r>
            <w:r>
              <w:rPr>
                <w:sz w:val="22"/>
                <w:szCs w:val="22"/>
              </w:rPr>
              <w:t>С.А. Аверьянов</w:t>
            </w:r>
          </w:p>
          <w:p w14:paraId="1D29F890" w14:textId="77777777" w:rsidR="00076295" w:rsidRPr="009678E2" w:rsidRDefault="00076295" w:rsidP="00EA3857">
            <w:pPr>
              <w:pStyle w:val="aff2"/>
              <w:tabs>
                <w:tab w:val="left" w:pos="540"/>
              </w:tabs>
              <w:spacing w:before="0"/>
              <w:ind w:right="72" w:firstLine="0"/>
              <w:rPr>
                <w:snapToGrid w:val="0"/>
                <w:color w:val="999999"/>
                <w:sz w:val="22"/>
                <w:szCs w:val="22"/>
                <w:lang w:eastAsia="en-US"/>
              </w:rPr>
            </w:pPr>
          </w:p>
          <w:p w14:paraId="6E318061" w14:textId="77777777" w:rsidR="00076295" w:rsidRPr="009678E2" w:rsidRDefault="00076295" w:rsidP="00EA3857">
            <w:pPr>
              <w:pStyle w:val="aff2"/>
              <w:tabs>
                <w:tab w:val="left" w:pos="540"/>
              </w:tabs>
              <w:spacing w:before="0"/>
              <w:ind w:right="72" w:firstLine="289"/>
              <w:rPr>
                <w:sz w:val="22"/>
                <w:szCs w:val="22"/>
              </w:rPr>
            </w:pPr>
            <w:r w:rsidRPr="009678E2">
              <w:rPr>
                <w:snapToGrid w:val="0"/>
                <w:color w:val="999999"/>
                <w:sz w:val="22"/>
                <w:szCs w:val="22"/>
                <w:lang w:eastAsia="en-US"/>
              </w:rPr>
              <w:t>М. П.</w:t>
            </w:r>
          </w:p>
        </w:tc>
        <w:tc>
          <w:tcPr>
            <w:tcW w:w="603" w:type="dxa"/>
          </w:tcPr>
          <w:p w14:paraId="7C1701CB" w14:textId="77777777" w:rsidR="00076295" w:rsidRPr="009678E2" w:rsidRDefault="00076295" w:rsidP="00EA3857">
            <w:pPr>
              <w:spacing w:after="0" w:line="240" w:lineRule="auto"/>
              <w:jc w:val="both"/>
              <w:rPr>
                <w:rFonts w:ascii="Times New Roman" w:hAnsi="Times New Roman" w:cs="Times New Roman"/>
              </w:rPr>
            </w:pPr>
          </w:p>
        </w:tc>
        <w:tc>
          <w:tcPr>
            <w:tcW w:w="5164" w:type="dxa"/>
          </w:tcPr>
          <w:p w14:paraId="19ACD2FE" w14:textId="77777777" w:rsidR="00076295" w:rsidRPr="009678E2" w:rsidRDefault="00076295" w:rsidP="00EA3857">
            <w:pPr>
              <w:spacing w:after="0" w:line="240" w:lineRule="auto"/>
              <w:rPr>
                <w:rFonts w:ascii="Times New Roman" w:hAnsi="Times New Roman" w:cs="Times New Roman"/>
                <w:b/>
                <w:snapToGrid w:val="0"/>
                <w:color w:val="000000"/>
              </w:rPr>
            </w:pPr>
            <w:r w:rsidRPr="009678E2">
              <w:rPr>
                <w:rFonts w:ascii="Times New Roman" w:hAnsi="Times New Roman" w:cs="Times New Roman"/>
                <w:b/>
                <w:snapToGrid w:val="0"/>
                <w:color w:val="000000"/>
              </w:rPr>
              <w:t>Исполнитель</w:t>
            </w:r>
          </w:p>
          <w:p w14:paraId="162712B3" w14:textId="77777777" w:rsidR="00076295" w:rsidRDefault="00076295" w:rsidP="00EA3857">
            <w:pPr>
              <w:pStyle w:val="aff2"/>
              <w:tabs>
                <w:tab w:val="left" w:pos="540"/>
              </w:tabs>
              <w:spacing w:before="0"/>
              <w:ind w:right="72" w:firstLine="0"/>
              <w:jc w:val="center"/>
              <w:rPr>
                <w:snapToGrid w:val="0"/>
                <w:color w:val="000000"/>
                <w:sz w:val="22"/>
                <w:szCs w:val="22"/>
                <w:lang w:eastAsia="en-US"/>
              </w:rPr>
            </w:pPr>
          </w:p>
          <w:p w14:paraId="740507E2" w14:textId="77777777" w:rsidR="00076295" w:rsidRPr="009678E2" w:rsidRDefault="00076295" w:rsidP="00EA3857">
            <w:pPr>
              <w:pStyle w:val="aff2"/>
              <w:tabs>
                <w:tab w:val="left" w:pos="540"/>
              </w:tabs>
              <w:spacing w:before="0"/>
              <w:ind w:right="72" w:firstLine="0"/>
              <w:jc w:val="center"/>
              <w:rPr>
                <w:snapToGrid w:val="0"/>
                <w:color w:val="000000"/>
                <w:sz w:val="22"/>
                <w:szCs w:val="22"/>
                <w:lang w:eastAsia="en-US"/>
              </w:rPr>
            </w:pPr>
          </w:p>
          <w:p w14:paraId="000C6569" w14:textId="77777777" w:rsidR="00076295" w:rsidRPr="009678E2" w:rsidRDefault="00076295" w:rsidP="00EA3857">
            <w:pPr>
              <w:pStyle w:val="aff2"/>
              <w:tabs>
                <w:tab w:val="left" w:pos="540"/>
              </w:tabs>
              <w:spacing w:before="0"/>
              <w:ind w:right="72" w:firstLine="0"/>
              <w:rPr>
                <w:snapToGrid w:val="0"/>
                <w:color w:val="000000"/>
                <w:sz w:val="22"/>
                <w:szCs w:val="22"/>
                <w:lang w:eastAsia="en-US"/>
              </w:rPr>
            </w:pPr>
          </w:p>
          <w:p w14:paraId="769B2DCE" w14:textId="77777777" w:rsidR="00076295" w:rsidRPr="009678E2" w:rsidRDefault="00076295" w:rsidP="00EA3857">
            <w:pPr>
              <w:pStyle w:val="aff2"/>
              <w:tabs>
                <w:tab w:val="left" w:pos="540"/>
              </w:tabs>
              <w:spacing w:before="0"/>
              <w:ind w:right="72" w:firstLine="0"/>
              <w:jc w:val="center"/>
              <w:rPr>
                <w:snapToGrid w:val="0"/>
                <w:color w:val="000000"/>
                <w:sz w:val="22"/>
                <w:szCs w:val="22"/>
                <w:lang w:eastAsia="en-US"/>
              </w:rPr>
            </w:pPr>
          </w:p>
          <w:p w14:paraId="3A392EAD" w14:textId="77777777" w:rsidR="00076295" w:rsidRPr="009678E2" w:rsidRDefault="00076295" w:rsidP="00EA3857">
            <w:pPr>
              <w:pStyle w:val="aff2"/>
              <w:tabs>
                <w:tab w:val="left" w:pos="540"/>
              </w:tabs>
              <w:spacing w:before="0"/>
              <w:ind w:right="72" w:firstLine="0"/>
              <w:rPr>
                <w:sz w:val="22"/>
                <w:szCs w:val="22"/>
              </w:rPr>
            </w:pPr>
            <w:r w:rsidRPr="009678E2">
              <w:rPr>
                <w:sz w:val="22"/>
                <w:szCs w:val="22"/>
              </w:rPr>
              <w:t xml:space="preserve">___________________ </w:t>
            </w:r>
          </w:p>
          <w:p w14:paraId="3EC06742" w14:textId="77777777" w:rsidR="00076295" w:rsidRPr="009678E2" w:rsidRDefault="00076295" w:rsidP="00EA3857">
            <w:pPr>
              <w:pStyle w:val="aff2"/>
              <w:tabs>
                <w:tab w:val="left" w:pos="540"/>
              </w:tabs>
              <w:spacing w:before="0"/>
              <w:ind w:right="72" w:firstLine="345"/>
              <w:rPr>
                <w:snapToGrid w:val="0"/>
                <w:color w:val="999999"/>
                <w:sz w:val="22"/>
                <w:szCs w:val="22"/>
                <w:lang w:eastAsia="en-US"/>
              </w:rPr>
            </w:pPr>
          </w:p>
          <w:p w14:paraId="76462298" w14:textId="77777777" w:rsidR="00076295" w:rsidRPr="009678E2" w:rsidRDefault="00076295" w:rsidP="00EA3857">
            <w:pPr>
              <w:pStyle w:val="aff2"/>
              <w:tabs>
                <w:tab w:val="left" w:pos="540"/>
              </w:tabs>
              <w:spacing w:before="0"/>
              <w:ind w:right="72" w:firstLine="345"/>
              <w:rPr>
                <w:sz w:val="22"/>
                <w:szCs w:val="22"/>
              </w:rPr>
            </w:pPr>
            <w:r w:rsidRPr="009678E2">
              <w:rPr>
                <w:snapToGrid w:val="0"/>
                <w:color w:val="999999"/>
                <w:sz w:val="22"/>
                <w:szCs w:val="22"/>
                <w:lang w:eastAsia="en-US"/>
              </w:rPr>
              <w:t>М. П.</w:t>
            </w:r>
            <w:r w:rsidRPr="009678E2">
              <w:rPr>
                <w:sz w:val="22"/>
                <w:szCs w:val="22"/>
              </w:rPr>
              <w:t xml:space="preserve">                                   </w:t>
            </w:r>
          </w:p>
        </w:tc>
      </w:tr>
    </w:tbl>
    <w:p w14:paraId="0D4A3EE1" w14:textId="77777777" w:rsidR="00887C9B" w:rsidRPr="003559C3" w:rsidRDefault="00887C9B" w:rsidP="00BF23AB">
      <w:pPr>
        <w:spacing w:before="240" w:after="120"/>
        <w:jc w:val="center"/>
        <w:outlineLvl w:val="0"/>
        <w:rPr>
          <w:rFonts w:ascii="Times New Roman" w:eastAsia="Calibri" w:hAnsi="Times New Roman" w:cs="Times New Roman"/>
          <w:b/>
          <w:bCs/>
          <w:color w:val="000000"/>
          <w:kern w:val="28"/>
          <w:lang w:eastAsia="ru-RU"/>
        </w:rPr>
        <w:sectPr w:rsidR="00887C9B" w:rsidRPr="003559C3" w:rsidSect="003B7792">
          <w:headerReference w:type="even" r:id="rId19"/>
          <w:footerReference w:type="even" r:id="rId20"/>
          <w:footerReference w:type="default" r:id="rId21"/>
          <w:footerReference w:type="first" r:id="rId22"/>
          <w:pgSz w:w="11906" w:h="16838" w:code="9"/>
          <w:pgMar w:top="993" w:right="567" w:bottom="568" w:left="1276" w:header="340" w:footer="454" w:gutter="0"/>
          <w:cols w:space="720"/>
        </w:sectPr>
      </w:pPr>
    </w:p>
    <w:p w14:paraId="11F5DDAE" w14:textId="77777777" w:rsidR="00BF23AB" w:rsidRPr="00BF23AB" w:rsidRDefault="00BF23AB" w:rsidP="00BF23AB">
      <w:pPr>
        <w:widowControl w:val="0"/>
        <w:spacing w:after="0" w:line="240" w:lineRule="auto"/>
        <w:ind w:firstLine="680"/>
        <w:jc w:val="right"/>
        <w:rPr>
          <w:rFonts w:ascii="Times New Roman" w:hAnsi="Times New Roman" w:cs="Times New Roman"/>
        </w:rPr>
      </w:pPr>
    </w:p>
    <w:p w14:paraId="4143F57C" w14:textId="0DEED3A4" w:rsidR="00796DE7" w:rsidRDefault="00796DE7" w:rsidP="00E35CD8">
      <w:pPr>
        <w:pStyle w:val="af0"/>
        <w:spacing w:after="60" w:line="240" w:lineRule="auto"/>
        <w:rPr>
          <w:rFonts w:ascii="Times New Roman" w:eastAsia="Times New Roman" w:hAnsi="Times New Roman" w:cs="Times New Roman"/>
          <w:b/>
          <w:lang w:eastAsia="ru-RU"/>
        </w:rPr>
      </w:pPr>
    </w:p>
    <w:p w14:paraId="1E39E178" w14:textId="2B699F5A" w:rsidR="00076295" w:rsidRDefault="00076295" w:rsidP="00E35CD8">
      <w:pPr>
        <w:pStyle w:val="af0"/>
        <w:spacing w:after="60" w:line="240" w:lineRule="auto"/>
        <w:rPr>
          <w:rFonts w:ascii="Times New Roman" w:eastAsia="Times New Roman" w:hAnsi="Times New Roman" w:cs="Times New Roman"/>
          <w:b/>
          <w:lang w:eastAsia="ru-RU"/>
        </w:rPr>
      </w:pPr>
    </w:p>
    <w:p w14:paraId="0E130276" w14:textId="4ED14B6F" w:rsidR="00076295" w:rsidRDefault="00076295" w:rsidP="00E35CD8">
      <w:pPr>
        <w:pStyle w:val="af0"/>
        <w:spacing w:after="60" w:line="240" w:lineRule="auto"/>
        <w:rPr>
          <w:rFonts w:ascii="Times New Roman" w:eastAsia="Times New Roman" w:hAnsi="Times New Roman" w:cs="Times New Roman"/>
          <w:b/>
          <w:lang w:eastAsia="ru-RU"/>
        </w:rPr>
      </w:pPr>
    </w:p>
    <w:p w14:paraId="4E47D3BD" w14:textId="7BC9CBAF" w:rsidR="00076295" w:rsidRDefault="00076295" w:rsidP="00E35CD8">
      <w:pPr>
        <w:pStyle w:val="af0"/>
        <w:spacing w:after="60" w:line="240" w:lineRule="auto"/>
        <w:rPr>
          <w:rFonts w:ascii="Times New Roman" w:eastAsia="Times New Roman" w:hAnsi="Times New Roman" w:cs="Times New Roman"/>
          <w:b/>
          <w:lang w:eastAsia="ru-RU"/>
        </w:rPr>
      </w:pPr>
    </w:p>
    <w:p w14:paraId="0797E54D" w14:textId="6393A4FE" w:rsidR="00076295" w:rsidRDefault="00076295" w:rsidP="00E35CD8">
      <w:pPr>
        <w:pStyle w:val="af0"/>
        <w:spacing w:after="60" w:line="240" w:lineRule="auto"/>
        <w:rPr>
          <w:rFonts w:ascii="Times New Roman" w:eastAsia="Times New Roman" w:hAnsi="Times New Roman" w:cs="Times New Roman"/>
          <w:b/>
          <w:lang w:eastAsia="ru-RU"/>
        </w:rPr>
      </w:pPr>
    </w:p>
    <w:p w14:paraId="322DA00E" w14:textId="1D07937D" w:rsidR="00076295" w:rsidRDefault="00076295" w:rsidP="00E35CD8">
      <w:pPr>
        <w:pStyle w:val="af0"/>
        <w:spacing w:after="60" w:line="240" w:lineRule="auto"/>
        <w:rPr>
          <w:rFonts w:ascii="Times New Roman" w:eastAsia="Times New Roman" w:hAnsi="Times New Roman" w:cs="Times New Roman"/>
          <w:b/>
          <w:lang w:eastAsia="ru-RU"/>
        </w:rPr>
      </w:pPr>
    </w:p>
    <w:p w14:paraId="46B1DD01" w14:textId="4792A891" w:rsidR="00076295" w:rsidRDefault="00076295" w:rsidP="00E35CD8">
      <w:pPr>
        <w:pStyle w:val="af0"/>
        <w:spacing w:after="60" w:line="240" w:lineRule="auto"/>
        <w:rPr>
          <w:rFonts w:ascii="Times New Roman" w:eastAsia="Times New Roman" w:hAnsi="Times New Roman" w:cs="Times New Roman"/>
          <w:b/>
          <w:lang w:eastAsia="ru-RU"/>
        </w:rPr>
      </w:pPr>
    </w:p>
    <w:p w14:paraId="60599DF0" w14:textId="4A93FA77" w:rsidR="00076295" w:rsidRDefault="00076295" w:rsidP="00E35CD8">
      <w:pPr>
        <w:pStyle w:val="af0"/>
        <w:spacing w:after="60" w:line="240" w:lineRule="auto"/>
        <w:rPr>
          <w:rFonts w:ascii="Times New Roman" w:eastAsia="Times New Roman" w:hAnsi="Times New Roman" w:cs="Times New Roman"/>
          <w:b/>
          <w:lang w:eastAsia="ru-RU"/>
        </w:rPr>
      </w:pPr>
    </w:p>
    <w:p w14:paraId="29FC7E60" w14:textId="455E6E25" w:rsidR="00076295" w:rsidRDefault="00076295" w:rsidP="00E35CD8">
      <w:pPr>
        <w:pStyle w:val="af0"/>
        <w:spacing w:after="60" w:line="240" w:lineRule="auto"/>
        <w:rPr>
          <w:rFonts w:ascii="Times New Roman" w:eastAsia="Times New Roman" w:hAnsi="Times New Roman" w:cs="Times New Roman"/>
          <w:b/>
          <w:lang w:eastAsia="ru-RU"/>
        </w:rPr>
      </w:pPr>
    </w:p>
    <w:p w14:paraId="52B46CAA" w14:textId="6D390B75" w:rsidR="00076295" w:rsidRDefault="00076295" w:rsidP="00E35CD8">
      <w:pPr>
        <w:pStyle w:val="af0"/>
        <w:spacing w:after="60" w:line="240" w:lineRule="auto"/>
        <w:rPr>
          <w:rFonts w:ascii="Times New Roman" w:eastAsia="Times New Roman" w:hAnsi="Times New Roman" w:cs="Times New Roman"/>
          <w:b/>
          <w:lang w:eastAsia="ru-RU"/>
        </w:rPr>
      </w:pPr>
    </w:p>
    <w:p w14:paraId="407988C1" w14:textId="77777777" w:rsidR="00076295" w:rsidRDefault="00076295" w:rsidP="00E35CD8">
      <w:pPr>
        <w:pStyle w:val="af0"/>
        <w:spacing w:after="60" w:line="240" w:lineRule="auto"/>
        <w:rPr>
          <w:rFonts w:ascii="Times New Roman" w:eastAsia="Times New Roman" w:hAnsi="Times New Roman" w:cs="Times New Roman"/>
          <w:b/>
          <w:lang w:eastAsia="ru-RU"/>
        </w:rPr>
      </w:pPr>
    </w:p>
    <w:p w14:paraId="1205DA2F" w14:textId="24E2E023" w:rsidR="00533929" w:rsidRDefault="00533929" w:rsidP="00E35CD8">
      <w:pPr>
        <w:pStyle w:val="af0"/>
        <w:spacing w:after="60" w:line="240" w:lineRule="auto"/>
        <w:rPr>
          <w:rFonts w:ascii="Times New Roman" w:eastAsia="Times New Roman" w:hAnsi="Times New Roman" w:cs="Times New Roman"/>
          <w:b/>
          <w:lang w:eastAsia="ru-RU"/>
        </w:rPr>
      </w:pPr>
    </w:p>
    <w:p w14:paraId="2EBD71F6" w14:textId="43E3584B" w:rsidR="00796DE7" w:rsidRDefault="00796DE7" w:rsidP="00E35CD8">
      <w:pPr>
        <w:pStyle w:val="af0"/>
        <w:spacing w:after="60" w:line="240" w:lineRule="auto"/>
        <w:rPr>
          <w:rFonts w:ascii="Times New Roman" w:eastAsia="Times New Roman" w:hAnsi="Times New Roman" w:cs="Times New Roman"/>
          <w:b/>
          <w:lang w:eastAsia="ru-RU"/>
        </w:rPr>
      </w:pPr>
    </w:p>
    <w:p w14:paraId="03BF0439" w14:textId="621D233F" w:rsidR="00796DE7" w:rsidRDefault="00796DE7" w:rsidP="00E35CD8">
      <w:pPr>
        <w:pStyle w:val="af0"/>
        <w:spacing w:after="60" w:line="240" w:lineRule="auto"/>
        <w:rPr>
          <w:rFonts w:ascii="Times New Roman" w:eastAsia="Times New Roman" w:hAnsi="Times New Roman" w:cs="Times New Roman"/>
          <w:b/>
          <w:lang w:eastAsia="ru-RU"/>
        </w:rPr>
      </w:pPr>
    </w:p>
    <w:p w14:paraId="12DE022E" w14:textId="5CD30F49" w:rsidR="00796DE7" w:rsidRDefault="00796DE7" w:rsidP="00E35CD8">
      <w:pPr>
        <w:pStyle w:val="af0"/>
        <w:spacing w:after="60" w:line="240" w:lineRule="auto"/>
        <w:rPr>
          <w:rFonts w:ascii="Times New Roman" w:eastAsia="Times New Roman" w:hAnsi="Times New Roman" w:cs="Times New Roman"/>
          <w:b/>
          <w:lang w:eastAsia="ru-RU"/>
        </w:rPr>
      </w:pPr>
    </w:p>
    <w:p w14:paraId="27FE4EAB" w14:textId="3F464FAA" w:rsidR="00796DE7" w:rsidRDefault="00796DE7" w:rsidP="00E35CD8">
      <w:pPr>
        <w:pStyle w:val="af0"/>
        <w:spacing w:after="60" w:line="240" w:lineRule="auto"/>
        <w:rPr>
          <w:rFonts w:ascii="Times New Roman" w:eastAsia="Times New Roman" w:hAnsi="Times New Roman" w:cs="Times New Roman"/>
          <w:b/>
          <w:lang w:eastAsia="ru-RU"/>
        </w:rPr>
      </w:pPr>
    </w:p>
    <w:p w14:paraId="076B149D" w14:textId="0DBA0255" w:rsidR="00796DE7" w:rsidRDefault="00796DE7" w:rsidP="00E35CD8">
      <w:pPr>
        <w:pStyle w:val="af0"/>
        <w:spacing w:after="60" w:line="240" w:lineRule="auto"/>
        <w:rPr>
          <w:rFonts w:ascii="Times New Roman" w:eastAsia="Times New Roman" w:hAnsi="Times New Roman" w:cs="Times New Roman"/>
          <w:b/>
          <w:lang w:eastAsia="ru-RU"/>
        </w:rPr>
      </w:pPr>
    </w:p>
    <w:p w14:paraId="33F82782" w14:textId="1BFB9FA5" w:rsidR="00796DE7" w:rsidRDefault="00796DE7" w:rsidP="00E35CD8">
      <w:pPr>
        <w:pStyle w:val="af0"/>
        <w:spacing w:after="60" w:line="240" w:lineRule="auto"/>
        <w:rPr>
          <w:rFonts w:ascii="Times New Roman" w:eastAsia="Times New Roman" w:hAnsi="Times New Roman" w:cs="Times New Roman"/>
          <w:b/>
          <w:lang w:eastAsia="ru-RU"/>
        </w:rPr>
      </w:pPr>
    </w:p>
    <w:p w14:paraId="1F28343E" w14:textId="6D5E6ABF" w:rsidR="00796DE7" w:rsidRDefault="00796DE7" w:rsidP="00E35CD8">
      <w:pPr>
        <w:pStyle w:val="af0"/>
        <w:spacing w:after="60" w:line="240" w:lineRule="auto"/>
        <w:rPr>
          <w:rFonts w:ascii="Times New Roman" w:eastAsia="Times New Roman" w:hAnsi="Times New Roman" w:cs="Times New Roman"/>
          <w:b/>
          <w:lang w:eastAsia="ru-RU"/>
        </w:rPr>
      </w:pPr>
    </w:p>
    <w:p w14:paraId="5A3202A4" w14:textId="046DB45E" w:rsidR="00796DE7" w:rsidRDefault="00796DE7" w:rsidP="00E35CD8">
      <w:pPr>
        <w:pStyle w:val="af0"/>
        <w:spacing w:after="60" w:line="240" w:lineRule="auto"/>
        <w:rPr>
          <w:rFonts w:ascii="Times New Roman" w:eastAsia="Times New Roman" w:hAnsi="Times New Roman" w:cs="Times New Roman"/>
          <w:b/>
          <w:lang w:eastAsia="ru-RU"/>
        </w:rPr>
      </w:pPr>
    </w:p>
    <w:p w14:paraId="7FAD2C7F" w14:textId="1FB256B7" w:rsidR="00796DE7" w:rsidRDefault="00796DE7" w:rsidP="00E35CD8">
      <w:pPr>
        <w:pStyle w:val="af0"/>
        <w:spacing w:after="60" w:line="240" w:lineRule="auto"/>
        <w:rPr>
          <w:rFonts w:ascii="Times New Roman" w:eastAsia="Times New Roman" w:hAnsi="Times New Roman" w:cs="Times New Roman"/>
          <w:b/>
          <w:lang w:eastAsia="ru-RU"/>
        </w:rPr>
      </w:pPr>
    </w:p>
    <w:p w14:paraId="17B57D81" w14:textId="7A3F87F0" w:rsidR="00796DE7" w:rsidRDefault="00796DE7" w:rsidP="00E35CD8">
      <w:pPr>
        <w:pStyle w:val="af0"/>
        <w:spacing w:after="60" w:line="240" w:lineRule="auto"/>
        <w:rPr>
          <w:rFonts w:ascii="Times New Roman" w:eastAsia="Times New Roman" w:hAnsi="Times New Roman" w:cs="Times New Roman"/>
          <w:b/>
          <w:lang w:eastAsia="ru-RU"/>
        </w:rPr>
      </w:pPr>
    </w:p>
    <w:p w14:paraId="724F03F6" w14:textId="334DD04F" w:rsidR="00796DE7" w:rsidRDefault="00796DE7" w:rsidP="00E35CD8">
      <w:pPr>
        <w:pStyle w:val="af0"/>
        <w:spacing w:after="60" w:line="240" w:lineRule="auto"/>
        <w:rPr>
          <w:rFonts w:ascii="Times New Roman" w:eastAsia="Times New Roman" w:hAnsi="Times New Roman" w:cs="Times New Roman"/>
          <w:b/>
          <w:lang w:eastAsia="ru-RU"/>
        </w:rPr>
      </w:pPr>
    </w:p>
    <w:p w14:paraId="4B3D25B7" w14:textId="1FC6F1EB" w:rsidR="00796DE7" w:rsidRDefault="00796DE7" w:rsidP="00E35CD8">
      <w:pPr>
        <w:pStyle w:val="af0"/>
        <w:spacing w:after="60" w:line="240" w:lineRule="auto"/>
        <w:rPr>
          <w:rFonts w:ascii="Times New Roman" w:eastAsia="Times New Roman" w:hAnsi="Times New Roman" w:cs="Times New Roman"/>
          <w:b/>
          <w:lang w:eastAsia="ru-RU"/>
        </w:rPr>
      </w:pPr>
    </w:p>
    <w:p w14:paraId="2E3B76CD" w14:textId="2A491B0B" w:rsidR="00796DE7" w:rsidRDefault="00796DE7" w:rsidP="00E35CD8">
      <w:pPr>
        <w:pStyle w:val="af0"/>
        <w:spacing w:after="60" w:line="240" w:lineRule="auto"/>
        <w:rPr>
          <w:rFonts w:ascii="Times New Roman" w:eastAsia="Times New Roman" w:hAnsi="Times New Roman" w:cs="Times New Roman"/>
          <w:b/>
          <w:lang w:eastAsia="ru-RU"/>
        </w:rPr>
      </w:pPr>
    </w:p>
    <w:p w14:paraId="519F4DC9" w14:textId="470B5C94" w:rsidR="00796DE7" w:rsidRDefault="00796DE7" w:rsidP="00E35CD8">
      <w:pPr>
        <w:pStyle w:val="af0"/>
        <w:spacing w:after="60" w:line="240" w:lineRule="auto"/>
        <w:rPr>
          <w:rFonts w:ascii="Times New Roman" w:eastAsia="Times New Roman" w:hAnsi="Times New Roman" w:cs="Times New Roman"/>
          <w:b/>
          <w:lang w:eastAsia="ru-RU"/>
        </w:rPr>
      </w:pPr>
    </w:p>
    <w:p w14:paraId="19EB6838" w14:textId="2F85493A" w:rsidR="00796DE7" w:rsidRDefault="00796DE7" w:rsidP="00E35CD8">
      <w:pPr>
        <w:pStyle w:val="af0"/>
        <w:spacing w:after="60" w:line="240" w:lineRule="auto"/>
        <w:rPr>
          <w:rFonts w:ascii="Times New Roman" w:eastAsia="Times New Roman" w:hAnsi="Times New Roman" w:cs="Times New Roman"/>
          <w:b/>
          <w:lang w:eastAsia="ru-RU"/>
        </w:rPr>
      </w:pPr>
    </w:p>
    <w:p w14:paraId="2756F862" w14:textId="407BA3BF" w:rsidR="00796DE7" w:rsidRDefault="00796DE7" w:rsidP="00E35CD8">
      <w:pPr>
        <w:pStyle w:val="af0"/>
        <w:spacing w:after="60" w:line="240" w:lineRule="auto"/>
        <w:rPr>
          <w:rFonts w:ascii="Times New Roman" w:eastAsia="Times New Roman" w:hAnsi="Times New Roman" w:cs="Times New Roman"/>
          <w:b/>
          <w:lang w:eastAsia="ru-RU"/>
        </w:rPr>
      </w:pPr>
    </w:p>
    <w:p w14:paraId="62459A32" w14:textId="2DC4E567" w:rsidR="00796DE7" w:rsidRDefault="00796DE7" w:rsidP="00E35CD8">
      <w:pPr>
        <w:pStyle w:val="af0"/>
        <w:spacing w:after="60" w:line="240" w:lineRule="auto"/>
        <w:rPr>
          <w:rFonts w:ascii="Times New Roman" w:eastAsia="Times New Roman" w:hAnsi="Times New Roman" w:cs="Times New Roman"/>
          <w:b/>
          <w:lang w:eastAsia="ru-RU"/>
        </w:rPr>
      </w:pPr>
    </w:p>
    <w:p w14:paraId="75A162A7" w14:textId="6AB6D5C4" w:rsidR="00796DE7" w:rsidRDefault="00796DE7" w:rsidP="00E35CD8">
      <w:pPr>
        <w:pStyle w:val="af0"/>
        <w:spacing w:after="60" w:line="240" w:lineRule="auto"/>
        <w:rPr>
          <w:rFonts w:ascii="Times New Roman" w:eastAsia="Times New Roman" w:hAnsi="Times New Roman" w:cs="Times New Roman"/>
          <w:b/>
          <w:lang w:eastAsia="ru-RU"/>
        </w:rPr>
      </w:pPr>
    </w:p>
    <w:p w14:paraId="0333B83E" w14:textId="0CC152E9" w:rsidR="00796DE7" w:rsidRDefault="00796DE7" w:rsidP="00E35CD8">
      <w:pPr>
        <w:pStyle w:val="af0"/>
        <w:spacing w:after="60" w:line="240" w:lineRule="auto"/>
        <w:rPr>
          <w:rFonts w:ascii="Times New Roman" w:eastAsia="Times New Roman" w:hAnsi="Times New Roman" w:cs="Times New Roman"/>
          <w:b/>
          <w:lang w:eastAsia="ru-RU"/>
        </w:rPr>
      </w:pPr>
    </w:p>
    <w:p w14:paraId="6F967DFF" w14:textId="074DA441" w:rsidR="00796DE7" w:rsidRDefault="00796DE7" w:rsidP="00E35CD8">
      <w:pPr>
        <w:pStyle w:val="af0"/>
        <w:spacing w:after="60" w:line="240" w:lineRule="auto"/>
        <w:rPr>
          <w:rFonts w:ascii="Times New Roman" w:eastAsia="Times New Roman" w:hAnsi="Times New Roman" w:cs="Times New Roman"/>
          <w:b/>
          <w:lang w:eastAsia="ru-RU"/>
        </w:rPr>
      </w:pPr>
    </w:p>
    <w:p w14:paraId="48A3005E" w14:textId="5E5DCD11" w:rsidR="00796DE7" w:rsidRDefault="00796DE7" w:rsidP="00E35CD8">
      <w:pPr>
        <w:pStyle w:val="af0"/>
        <w:spacing w:after="60" w:line="240" w:lineRule="auto"/>
        <w:rPr>
          <w:rFonts w:ascii="Times New Roman" w:eastAsia="Times New Roman" w:hAnsi="Times New Roman" w:cs="Times New Roman"/>
          <w:b/>
          <w:lang w:eastAsia="ru-RU"/>
        </w:rPr>
      </w:pPr>
    </w:p>
    <w:p w14:paraId="4F90E289" w14:textId="7EA8E6C8" w:rsidR="00796DE7" w:rsidRDefault="00796DE7" w:rsidP="00E35CD8">
      <w:pPr>
        <w:pStyle w:val="af0"/>
        <w:spacing w:after="60" w:line="240" w:lineRule="auto"/>
        <w:rPr>
          <w:rFonts w:ascii="Times New Roman" w:eastAsia="Times New Roman" w:hAnsi="Times New Roman" w:cs="Times New Roman"/>
          <w:b/>
          <w:lang w:eastAsia="ru-RU"/>
        </w:rPr>
      </w:pPr>
    </w:p>
    <w:p w14:paraId="30AA7075" w14:textId="1AAB745F" w:rsidR="00796DE7" w:rsidRDefault="00796DE7" w:rsidP="00E35CD8">
      <w:pPr>
        <w:pStyle w:val="af0"/>
        <w:spacing w:after="60" w:line="240" w:lineRule="auto"/>
        <w:rPr>
          <w:rFonts w:ascii="Times New Roman" w:eastAsia="Times New Roman" w:hAnsi="Times New Roman" w:cs="Times New Roman"/>
          <w:b/>
          <w:lang w:eastAsia="ru-RU"/>
        </w:rPr>
      </w:pPr>
    </w:p>
    <w:p w14:paraId="3E9C18A2" w14:textId="38F1CB4A" w:rsidR="00796DE7" w:rsidRDefault="00796DE7" w:rsidP="00E35CD8">
      <w:pPr>
        <w:pStyle w:val="af0"/>
        <w:spacing w:after="60" w:line="240" w:lineRule="auto"/>
        <w:rPr>
          <w:rFonts w:ascii="Times New Roman" w:eastAsia="Times New Roman" w:hAnsi="Times New Roman" w:cs="Times New Roman"/>
          <w:b/>
          <w:lang w:eastAsia="ru-RU"/>
        </w:rPr>
      </w:pPr>
    </w:p>
    <w:p w14:paraId="2F10AA07" w14:textId="49EDAF07" w:rsidR="00796DE7" w:rsidRDefault="00796DE7" w:rsidP="00E35CD8">
      <w:pPr>
        <w:pStyle w:val="af0"/>
        <w:spacing w:after="60" w:line="240" w:lineRule="auto"/>
        <w:rPr>
          <w:rFonts w:ascii="Times New Roman" w:eastAsia="Times New Roman" w:hAnsi="Times New Roman" w:cs="Times New Roman"/>
          <w:b/>
          <w:lang w:eastAsia="ru-RU"/>
        </w:rPr>
      </w:pPr>
    </w:p>
    <w:p w14:paraId="3E606FA5" w14:textId="570B0767" w:rsidR="00796DE7" w:rsidRDefault="00796DE7" w:rsidP="00E35CD8">
      <w:pPr>
        <w:pStyle w:val="af0"/>
        <w:spacing w:after="60" w:line="240" w:lineRule="auto"/>
        <w:rPr>
          <w:rFonts w:ascii="Times New Roman" w:eastAsia="Times New Roman" w:hAnsi="Times New Roman" w:cs="Times New Roman"/>
          <w:b/>
          <w:lang w:eastAsia="ru-RU"/>
        </w:rPr>
      </w:pPr>
    </w:p>
    <w:p w14:paraId="5D27DDEC" w14:textId="5EF0AE61" w:rsidR="00796DE7" w:rsidRDefault="00796DE7" w:rsidP="00E35CD8">
      <w:pPr>
        <w:pStyle w:val="af0"/>
        <w:spacing w:after="60" w:line="240" w:lineRule="auto"/>
        <w:rPr>
          <w:rFonts w:ascii="Times New Roman" w:eastAsia="Times New Roman" w:hAnsi="Times New Roman" w:cs="Times New Roman"/>
          <w:b/>
          <w:lang w:eastAsia="ru-RU"/>
        </w:rPr>
      </w:pPr>
    </w:p>
    <w:p w14:paraId="525EB8BC" w14:textId="77777777" w:rsidR="00796DE7" w:rsidRDefault="00796DE7" w:rsidP="00E35CD8">
      <w:pPr>
        <w:pStyle w:val="af0"/>
        <w:spacing w:after="60" w:line="240" w:lineRule="auto"/>
        <w:rPr>
          <w:rFonts w:ascii="Times New Roman" w:eastAsia="Times New Roman" w:hAnsi="Times New Roman" w:cs="Times New Roman"/>
          <w:b/>
          <w:lang w:eastAsia="ru-RU"/>
        </w:rPr>
      </w:pPr>
    </w:p>
    <w:p w14:paraId="30957CC3" w14:textId="1A6A332C" w:rsidR="006532A8" w:rsidRPr="000B2D15" w:rsidRDefault="004D36FD" w:rsidP="00512C91">
      <w:pPr>
        <w:pStyle w:val="af0"/>
        <w:spacing w:after="6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4</w:t>
      </w:r>
      <w:r w:rsidR="00E35CD8">
        <w:rPr>
          <w:rFonts w:ascii="Times New Roman" w:eastAsia="Times New Roman" w:hAnsi="Times New Roman" w:cs="Times New Roman"/>
          <w:b/>
          <w:lang w:eastAsia="ru-RU"/>
        </w:rPr>
        <w:t xml:space="preserve">. </w:t>
      </w:r>
      <w:r w:rsidR="002F1BC4" w:rsidRPr="00210A3F">
        <w:rPr>
          <w:rFonts w:ascii="Times New Roman" w:eastAsia="Times New Roman" w:hAnsi="Times New Roman" w:cs="Times New Roman"/>
          <w:b/>
          <w:lang w:eastAsia="ru-RU"/>
        </w:rPr>
        <w:t>ИНСТРУКЦИЯ ПО ПОДГОТОВКЕ ЗАЯВКИ.</w:t>
      </w:r>
      <w:bookmarkStart w:id="2383" w:name="_Ref440305687"/>
      <w:bookmarkStart w:id="2384" w:name="_Toc518119235"/>
      <w:bookmarkStart w:id="2385" w:name="_Toc55193148"/>
      <w:bookmarkStart w:id="2386" w:name="_Toc55285342"/>
      <w:bookmarkStart w:id="2387" w:name="_Toc55305379"/>
      <w:bookmarkStart w:id="2388" w:name="_Toc57314641"/>
      <w:bookmarkStart w:id="2389" w:name="_Toc69728964"/>
      <w:bookmarkStart w:id="2390" w:name="_Toc353538213"/>
      <w:bookmarkStart w:id="2391" w:name="_Toc337481269"/>
      <w:bookmarkEnd w:id="2370"/>
      <w:bookmarkEnd w:id="2371"/>
    </w:p>
    <w:p w14:paraId="30957CC4" w14:textId="77777777" w:rsidR="006532A8" w:rsidRPr="00EC6ADC" w:rsidRDefault="006532A8" w:rsidP="006532A8">
      <w:pPr>
        <w:spacing w:after="60" w:line="240" w:lineRule="auto"/>
        <w:contextualSpacing/>
        <w:jc w:val="both"/>
        <w:rPr>
          <w:rFonts w:ascii="Times New Roman" w:eastAsia="Times New Roman" w:hAnsi="Times New Roman" w:cs="Times New Roman"/>
          <w:lang w:eastAsia="ru-RU"/>
        </w:rPr>
      </w:pPr>
    </w:p>
    <w:p w14:paraId="30957CC5" w14:textId="69F67F29" w:rsidR="006532A8" w:rsidRPr="00EC6ADC" w:rsidRDefault="004D36FD" w:rsidP="006532A8">
      <w:pPr>
        <w:spacing w:after="60" w:line="240" w:lineRule="auto"/>
        <w:contextualSpacing/>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4</w:t>
      </w:r>
      <w:r w:rsidR="002F1BC4" w:rsidRPr="00EC6ADC">
        <w:rPr>
          <w:rFonts w:ascii="Times New Roman" w:eastAsia="Times New Roman" w:hAnsi="Times New Roman" w:cs="Times New Roman"/>
          <w:b/>
          <w:lang w:eastAsia="ru-RU"/>
        </w:rPr>
        <w:t>.1. Правовой статус процедур и документов</w:t>
      </w:r>
      <w:r w:rsidR="002F1BC4">
        <w:rPr>
          <w:rFonts w:ascii="Times New Roman" w:eastAsia="Times New Roman" w:hAnsi="Times New Roman" w:cs="Times New Roman"/>
          <w:b/>
          <w:lang w:eastAsia="ru-RU"/>
        </w:rPr>
        <w:t>.</w:t>
      </w:r>
    </w:p>
    <w:p w14:paraId="30957CC6" w14:textId="6204E969" w:rsidR="006532A8" w:rsidRDefault="004D36FD"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2F1BC4">
        <w:rPr>
          <w:rFonts w:ascii="Times New Roman" w:eastAsia="Times New Roman" w:hAnsi="Times New Roman" w:cs="Times New Roman"/>
          <w:lang w:eastAsia="ru-RU"/>
        </w:rPr>
        <w:t>.1.</w:t>
      </w:r>
      <w:r w:rsidR="002F1BC4" w:rsidRPr="0097243A">
        <w:rPr>
          <w:rFonts w:ascii="Times New Roman" w:eastAsia="Times New Roman" w:hAnsi="Times New Roman" w:cs="Times New Roman"/>
          <w:lang w:eastAsia="ru-RU"/>
        </w:rPr>
        <w:t>1</w:t>
      </w:r>
      <w:r w:rsidR="002F1BC4" w:rsidRPr="00EC6ADC">
        <w:rPr>
          <w:rFonts w:ascii="Times New Roman" w:eastAsia="Times New Roman" w:hAnsi="Times New Roman" w:cs="Times New Roman"/>
          <w:lang w:eastAsia="ru-RU"/>
        </w:rPr>
        <w:t>. Заказчик вправе отказаться от проведения запроса котировок после его объявления</w:t>
      </w:r>
      <w:r w:rsidR="002F1BC4">
        <w:rPr>
          <w:rFonts w:ascii="Times New Roman" w:eastAsia="Times New Roman" w:hAnsi="Times New Roman" w:cs="Times New Roman"/>
          <w:lang w:eastAsia="ru-RU"/>
        </w:rPr>
        <w:t xml:space="preserve"> </w:t>
      </w:r>
      <w:r w:rsidR="002F1BC4" w:rsidRPr="002975D6">
        <w:rPr>
          <w:rFonts w:ascii="Times New Roman" w:eastAsia="Times New Roman" w:hAnsi="Times New Roman" w:cs="Times New Roman"/>
          <w:lang w:eastAsia="ru-RU"/>
        </w:rPr>
        <w:t xml:space="preserve">до наступления даты и времени окончания срока подачи заявок на участие в </w:t>
      </w:r>
      <w:r w:rsidR="002F1BC4">
        <w:rPr>
          <w:rFonts w:ascii="Times New Roman" w:eastAsia="Times New Roman" w:hAnsi="Times New Roman" w:cs="Times New Roman"/>
          <w:lang w:eastAsia="ru-RU"/>
        </w:rPr>
        <w:t>запросе котировок.</w:t>
      </w:r>
    </w:p>
    <w:p w14:paraId="30957CC7" w14:textId="5A0ABE73" w:rsidR="006532A8" w:rsidRPr="00EC6ADC" w:rsidRDefault="004D36FD"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2F1BC4">
        <w:rPr>
          <w:rFonts w:ascii="Times New Roman" w:eastAsia="Times New Roman" w:hAnsi="Times New Roman" w:cs="Times New Roman"/>
          <w:lang w:eastAsia="ru-RU"/>
        </w:rPr>
        <w:t>.1.</w:t>
      </w:r>
      <w:r w:rsidR="002F1BC4" w:rsidRPr="0097243A">
        <w:rPr>
          <w:rFonts w:ascii="Times New Roman" w:eastAsia="Times New Roman" w:hAnsi="Times New Roman" w:cs="Times New Roman"/>
          <w:lang w:eastAsia="ru-RU"/>
        </w:rPr>
        <w:t>2</w:t>
      </w:r>
      <w:r w:rsidR="002F1BC4" w:rsidRPr="00EC6ADC">
        <w:rPr>
          <w:rFonts w:ascii="Times New Roman" w:eastAsia="Times New Roman" w:hAnsi="Times New Roman" w:cs="Times New Roman"/>
          <w:lang w:eastAsia="ru-RU"/>
        </w:rPr>
        <w:t>. Заявка Участника имеет правовой статус оферты и будет рассматриваться Заказчиком в соответствии с этим.</w:t>
      </w:r>
    </w:p>
    <w:p w14:paraId="30957CC8" w14:textId="117ECE4A" w:rsidR="006532A8" w:rsidRPr="00EC6ADC" w:rsidRDefault="004D36FD"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2F1BC4">
        <w:rPr>
          <w:rFonts w:ascii="Times New Roman" w:eastAsia="Times New Roman" w:hAnsi="Times New Roman" w:cs="Times New Roman"/>
          <w:lang w:eastAsia="ru-RU"/>
        </w:rPr>
        <w:t>.1.</w:t>
      </w:r>
      <w:r w:rsidR="002F1BC4" w:rsidRPr="0097243A">
        <w:rPr>
          <w:rFonts w:ascii="Times New Roman" w:eastAsia="Times New Roman" w:hAnsi="Times New Roman" w:cs="Times New Roman"/>
          <w:lang w:eastAsia="ru-RU"/>
        </w:rPr>
        <w:t>3</w:t>
      </w:r>
      <w:r w:rsidR="002F1BC4" w:rsidRPr="00EC6ADC">
        <w:rPr>
          <w:rFonts w:ascii="Times New Roman" w:eastAsia="Times New Roman" w:hAnsi="Times New Roman" w:cs="Times New Roman"/>
          <w:lang w:eastAsia="ru-RU"/>
        </w:rPr>
        <w:t xml:space="preserve">. 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Извещением о проведении запроса котировок, не допускается. </w:t>
      </w:r>
    </w:p>
    <w:p w14:paraId="30957CC9" w14:textId="0F06EDA7" w:rsidR="006532A8" w:rsidRPr="00EC6ADC" w:rsidRDefault="004D36FD"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2F1BC4">
        <w:rPr>
          <w:rFonts w:ascii="Times New Roman" w:eastAsia="Times New Roman" w:hAnsi="Times New Roman" w:cs="Times New Roman"/>
          <w:lang w:eastAsia="ru-RU"/>
        </w:rPr>
        <w:t>.1.4</w:t>
      </w:r>
      <w:r w:rsidR="002F1BC4" w:rsidRPr="00EC6ADC">
        <w:rPr>
          <w:rFonts w:ascii="Times New Roman" w:eastAsia="Times New Roman" w:hAnsi="Times New Roman" w:cs="Times New Roman"/>
          <w:lang w:eastAsia="ru-RU"/>
        </w:rPr>
        <w:t xml:space="preserve">. В случае, если по окончании срока подачи заявок на участие в запросе котировок подана </w:t>
      </w:r>
      <w:r w:rsidR="002F1BC4">
        <w:rPr>
          <w:rFonts w:ascii="Times New Roman" w:eastAsia="Times New Roman" w:hAnsi="Times New Roman" w:cs="Times New Roman"/>
          <w:lang w:eastAsia="ru-RU"/>
        </w:rPr>
        <w:t>только одна заявка или не подана</w:t>
      </w:r>
      <w:r w:rsidR="002F1BC4" w:rsidRPr="00EC6ADC">
        <w:rPr>
          <w:rFonts w:ascii="Times New Roman" w:eastAsia="Times New Roman" w:hAnsi="Times New Roman" w:cs="Times New Roman"/>
          <w:lang w:eastAsia="ru-RU"/>
        </w:rPr>
        <w:t xml:space="preserve"> </w:t>
      </w:r>
      <w:r w:rsidR="002F1BC4">
        <w:rPr>
          <w:rFonts w:ascii="Times New Roman" w:eastAsia="Times New Roman" w:hAnsi="Times New Roman" w:cs="Times New Roman"/>
          <w:lang w:eastAsia="ru-RU"/>
        </w:rPr>
        <w:t>ни одна заявка</w:t>
      </w:r>
      <w:r w:rsidR="002F1BC4" w:rsidRPr="002975D6">
        <w:rPr>
          <w:rFonts w:ascii="Times New Roman" w:eastAsia="Times New Roman" w:hAnsi="Times New Roman" w:cs="Times New Roman"/>
          <w:lang w:eastAsia="ru-RU"/>
        </w:rPr>
        <w:t xml:space="preserve"> на участие</w:t>
      </w:r>
      <w:r w:rsidR="002F1BC4" w:rsidRPr="00EC6ADC">
        <w:rPr>
          <w:rFonts w:ascii="Times New Roman" w:eastAsia="Times New Roman" w:hAnsi="Times New Roman" w:cs="Times New Roman"/>
          <w:lang w:eastAsia="ru-RU"/>
        </w:rPr>
        <w:t>, запрос котировок признается несостоявшимся. В случае, если в Извещении о проведении запроса котировок предусмотрено два и более лота, запрос котировок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котировок.</w:t>
      </w:r>
    </w:p>
    <w:p w14:paraId="30957CCA" w14:textId="009E3C3F" w:rsidR="006532A8" w:rsidRPr="00EC6ADC" w:rsidRDefault="004D36FD"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2F1BC4">
        <w:rPr>
          <w:rFonts w:ascii="Times New Roman" w:eastAsia="Times New Roman" w:hAnsi="Times New Roman" w:cs="Times New Roman"/>
          <w:lang w:eastAsia="ru-RU"/>
        </w:rPr>
        <w:t>.1.5</w:t>
      </w:r>
      <w:r w:rsidR="002F1BC4" w:rsidRPr="00EC6ADC">
        <w:rPr>
          <w:rFonts w:ascii="Times New Roman" w:eastAsia="Times New Roman" w:hAnsi="Times New Roman" w:cs="Times New Roman"/>
          <w:lang w:eastAsia="ru-RU"/>
        </w:rPr>
        <w:t>. В случае, если по окончании срока подачи заявок на участие в закупке подана только одна заявка, конверт с указанной заявкой</w:t>
      </w:r>
      <w:r w:rsidR="002F1BC4">
        <w:rPr>
          <w:rFonts w:ascii="Times New Roman" w:eastAsia="Times New Roman" w:hAnsi="Times New Roman" w:cs="Times New Roman"/>
          <w:lang w:eastAsia="ru-RU"/>
        </w:rPr>
        <w:t xml:space="preserve"> </w:t>
      </w:r>
      <w:r w:rsidR="002F1BC4" w:rsidRPr="00EC6ADC">
        <w:rPr>
          <w:rFonts w:ascii="Times New Roman" w:eastAsia="Times New Roman" w:hAnsi="Times New Roman" w:cs="Times New Roman"/>
          <w:lang w:eastAsia="ru-RU"/>
        </w:rPr>
        <w:t>вскрывается и указанная заявка рассматривается в порядке, установленном Положением о закупке. Если указанная заявка соответствует требованиям и условиям, предусмотренным Извещением о проведении запроса котировок,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w:t>
      </w:r>
      <w:r w:rsidR="002F1BC4">
        <w:rPr>
          <w:rFonts w:ascii="Times New Roman" w:eastAsia="Times New Roman" w:hAnsi="Times New Roman" w:cs="Times New Roman"/>
          <w:lang w:eastAsia="ru-RU"/>
        </w:rPr>
        <w:t xml:space="preserve"> на участие в запросе котировок</w:t>
      </w:r>
      <w:r w:rsidR="002F1BC4" w:rsidRPr="00EC6ADC">
        <w:rPr>
          <w:rFonts w:ascii="Times New Roman" w:eastAsia="Times New Roman" w:hAnsi="Times New Roman" w:cs="Times New Roman"/>
          <w:lang w:eastAsia="ru-RU"/>
        </w:rPr>
        <w:t>, в проект договора, прила</w:t>
      </w:r>
      <w:r w:rsidR="002F1BC4">
        <w:rPr>
          <w:rFonts w:ascii="Times New Roman" w:eastAsia="Times New Roman" w:hAnsi="Times New Roman" w:cs="Times New Roman"/>
          <w:lang w:eastAsia="ru-RU"/>
        </w:rPr>
        <w:t>гаемого к Извещению о проведении</w:t>
      </w:r>
      <w:r w:rsidR="002F1BC4" w:rsidRPr="00EC6ADC">
        <w:rPr>
          <w:rFonts w:ascii="Times New Roman" w:eastAsia="Times New Roman" w:hAnsi="Times New Roman" w:cs="Times New Roman"/>
          <w:lang w:eastAsia="ru-RU"/>
        </w:rPr>
        <w:t xml:space="preserve"> запроса котировок. При этом Участник закупки не вправе отказаться от заключения договора.</w:t>
      </w:r>
    </w:p>
    <w:p w14:paraId="30957CCB" w14:textId="251F512E" w:rsidR="006532A8" w:rsidRPr="00EC6ADC" w:rsidRDefault="004D36FD"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2F1BC4">
        <w:rPr>
          <w:rFonts w:ascii="Times New Roman" w:eastAsia="Times New Roman" w:hAnsi="Times New Roman" w:cs="Times New Roman"/>
          <w:lang w:eastAsia="ru-RU"/>
        </w:rPr>
        <w:t>.1.6</w:t>
      </w:r>
      <w:r w:rsidR="002F1BC4" w:rsidRPr="00EC6ADC">
        <w:rPr>
          <w:rFonts w:ascii="Times New Roman" w:eastAsia="Times New Roman" w:hAnsi="Times New Roman" w:cs="Times New Roman"/>
          <w:lang w:eastAsia="ru-RU"/>
        </w:rPr>
        <w:t>. Заключенный по</w:t>
      </w:r>
      <w:r w:rsidR="002F1BC4">
        <w:rPr>
          <w:rFonts w:ascii="Times New Roman" w:eastAsia="Times New Roman" w:hAnsi="Times New Roman" w:cs="Times New Roman"/>
          <w:lang w:eastAsia="ru-RU"/>
        </w:rPr>
        <w:t xml:space="preserve"> результатам запроса котировок д</w:t>
      </w:r>
      <w:r w:rsidR="002F1BC4" w:rsidRPr="00EC6ADC">
        <w:rPr>
          <w:rFonts w:ascii="Times New Roman" w:eastAsia="Times New Roman" w:hAnsi="Times New Roman" w:cs="Times New Roman"/>
          <w:lang w:eastAsia="ru-RU"/>
        </w:rPr>
        <w:t>оговор фиксирует все достигнутые сторонами договоренности.</w:t>
      </w:r>
    </w:p>
    <w:p w14:paraId="30957CCC" w14:textId="3908CD99" w:rsidR="006532A8" w:rsidRPr="00EC6ADC" w:rsidRDefault="004D36FD" w:rsidP="006532A8">
      <w:pPr>
        <w:spacing w:before="240"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2F1BC4">
        <w:rPr>
          <w:rFonts w:ascii="Times New Roman" w:eastAsia="Times New Roman" w:hAnsi="Times New Roman" w:cs="Times New Roman"/>
          <w:lang w:eastAsia="ru-RU"/>
        </w:rPr>
        <w:t>.1.7</w:t>
      </w:r>
      <w:r w:rsidR="002F1BC4" w:rsidRPr="00EC6ADC">
        <w:rPr>
          <w:rFonts w:ascii="Times New Roman" w:eastAsia="Times New Roman" w:hAnsi="Times New Roman" w:cs="Times New Roman"/>
          <w:lang w:eastAsia="ru-RU"/>
        </w:rPr>
        <w:t>. Во всем, что не урегулировано Извещением о проведении запроса котировок стороны руководствую</w:t>
      </w:r>
      <w:r w:rsidR="002F1BC4">
        <w:rPr>
          <w:rFonts w:ascii="Times New Roman" w:eastAsia="Times New Roman" w:hAnsi="Times New Roman" w:cs="Times New Roman"/>
          <w:lang w:eastAsia="ru-RU"/>
        </w:rPr>
        <w:t>тся ГК РФ, Положением о закупке.</w:t>
      </w:r>
    </w:p>
    <w:p w14:paraId="30957CCD" w14:textId="77777777" w:rsidR="006532A8" w:rsidRPr="00EC6ADC" w:rsidRDefault="006532A8" w:rsidP="006532A8">
      <w:pPr>
        <w:spacing w:before="240" w:after="0" w:line="240" w:lineRule="auto"/>
        <w:contextualSpacing/>
        <w:jc w:val="both"/>
        <w:rPr>
          <w:rFonts w:ascii="Times New Roman" w:eastAsia="Times New Roman" w:hAnsi="Times New Roman" w:cs="Times New Roman"/>
          <w:lang w:eastAsia="ru-RU"/>
        </w:rPr>
      </w:pPr>
    </w:p>
    <w:p w14:paraId="30957CCE" w14:textId="41F93D9A" w:rsidR="006532A8" w:rsidRPr="00EC6ADC" w:rsidRDefault="004D36FD" w:rsidP="006532A8">
      <w:pPr>
        <w:widowControl w:val="0"/>
        <w:autoSpaceDE w:val="0"/>
        <w:autoSpaceDN w:val="0"/>
        <w:adjustRightInd w:val="0"/>
        <w:spacing w:after="0" w:line="240" w:lineRule="auto"/>
        <w:contextualSpacing/>
        <w:jc w:val="both"/>
        <w:rPr>
          <w:rFonts w:ascii="Times New Roman" w:eastAsia="Times New Roman" w:hAnsi="Times New Roman" w:cs="Times New Roman"/>
          <w:b/>
          <w:vanish/>
          <w:lang w:eastAsia="ru-RU"/>
        </w:rPr>
      </w:pPr>
      <w:r>
        <w:rPr>
          <w:rFonts w:ascii="Times New Roman" w:eastAsia="Times New Roman" w:hAnsi="Times New Roman" w:cs="Times New Roman"/>
          <w:b/>
          <w:lang w:eastAsia="ru-RU"/>
        </w:rPr>
        <w:t>4</w:t>
      </w:r>
      <w:r w:rsidR="002F1BC4" w:rsidRPr="00EC6ADC">
        <w:rPr>
          <w:rFonts w:ascii="Times New Roman" w:eastAsia="Times New Roman" w:hAnsi="Times New Roman" w:cs="Times New Roman"/>
          <w:b/>
          <w:lang w:eastAsia="ru-RU"/>
        </w:rPr>
        <w:t xml:space="preserve">.2. </w:t>
      </w:r>
    </w:p>
    <w:p w14:paraId="30957CCF" w14:textId="77777777" w:rsidR="006532A8" w:rsidRPr="00EC6ADC" w:rsidRDefault="002F1BC4" w:rsidP="006532A8">
      <w:pPr>
        <w:widowControl w:val="0"/>
        <w:numPr>
          <w:ilvl w:val="1"/>
          <w:numId w:val="33"/>
        </w:numPr>
        <w:autoSpaceDE w:val="0"/>
        <w:autoSpaceDN w:val="0"/>
        <w:adjustRightInd w:val="0"/>
        <w:spacing w:after="60" w:line="240" w:lineRule="auto"/>
        <w:contextualSpacing/>
        <w:jc w:val="both"/>
        <w:rPr>
          <w:rFonts w:ascii="Times New Roman" w:eastAsia="Times New Roman" w:hAnsi="Times New Roman" w:cs="Times New Roman"/>
          <w:b/>
          <w:lang w:eastAsia="ru-RU"/>
        </w:rPr>
      </w:pPr>
      <w:r w:rsidRPr="00EC6ADC">
        <w:rPr>
          <w:rFonts w:ascii="Times New Roman" w:eastAsia="Times New Roman" w:hAnsi="Times New Roman" w:cs="Times New Roman"/>
          <w:b/>
          <w:lang w:eastAsia="ru-RU"/>
        </w:rPr>
        <w:t>Общие требования к Участникам закупки.</w:t>
      </w:r>
    </w:p>
    <w:p w14:paraId="30957CD0" w14:textId="3440B91C" w:rsidR="006532A8" w:rsidRPr="00836158" w:rsidRDefault="004D36FD" w:rsidP="006532A8">
      <w:pPr>
        <w:spacing w:after="0" w:line="240" w:lineRule="auto"/>
        <w:contextualSpacing/>
        <w:jc w:val="both"/>
        <w:rPr>
          <w:rFonts w:ascii="Times New Roman" w:eastAsia="Times New Roman" w:hAnsi="Times New Roman" w:cs="Times New Roman"/>
          <w:lang w:eastAsia="ru-RU"/>
        </w:rPr>
      </w:pPr>
      <w:bookmarkStart w:id="2392" w:name="sub_1111"/>
      <w:r>
        <w:rPr>
          <w:rFonts w:ascii="Times New Roman" w:eastAsia="Times New Roman" w:hAnsi="Times New Roman" w:cs="Times New Roman"/>
          <w:lang w:eastAsia="ru-RU"/>
        </w:rPr>
        <w:t>4</w:t>
      </w:r>
      <w:r w:rsidR="002F1BC4" w:rsidRPr="000959C9">
        <w:rPr>
          <w:rFonts w:ascii="Times New Roman" w:eastAsia="Times New Roman" w:hAnsi="Times New Roman" w:cs="Times New Roman"/>
          <w:lang w:eastAsia="ru-RU"/>
        </w:rPr>
        <w:t>.2.1.</w:t>
      </w:r>
      <w:r w:rsidR="002F1BC4">
        <w:rPr>
          <w:rFonts w:ascii="Times New Roman" w:eastAsia="Times New Roman" w:hAnsi="Times New Roman" w:cs="Times New Roman"/>
          <w:lang w:eastAsia="ru-RU"/>
        </w:rPr>
        <w:t xml:space="preserve"> </w:t>
      </w:r>
      <w:r w:rsidR="002F1BC4" w:rsidRPr="00836158">
        <w:rPr>
          <w:rFonts w:ascii="Times New Roman" w:eastAsia="Times New Roman" w:hAnsi="Times New Roman" w:cs="Times New Roman"/>
          <w:lang w:eastAsia="ru-RU"/>
        </w:rPr>
        <w:t>Соответствие требованиям, установленным в соответствии с законодат</w:t>
      </w:r>
      <w:r w:rsidR="002F1BC4">
        <w:rPr>
          <w:rFonts w:ascii="Times New Roman" w:eastAsia="Times New Roman" w:hAnsi="Times New Roman" w:cs="Times New Roman"/>
          <w:lang w:eastAsia="ru-RU"/>
        </w:rPr>
        <w:t>ельством Российской Федерации к</w:t>
      </w:r>
      <w:r w:rsidR="002F1BC4" w:rsidRPr="00245986">
        <w:rPr>
          <w:rFonts w:ascii="Times New Roman" w:eastAsia="Times New Roman" w:hAnsi="Times New Roman" w:cs="Times New Roman"/>
          <w:lang w:eastAsia="ru-RU"/>
        </w:rPr>
        <w:t xml:space="preserve"> </w:t>
      </w:r>
      <w:r w:rsidR="002F1BC4" w:rsidRPr="00836158">
        <w:rPr>
          <w:rFonts w:ascii="Times New Roman" w:eastAsia="Times New Roman" w:hAnsi="Times New Roman" w:cs="Times New Roman"/>
          <w:lang w:eastAsia="ru-RU"/>
        </w:rPr>
        <w:t>лицам, осуществляющим поставку товаров, выполнение работ, оказание услуг, являющихся предметом закупки, а также требованиям Положения о закупке</w:t>
      </w:r>
      <w:r w:rsidR="002F1BC4">
        <w:rPr>
          <w:rFonts w:ascii="Times New Roman" w:eastAsia="Times New Roman" w:hAnsi="Times New Roman" w:cs="Times New Roman"/>
          <w:lang w:eastAsia="ru-RU"/>
        </w:rPr>
        <w:t>, п.9 Раздела 1 Информационной карты настоящего Извещения о проведении запроса котировок</w:t>
      </w:r>
      <w:r w:rsidR="002F1BC4" w:rsidRPr="00836158">
        <w:rPr>
          <w:rFonts w:ascii="Times New Roman" w:eastAsia="Times New Roman" w:hAnsi="Times New Roman" w:cs="Times New Roman"/>
          <w:lang w:eastAsia="ru-RU"/>
        </w:rPr>
        <w:t xml:space="preserve">. </w:t>
      </w:r>
    </w:p>
    <w:bookmarkEnd w:id="2392"/>
    <w:p w14:paraId="30957CD1" w14:textId="77777777" w:rsidR="006532A8" w:rsidRPr="00EC6ADC" w:rsidRDefault="002F1BC4" w:rsidP="006532A8">
      <w:pPr>
        <w:tabs>
          <w:tab w:val="left" w:pos="0"/>
        </w:tabs>
        <w:spacing w:after="0" w:line="240" w:lineRule="auto"/>
        <w:ind w:left="720"/>
        <w:contextualSpacing/>
        <w:jc w:val="both"/>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 xml:space="preserve"> </w:t>
      </w:r>
    </w:p>
    <w:p w14:paraId="30957CD2" w14:textId="27EA4314" w:rsidR="006532A8" w:rsidRPr="00EC6ADC" w:rsidRDefault="004D36FD"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r>
        <w:rPr>
          <w:rFonts w:ascii="Times New Roman" w:eastAsia="Times New Roman" w:hAnsi="Times New Roman" w:cs="Times New Roman"/>
          <w:b/>
          <w:snapToGrid w:val="0"/>
          <w:lang w:eastAsia="ru-RU"/>
        </w:rPr>
        <w:t>4</w:t>
      </w:r>
      <w:r w:rsidR="002F1BC4" w:rsidRPr="00EC6ADC">
        <w:rPr>
          <w:rFonts w:ascii="Times New Roman" w:eastAsia="Times New Roman" w:hAnsi="Times New Roman" w:cs="Times New Roman"/>
          <w:b/>
          <w:snapToGrid w:val="0"/>
          <w:lang w:eastAsia="ru-RU"/>
        </w:rPr>
        <w:t>.3.  Обжалование</w:t>
      </w:r>
      <w:r w:rsidR="002F1BC4">
        <w:rPr>
          <w:rFonts w:ascii="Times New Roman" w:eastAsia="Times New Roman" w:hAnsi="Times New Roman" w:cs="Times New Roman"/>
          <w:b/>
          <w:snapToGrid w:val="0"/>
          <w:lang w:eastAsia="ru-RU"/>
        </w:rPr>
        <w:t>.</w:t>
      </w:r>
    </w:p>
    <w:p w14:paraId="30957CD3" w14:textId="1D57F93A" w:rsidR="006532A8" w:rsidRPr="00EC6ADC" w:rsidRDefault="004D36FD" w:rsidP="006532A8">
      <w:pPr>
        <w:widowControl w:val="0"/>
        <w:spacing w:after="6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r w:rsidR="002F1BC4" w:rsidRPr="00EC6ADC">
        <w:rPr>
          <w:rFonts w:ascii="Times New Roman" w:eastAsia="Times New Roman" w:hAnsi="Times New Roman" w:cs="Times New Roman"/>
          <w:color w:val="000000"/>
          <w:lang w:eastAsia="ru-RU"/>
        </w:rPr>
        <w:t>.</w:t>
      </w:r>
      <w:r w:rsidR="002F1BC4">
        <w:rPr>
          <w:rFonts w:ascii="Times New Roman" w:eastAsia="Times New Roman" w:hAnsi="Times New Roman" w:cs="Times New Roman"/>
          <w:color w:val="000000"/>
          <w:lang w:eastAsia="ru-RU"/>
        </w:rPr>
        <w:t>3</w:t>
      </w:r>
      <w:r w:rsidR="002F1BC4" w:rsidRPr="00EC6ADC">
        <w:rPr>
          <w:rFonts w:ascii="Times New Roman" w:eastAsia="Times New Roman" w:hAnsi="Times New Roman" w:cs="Times New Roman"/>
          <w:color w:val="000000"/>
          <w:lang w:eastAsia="ru-RU"/>
        </w:rPr>
        <w:t>.1. Все споры и разногласия, возникающие в связи с проведением запроса котировок в том числе, касающиеся исполнения Заказчиком и Участниками своих обязательств, в связи с проведением запроса котировок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30957CD4" w14:textId="7F9A03E8" w:rsidR="006532A8" w:rsidRPr="00EC6ADC" w:rsidRDefault="004D36FD" w:rsidP="006532A8">
      <w:pPr>
        <w:widowControl w:val="0"/>
        <w:spacing w:after="6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r w:rsidR="002F1BC4">
        <w:rPr>
          <w:rFonts w:ascii="Times New Roman" w:eastAsia="Times New Roman" w:hAnsi="Times New Roman" w:cs="Times New Roman"/>
          <w:color w:val="000000"/>
          <w:lang w:eastAsia="ru-RU"/>
        </w:rPr>
        <w:t>.3</w:t>
      </w:r>
      <w:r w:rsidR="002F1BC4" w:rsidRPr="00EC6ADC">
        <w:rPr>
          <w:rFonts w:ascii="Times New Roman" w:eastAsia="Times New Roman" w:hAnsi="Times New Roman" w:cs="Times New Roman"/>
          <w:color w:val="000000"/>
          <w:lang w:eastAsia="ru-RU"/>
        </w:rPr>
        <w:t>.2.  Вышеизложенное не ограничивает права сторон на обращение в суд в соответствии с действующим законодательством.</w:t>
      </w:r>
    </w:p>
    <w:p w14:paraId="30957CD5" w14:textId="77777777" w:rsidR="006532A8" w:rsidRPr="00EC6ADC" w:rsidRDefault="006532A8" w:rsidP="006532A8">
      <w:pPr>
        <w:widowControl w:val="0"/>
        <w:spacing w:after="0" w:line="240" w:lineRule="auto"/>
        <w:jc w:val="both"/>
        <w:rPr>
          <w:rFonts w:ascii="Times New Roman" w:eastAsia="Times New Roman" w:hAnsi="Times New Roman" w:cs="Times New Roman"/>
          <w:color w:val="000000"/>
          <w:lang w:eastAsia="ru-RU"/>
        </w:rPr>
      </w:pPr>
    </w:p>
    <w:p w14:paraId="30957CD6" w14:textId="0343ED50" w:rsidR="006532A8" w:rsidRPr="00EC6ADC" w:rsidRDefault="004D36FD"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r>
        <w:rPr>
          <w:rFonts w:ascii="Times New Roman" w:eastAsia="Times New Roman" w:hAnsi="Times New Roman" w:cs="Times New Roman"/>
          <w:b/>
          <w:snapToGrid w:val="0"/>
          <w:lang w:eastAsia="ru-RU"/>
        </w:rPr>
        <w:t>4</w:t>
      </w:r>
      <w:r w:rsidR="002F1BC4" w:rsidRPr="00EC6ADC">
        <w:rPr>
          <w:rFonts w:ascii="Times New Roman" w:eastAsia="Times New Roman" w:hAnsi="Times New Roman" w:cs="Times New Roman"/>
          <w:b/>
          <w:snapToGrid w:val="0"/>
          <w:lang w:eastAsia="ru-RU"/>
        </w:rPr>
        <w:t>.</w:t>
      </w:r>
      <w:r w:rsidR="002F1BC4">
        <w:rPr>
          <w:rFonts w:ascii="Times New Roman" w:eastAsia="Times New Roman" w:hAnsi="Times New Roman" w:cs="Times New Roman"/>
          <w:b/>
          <w:snapToGrid w:val="0"/>
          <w:lang w:eastAsia="ru-RU"/>
        </w:rPr>
        <w:t>4</w:t>
      </w:r>
      <w:r w:rsidR="002F1BC4" w:rsidRPr="00EC6ADC">
        <w:rPr>
          <w:rFonts w:ascii="Times New Roman" w:eastAsia="Times New Roman" w:hAnsi="Times New Roman" w:cs="Times New Roman"/>
          <w:b/>
          <w:snapToGrid w:val="0"/>
          <w:lang w:eastAsia="ru-RU"/>
        </w:rPr>
        <w:t>. Прочие положения</w:t>
      </w:r>
      <w:r w:rsidR="002F1BC4">
        <w:rPr>
          <w:rFonts w:ascii="Times New Roman" w:eastAsia="Times New Roman" w:hAnsi="Times New Roman" w:cs="Times New Roman"/>
          <w:b/>
          <w:snapToGrid w:val="0"/>
          <w:lang w:eastAsia="ru-RU"/>
        </w:rPr>
        <w:t>.</w:t>
      </w:r>
    </w:p>
    <w:p w14:paraId="30957CD7" w14:textId="18CA28F7" w:rsidR="006532A8" w:rsidRPr="00EC6ADC" w:rsidRDefault="004D36FD"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2F1BC4" w:rsidRPr="00EC6ADC">
        <w:rPr>
          <w:rFonts w:ascii="Times New Roman" w:eastAsia="Times New Roman" w:hAnsi="Times New Roman" w:cs="Times New Roman"/>
          <w:lang w:eastAsia="ru-RU"/>
        </w:rPr>
        <w:t>.</w:t>
      </w:r>
      <w:r w:rsidR="002F1BC4">
        <w:rPr>
          <w:rFonts w:ascii="Times New Roman" w:eastAsia="Times New Roman" w:hAnsi="Times New Roman" w:cs="Times New Roman"/>
          <w:lang w:eastAsia="ru-RU"/>
        </w:rPr>
        <w:t>4</w:t>
      </w:r>
      <w:r w:rsidR="002F1BC4" w:rsidRPr="00EC6ADC">
        <w:rPr>
          <w:rFonts w:ascii="Times New Roman" w:eastAsia="Times New Roman" w:hAnsi="Times New Roman" w:cs="Times New Roman"/>
          <w:lang w:eastAsia="ru-RU"/>
        </w:rPr>
        <w:t>.1. 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котировок.</w:t>
      </w:r>
    </w:p>
    <w:p w14:paraId="30957CD8" w14:textId="079A9684" w:rsidR="006532A8" w:rsidRPr="00EC6ADC" w:rsidRDefault="004D36FD"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2F1BC4">
        <w:rPr>
          <w:rFonts w:ascii="Times New Roman" w:eastAsia="Times New Roman" w:hAnsi="Times New Roman" w:cs="Times New Roman"/>
          <w:lang w:eastAsia="ru-RU"/>
        </w:rPr>
        <w:t>.4</w:t>
      </w:r>
      <w:r w:rsidR="002F1BC4" w:rsidRPr="00EC6ADC">
        <w:rPr>
          <w:rFonts w:ascii="Times New Roman" w:eastAsia="Times New Roman" w:hAnsi="Times New Roman" w:cs="Times New Roman"/>
          <w:lang w:eastAsia="ru-RU"/>
        </w:rPr>
        <w:t>.2. 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w:t>
      </w:r>
    </w:p>
    <w:p w14:paraId="30957CD9" w14:textId="77777777" w:rsidR="006532A8" w:rsidRPr="00EC6ADC" w:rsidRDefault="006532A8" w:rsidP="006532A8">
      <w:pPr>
        <w:widowControl w:val="0"/>
        <w:spacing w:after="0" w:line="240" w:lineRule="auto"/>
        <w:jc w:val="both"/>
        <w:rPr>
          <w:rFonts w:ascii="Times New Roman" w:eastAsia="Times New Roman" w:hAnsi="Times New Roman" w:cs="Times New Roman"/>
          <w:lang w:eastAsia="ru-RU"/>
        </w:rPr>
      </w:pPr>
    </w:p>
    <w:p w14:paraId="30957CDA" w14:textId="207E7354" w:rsidR="006532A8" w:rsidRPr="00EC6ADC" w:rsidRDefault="004D36FD"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393" w:name="_Ref55280436"/>
      <w:bookmarkStart w:id="2394" w:name="_Toc55285345"/>
      <w:bookmarkStart w:id="2395" w:name="_Toc55305382"/>
      <w:bookmarkStart w:id="2396" w:name="_Toc57314644"/>
      <w:bookmarkStart w:id="2397" w:name="_Toc69728967"/>
      <w:bookmarkStart w:id="2398" w:name="_Ref185232157"/>
      <w:bookmarkStart w:id="2399" w:name="_Toc337481272"/>
      <w:bookmarkStart w:id="2400" w:name="_Toc353538216"/>
      <w:bookmarkStart w:id="2401" w:name="_Ref358967464"/>
      <w:r>
        <w:rPr>
          <w:rFonts w:ascii="Times New Roman" w:eastAsia="Times New Roman" w:hAnsi="Times New Roman" w:cs="Times New Roman"/>
          <w:b/>
          <w:snapToGrid w:val="0"/>
          <w:lang w:eastAsia="ru-RU"/>
        </w:rPr>
        <w:t>4</w:t>
      </w:r>
      <w:r w:rsidR="002F1BC4" w:rsidRPr="00EC6ADC">
        <w:rPr>
          <w:rFonts w:ascii="Times New Roman" w:eastAsia="Times New Roman" w:hAnsi="Times New Roman" w:cs="Times New Roman"/>
          <w:b/>
          <w:snapToGrid w:val="0"/>
          <w:lang w:eastAsia="ru-RU"/>
        </w:rPr>
        <w:t>.</w:t>
      </w:r>
      <w:r w:rsidR="002F1BC4">
        <w:rPr>
          <w:rFonts w:ascii="Times New Roman" w:eastAsia="Times New Roman" w:hAnsi="Times New Roman" w:cs="Times New Roman"/>
          <w:b/>
          <w:snapToGrid w:val="0"/>
          <w:lang w:eastAsia="ru-RU"/>
        </w:rPr>
        <w:t>5</w:t>
      </w:r>
      <w:r w:rsidR="002F1BC4" w:rsidRPr="00EC6ADC">
        <w:rPr>
          <w:rFonts w:ascii="Times New Roman" w:eastAsia="Times New Roman" w:hAnsi="Times New Roman" w:cs="Times New Roman"/>
          <w:b/>
          <w:snapToGrid w:val="0"/>
          <w:lang w:eastAsia="ru-RU"/>
        </w:rPr>
        <w:t>. Общие требования к Заявке</w:t>
      </w:r>
      <w:bookmarkStart w:id="2402" w:name="_Ref56229154"/>
      <w:bookmarkStart w:id="2403" w:name="_Toc57314645"/>
      <w:bookmarkEnd w:id="2393"/>
      <w:bookmarkEnd w:id="2394"/>
      <w:bookmarkEnd w:id="2395"/>
      <w:bookmarkEnd w:id="2396"/>
      <w:bookmarkEnd w:id="2397"/>
      <w:bookmarkEnd w:id="2398"/>
      <w:bookmarkEnd w:id="2399"/>
      <w:bookmarkEnd w:id="2400"/>
      <w:bookmarkEnd w:id="2401"/>
      <w:r w:rsidR="002F1BC4">
        <w:rPr>
          <w:rFonts w:ascii="Times New Roman" w:eastAsia="Times New Roman" w:hAnsi="Times New Roman" w:cs="Times New Roman"/>
          <w:b/>
          <w:snapToGrid w:val="0"/>
          <w:lang w:eastAsia="ru-RU"/>
        </w:rPr>
        <w:t>.</w:t>
      </w:r>
    </w:p>
    <w:p w14:paraId="30957CDB" w14:textId="1DAD4D0E" w:rsidR="006532A8" w:rsidRDefault="004D36FD" w:rsidP="006532A8">
      <w:pPr>
        <w:widowControl w:val="0"/>
        <w:tabs>
          <w:tab w:val="left" w:pos="0"/>
        </w:tabs>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2F1BC4" w:rsidRPr="00EC6ADC">
        <w:rPr>
          <w:rFonts w:ascii="Times New Roman" w:eastAsia="Times New Roman" w:hAnsi="Times New Roman" w:cs="Times New Roman"/>
          <w:lang w:eastAsia="ru-RU"/>
        </w:rPr>
        <w:t>.</w:t>
      </w:r>
      <w:r w:rsidR="00403FD5">
        <w:rPr>
          <w:rFonts w:ascii="Times New Roman" w:eastAsia="Times New Roman" w:hAnsi="Times New Roman" w:cs="Times New Roman"/>
          <w:lang w:eastAsia="ru-RU"/>
        </w:rPr>
        <w:t>5</w:t>
      </w:r>
      <w:r w:rsidR="002F1BC4" w:rsidRPr="00EC6ADC">
        <w:rPr>
          <w:rFonts w:ascii="Times New Roman" w:eastAsia="Times New Roman" w:hAnsi="Times New Roman" w:cs="Times New Roman"/>
          <w:lang w:eastAsia="ru-RU"/>
        </w:rPr>
        <w:t>.1. Участник должен подготовить Заявку, включающую в себя заявку по форме и в соответствии с инструкциями, приведенными в Извещении  о проведен</w:t>
      </w:r>
      <w:r w:rsidR="002F1BC4">
        <w:rPr>
          <w:rFonts w:ascii="Times New Roman" w:eastAsia="Times New Roman" w:hAnsi="Times New Roman" w:cs="Times New Roman"/>
          <w:lang w:eastAsia="ru-RU"/>
        </w:rPr>
        <w:t>ии  запроса котировок.</w:t>
      </w:r>
    </w:p>
    <w:p w14:paraId="38BCC6CE" w14:textId="2373EC72" w:rsidR="004D36FD" w:rsidRPr="004D36FD" w:rsidRDefault="00113D8A" w:rsidP="00B12754">
      <w:pPr>
        <w:pStyle w:val="111"/>
        <w:numPr>
          <w:ilvl w:val="2"/>
          <w:numId w:val="67"/>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lastRenderedPageBreak/>
        <w:t>Заявки подаются на официальном сайте организатора закупки п. 1 Раздела 1. По факту подачи заявки, участнику рекомендовано направить дополнительное уведомительное письмо на соответствующий эл адрес, указанный в п 1 Раздела 1.</w:t>
      </w:r>
    </w:p>
    <w:p w14:paraId="512BC58F" w14:textId="30F6B41C" w:rsidR="00113D8A" w:rsidRPr="00237442" w:rsidRDefault="00113D8A" w:rsidP="00B12754">
      <w:pPr>
        <w:pStyle w:val="111"/>
        <w:numPr>
          <w:ilvl w:val="2"/>
          <w:numId w:val="67"/>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Оформленную и подписанную должным образом заявку (см. п. 4.1) необходимо добавить в архив и вложить архив в форму подачи заявки на участие в закупке, предварительно заполнив все обязательные поля.</w:t>
      </w:r>
    </w:p>
    <w:p w14:paraId="1746EE4C" w14:textId="73FCD2EC" w:rsidR="00113D8A" w:rsidRPr="00237442" w:rsidRDefault="00113D8A" w:rsidP="00B12754">
      <w:pPr>
        <w:pStyle w:val="af0"/>
        <w:numPr>
          <w:ilvl w:val="2"/>
          <w:numId w:val="67"/>
        </w:numPr>
        <w:spacing w:after="0" w:line="240" w:lineRule="auto"/>
        <w:ind w:left="0" w:firstLine="0"/>
        <w:jc w:val="both"/>
        <w:rPr>
          <w:rFonts w:ascii="Times New Roman" w:eastAsia="Times New Roman" w:hAnsi="Times New Roman" w:cs="Times New Roman"/>
          <w:highlight w:val="lightGray"/>
          <w:lang w:eastAsia="ru-RU"/>
        </w:rPr>
      </w:pPr>
      <w:r w:rsidRPr="00237442">
        <w:rPr>
          <w:rFonts w:ascii="Times New Roman" w:eastAsia="Times New Roman" w:hAnsi="Times New Roman" w:cs="Times New Roman"/>
          <w:highlight w:val="lightGray"/>
          <w:lang w:eastAsia="ru-RU"/>
        </w:rPr>
        <w:t>Размер одного архива не должен превышать 100 мегабайт.</w:t>
      </w:r>
    </w:p>
    <w:p w14:paraId="668E4ACC" w14:textId="3B3B4262" w:rsidR="00113D8A" w:rsidRPr="00237442" w:rsidRDefault="00113D8A" w:rsidP="00B12754">
      <w:pPr>
        <w:pStyle w:val="111"/>
        <w:numPr>
          <w:ilvl w:val="2"/>
          <w:numId w:val="67"/>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 xml:space="preserve">Заявку можно исправить, отозвав заявку с ошибкой, уведомив куратора закупки по почте, и подав взамен исправленную заявку в соответствие с п.п. </w:t>
      </w:r>
      <w:r w:rsidR="00D76513">
        <w:rPr>
          <w:rFonts w:ascii="Times New Roman" w:hAnsi="Times New Roman" w:cs="Times New Roman"/>
          <w:color w:val="auto"/>
          <w:sz w:val="22"/>
          <w:szCs w:val="22"/>
          <w:highlight w:val="lightGray"/>
        </w:rPr>
        <w:t>4</w:t>
      </w:r>
      <w:r w:rsidRPr="00237442">
        <w:rPr>
          <w:rFonts w:ascii="Times New Roman" w:hAnsi="Times New Roman" w:cs="Times New Roman"/>
          <w:color w:val="auto"/>
          <w:sz w:val="22"/>
          <w:szCs w:val="22"/>
          <w:highlight w:val="lightGray"/>
        </w:rPr>
        <w:t xml:space="preserve">.5.2 – </w:t>
      </w:r>
      <w:r w:rsidR="00D76513">
        <w:rPr>
          <w:rFonts w:ascii="Times New Roman" w:hAnsi="Times New Roman" w:cs="Times New Roman"/>
          <w:color w:val="auto"/>
          <w:sz w:val="22"/>
          <w:szCs w:val="22"/>
          <w:highlight w:val="lightGray"/>
        </w:rPr>
        <w:t>4</w:t>
      </w:r>
      <w:r w:rsidRPr="00237442">
        <w:rPr>
          <w:rFonts w:ascii="Times New Roman" w:hAnsi="Times New Roman" w:cs="Times New Roman"/>
          <w:color w:val="auto"/>
          <w:sz w:val="22"/>
          <w:szCs w:val="22"/>
          <w:highlight w:val="lightGray"/>
        </w:rPr>
        <w:t>.5.4 – не позднее окончания срока подачи заявок на участие в закупке.</w:t>
      </w:r>
    </w:p>
    <w:p w14:paraId="7BD872CF" w14:textId="77777777" w:rsidR="00113D8A" w:rsidRPr="0078784D" w:rsidRDefault="00113D8A" w:rsidP="00B12754">
      <w:pPr>
        <w:pStyle w:val="111"/>
        <w:numPr>
          <w:ilvl w:val="2"/>
          <w:numId w:val="67"/>
        </w:numPr>
        <w:spacing w:after="0" w:line="240" w:lineRule="auto"/>
        <w:ind w:left="0" w:firstLine="0"/>
        <w:rPr>
          <w:rStyle w:val="af2"/>
          <w:rFonts w:ascii="Times New Roman" w:eastAsiaTheme="minorHAnsi" w:hAnsi="Times New Roman" w:cs="Times New Roman"/>
          <w:sz w:val="22"/>
          <w:szCs w:val="22"/>
          <w:highlight w:val="lightGray"/>
        </w:rPr>
      </w:pPr>
      <w:r w:rsidRPr="00237442">
        <w:rPr>
          <w:rFonts w:ascii="Times New Roman" w:hAnsi="Times New Roman" w:cs="Times New Roman"/>
          <w:color w:val="auto"/>
          <w:sz w:val="22"/>
          <w:szCs w:val="22"/>
          <w:highlight w:val="lightGray"/>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3" w:history="1">
        <w:r w:rsidRPr="00237442">
          <w:rPr>
            <w:rStyle w:val="af2"/>
            <w:rFonts w:ascii="Times New Roman" w:eastAsiaTheme="minorHAnsi" w:hAnsi="Times New Roman" w:cs="Times New Roman"/>
            <w:sz w:val="22"/>
            <w:szCs w:val="22"/>
            <w:highlight w:val="lightGray"/>
            <w:lang w:val="en-US"/>
          </w:rPr>
          <w:t>zakupki</w:t>
        </w:r>
        <w:r w:rsidRPr="0078784D">
          <w:rPr>
            <w:rStyle w:val="af2"/>
            <w:rFonts w:ascii="Times New Roman" w:eastAsiaTheme="minorHAnsi" w:hAnsi="Times New Roman" w:cs="Times New Roman"/>
            <w:sz w:val="22"/>
            <w:szCs w:val="22"/>
            <w:highlight w:val="lightGray"/>
          </w:rPr>
          <w:t>@</w:t>
        </w:r>
        <w:r w:rsidRPr="00237442">
          <w:rPr>
            <w:rStyle w:val="af2"/>
            <w:rFonts w:ascii="Times New Roman" w:eastAsiaTheme="minorHAnsi" w:hAnsi="Times New Roman" w:cs="Times New Roman"/>
            <w:sz w:val="22"/>
            <w:szCs w:val="22"/>
            <w:highlight w:val="lightGray"/>
            <w:lang w:val="en-US"/>
          </w:rPr>
          <w:t>eurosib</w:t>
        </w:r>
        <w:r w:rsidRPr="0078784D">
          <w:rPr>
            <w:rStyle w:val="af2"/>
            <w:rFonts w:ascii="Times New Roman" w:eastAsiaTheme="minorHAnsi" w:hAnsi="Times New Roman" w:cs="Times New Roman"/>
            <w:sz w:val="22"/>
            <w:szCs w:val="22"/>
            <w:highlight w:val="lightGray"/>
          </w:rPr>
          <w:t>-</w:t>
        </w:r>
        <w:r w:rsidRPr="00237442">
          <w:rPr>
            <w:rStyle w:val="af2"/>
            <w:rFonts w:ascii="Times New Roman" w:eastAsiaTheme="minorHAnsi" w:hAnsi="Times New Roman" w:cs="Times New Roman"/>
            <w:sz w:val="22"/>
            <w:szCs w:val="22"/>
            <w:highlight w:val="lightGray"/>
            <w:lang w:val="en-US"/>
          </w:rPr>
          <w:t>td</w:t>
        </w:r>
        <w:r w:rsidRPr="0078784D">
          <w:rPr>
            <w:rStyle w:val="af2"/>
            <w:rFonts w:ascii="Times New Roman" w:eastAsiaTheme="minorHAnsi" w:hAnsi="Times New Roman" w:cs="Times New Roman"/>
            <w:sz w:val="22"/>
            <w:szCs w:val="22"/>
            <w:highlight w:val="lightGray"/>
          </w:rPr>
          <w:t>.</w:t>
        </w:r>
        <w:r w:rsidRPr="00237442">
          <w:rPr>
            <w:rStyle w:val="af2"/>
            <w:rFonts w:ascii="Times New Roman" w:eastAsiaTheme="minorHAnsi" w:hAnsi="Times New Roman" w:cs="Times New Roman"/>
            <w:sz w:val="22"/>
            <w:szCs w:val="22"/>
            <w:highlight w:val="lightGray"/>
            <w:lang w:val="en-US"/>
          </w:rPr>
          <w:t>ru</w:t>
        </w:r>
      </w:hyperlink>
      <w:r w:rsidRPr="0078784D">
        <w:rPr>
          <w:rStyle w:val="af2"/>
          <w:rFonts w:ascii="Times New Roman" w:eastAsiaTheme="minorHAnsi" w:hAnsi="Times New Roman" w:cs="Times New Roman"/>
          <w:sz w:val="22"/>
          <w:szCs w:val="22"/>
          <w:highlight w:val="lightGray"/>
        </w:rPr>
        <w:t>.</w:t>
      </w:r>
    </w:p>
    <w:p w14:paraId="39B97552" w14:textId="77777777" w:rsidR="00113D8A" w:rsidRPr="00237442" w:rsidRDefault="00113D8A" w:rsidP="00B12754">
      <w:pPr>
        <w:pStyle w:val="111"/>
        <w:numPr>
          <w:ilvl w:val="2"/>
          <w:numId w:val="67"/>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14:paraId="1AD6AA07" w14:textId="77777777" w:rsidR="00113D8A" w:rsidRPr="00237442" w:rsidRDefault="00113D8A" w:rsidP="00B12754">
      <w:pPr>
        <w:pStyle w:val="111"/>
        <w:numPr>
          <w:ilvl w:val="2"/>
          <w:numId w:val="67"/>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Размер одного письма (суммы размеров файлов, пересылаемого архива) не должен превышать 30 мегабайт.</w:t>
      </w:r>
    </w:p>
    <w:p w14:paraId="38457CD9" w14:textId="77777777" w:rsidR="00113D8A" w:rsidRPr="00237442" w:rsidRDefault="00113D8A" w:rsidP="00B12754">
      <w:pPr>
        <w:pStyle w:val="111"/>
        <w:numPr>
          <w:ilvl w:val="2"/>
          <w:numId w:val="67"/>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Участник закупки подает заявку на русском языке. 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5CD37469" w14:textId="77777777" w:rsidR="00113D8A" w:rsidRPr="00237442" w:rsidRDefault="00113D8A" w:rsidP="00B12754">
      <w:pPr>
        <w:pStyle w:val="111"/>
        <w:numPr>
          <w:ilvl w:val="2"/>
          <w:numId w:val="67"/>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3725C958" w14:textId="77777777" w:rsidR="00113D8A" w:rsidRPr="00237442" w:rsidRDefault="00113D8A" w:rsidP="00B12754">
      <w:pPr>
        <w:pStyle w:val="111"/>
        <w:numPr>
          <w:ilvl w:val="2"/>
          <w:numId w:val="67"/>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3FAA0FB5" w14:textId="77777777" w:rsidR="00113D8A" w:rsidRPr="00237442" w:rsidRDefault="00113D8A" w:rsidP="00B12754">
      <w:pPr>
        <w:pStyle w:val="111"/>
        <w:numPr>
          <w:ilvl w:val="2"/>
          <w:numId w:val="67"/>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14:paraId="7A296B51" w14:textId="77777777" w:rsidR="00113D8A" w:rsidRPr="00237442" w:rsidRDefault="00113D8A" w:rsidP="00B12754">
      <w:pPr>
        <w:pStyle w:val="111"/>
        <w:numPr>
          <w:ilvl w:val="2"/>
          <w:numId w:val="67"/>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Все суммы денежных средств в документах, входящих в заявку, должны быть выражены в российских рублях за исключением нижеследующего:</w:t>
      </w:r>
    </w:p>
    <w:p w14:paraId="2206F717" w14:textId="77777777" w:rsidR="00113D8A" w:rsidRPr="00237442" w:rsidRDefault="00113D8A" w:rsidP="00113D8A">
      <w:pPr>
        <w:pStyle w:val="111"/>
        <w:numPr>
          <w:ilvl w:val="0"/>
          <w:numId w:val="0"/>
        </w:numPr>
        <w:spacing w:after="0" w:line="240" w:lineRule="auto"/>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00420028" w14:textId="77777777" w:rsidR="00113D8A" w:rsidRPr="00237442" w:rsidRDefault="00113D8A" w:rsidP="00B12754">
      <w:pPr>
        <w:pStyle w:val="111"/>
        <w:numPr>
          <w:ilvl w:val="2"/>
          <w:numId w:val="67"/>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Оригиналы электронных документов могут быть подписаны электронной подписью.</w:t>
      </w:r>
    </w:p>
    <w:p w14:paraId="7F0CA6FD" w14:textId="2C5F12E4" w:rsidR="00113D8A" w:rsidRPr="00237442" w:rsidRDefault="00113D8A" w:rsidP="00B12754">
      <w:pPr>
        <w:pStyle w:val="111"/>
        <w:numPr>
          <w:ilvl w:val="2"/>
          <w:numId w:val="67"/>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Электронный документ должен допускать поиск и копирование произвольных фрагментов.</w:t>
      </w:r>
    </w:p>
    <w:p w14:paraId="3E5C0B95" w14:textId="28081EFD" w:rsidR="00403FD5" w:rsidRPr="00EC6ADC" w:rsidRDefault="004D36FD" w:rsidP="00403FD5">
      <w:pPr>
        <w:widowControl w:val="0"/>
        <w:tabs>
          <w:tab w:val="left" w:pos="0"/>
        </w:tabs>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403FD5">
        <w:rPr>
          <w:rFonts w:ascii="Times New Roman" w:eastAsia="Times New Roman" w:hAnsi="Times New Roman" w:cs="Times New Roman"/>
          <w:lang w:eastAsia="ru-RU"/>
        </w:rPr>
        <w:t>.5.</w:t>
      </w:r>
      <w:r w:rsidR="00237442">
        <w:rPr>
          <w:rFonts w:ascii="Times New Roman" w:eastAsia="Times New Roman" w:hAnsi="Times New Roman" w:cs="Times New Roman"/>
          <w:lang w:eastAsia="ru-RU"/>
        </w:rPr>
        <w:t>16</w:t>
      </w:r>
      <w:r w:rsidR="00403FD5">
        <w:rPr>
          <w:rFonts w:ascii="Times New Roman" w:eastAsia="Times New Roman" w:hAnsi="Times New Roman" w:cs="Times New Roman"/>
          <w:lang w:eastAsia="ru-RU"/>
        </w:rPr>
        <w:t xml:space="preserve">. </w:t>
      </w:r>
      <w:r w:rsidR="00403FD5" w:rsidRPr="00EC6ADC">
        <w:rPr>
          <w:rFonts w:ascii="Times New Roman" w:eastAsia="Times New Roman" w:hAnsi="Times New Roman" w:cs="Times New Roman"/>
          <w:lang w:eastAsia="ru-RU"/>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4E3C0114" w14:textId="333B79FF" w:rsidR="00403FD5" w:rsidRPr="00EC6ADC" w:rsidRDefault="004D36FD" w:rsidP="00403FD5">
      <w:pPr>
        <w:widowControl w:val="0"/>
        <w:tabs>
          <w:tab w:val="left" w:pos="567"/>
        </w:tabs>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403FD5" w:rsidRPr="00EC6ADC">
        <w:rPr>
          <w:rFonts w:ascii="Times New Roman" w:eastAsia="Times New Roman" w:hAnsi="Times New Roman" w:cs="Times New Roman"/>
          <w:lang w:eastAsia="ru-RU"/>
        </w:rPr>
        <w:t>.</w:t>
      </w:r>
      <w:r w:rsidR="00403FD5">
        <w:rPr>
          <w:rFonts w:ascii="Times New Roman" w:eastAsia="Times New Roman" w:hAnsi="Times New Roman" w:cs="Times New Roman"/>
          <w:lang w:eastAsia="ru-RU"/>
        </w:rPr>
        <w:t>5</w:t>
      </w:r>
      <w:r w:rsidR="00403FD5" w:rsidRPr="00EC6ADC">
        <w:rPr>
          <w:rFonts w:ascii="Times New Roman" w:eastAsia="Times New Roman" w:hAnsi="Times New Roman" w:cs="Times New Roman"/>
          <w:lang w:eastAsia="ru-RU"/>
        </w:rPr>
        <w:t>.</w:t>
      </w:r>
      <w:r w:rsidR="00237442">
        <w:rPr>
          <w:rFonts w:ascii="Times New Roman" w:eastAsia="Times New Roman" w:hAnsi="Times New Roman" w:cs="Times New Roman"/>
          <w:lang w:eastAsia="ru-RU"/>
        </w:rPr>
        <w:t>17</w:t>
      </w:r>
      <w:r w:rsidR="00403FD5" w:rsidRPr="00EC6ADC">
        <w:rPr>
          <w:rFonts w:ascii="Times New Roman" w:eastAsia="Times New Roman" w:hAnsi="Times New Roman" w:cs="Times New Roman"/>
          <w:lang w:eastAsia="ru-RU"/>
        </w:rPr>
        <w:t>. Прием заявок прекращается после окончания срока подачи заявок на участие в запросе котировок, установленного Извещением о проведении запроса котировок.</w:t>
      </w:r>
    </w:p>
    <w:p w14:paraId="30957CDC" w14:textId="77777777" w:rsidR="006532A8" w:rsidRPr="00EC6ADC" w:rsidRDefault="006532A8" w:rsidP="006532A8">
      <w:pPr>
        <w:widowControl w:val="0"/>
        <w:tabs>
          <w:tab w:val="left" w:pos="709"/>
        </w:tabs>
        <w:spacing w:after="0" w:line="240" w:lineRule="auto"/>
        <w:contextualSpacing/>
        <w:jc w:val="both"/>
        <w:rPr>
          <w:rFonts w:ascii="Times New Roman" w:eastAsia="Times New Roman" w:hAnsi="Times New Roman" w:cs="Times New Roman"/>
          <w:lang w:eastAsia="ru-RU"/>
        </w:rPr>
      </w:pPr>
      <w:bookmarkStart w:id="2404" w:name="_Toc338168631"/>
      <w:bookmarkStart w:id="2405" w:name="_Toc338168756"/>
      <w:bookmarkStart w:id="2406" w:name="_Toc338168882"/>
      <w:bookmarkStart w:id="2407" w:name="_Toc338169008"/>
      <w:bookmarkStart w:id="2408" w:name="_Toc338169133"/>
      <w:bookmarkStart w:id="2409" w:name="_Toc338169263"/>
      <w:bookmarkStart w:id="2410" w:name="_Toc338169392"/>
      <w:bookmarkStart w:id="2411" w:name="_Toc338169522"/>
      <w:bookmarkStart w:id="2412" w:name="_Toc338169652"/>
      <w:bookmarkStart w:id="2413" w:name="_Toc338169781"/>
      <w:bookmarkStart w:id="2414" w:name="_Toc338169911"/>
      <w:bookmarkStart w:id="2415" w:name="_Toc338170041"/>
      <w:bookmarkStart w:id="2416" w:name="_Toc338170171"/>
      <w:bookmarkStart w:id="2417" w:name="_Toc338170302"/>
      <w:bookmarkStart w:id="2418" w:name="_Toc338170431"/>
      <w:bookmarkStart w:id="2419" w:name="_Toc338170560"/>
      <w:bookmarkStart w:id="2420" w:name="_Toc338170690"/>
      <w:bookmarkStart w:id="2421" w:name="_Toc338170819"/>
      <w:bookmarkStart w:id="2422" w:name="_Toc338170947"/>
      <w:bookmarkStart w:id="2423" w:name="_Toc338171074"/>
      <w:bookmarkStart w:id="2424" w:name="_Toc338171203"/>
      <w:bookmarkStart w:id="2425" w:name="_Toc338171333"/>
      <w:bookmarkStart w:id="2426" w:name="_Toc338171462"/>
      <w:bookmarkStart w:id="2427" w:name="_Toc338171592"/>
      <w:bookmarkStart w:id="2428" w:name="_Toc338171724"/>
      <w:bookmarkStart w:id="2429" w:name="_Toc338241097"/>
      <w:bookmarkStart w:id="2430" w:name="_Toc338241495"/>
      <w:bookmarkStart w:id="2431" w:name="_Toc338241827"/>
      <w:bookmarkStart w:id="2432" w:name="_Toc338241982"/>
      <w:bookmarkStart w:id="2433" w:name="_Toc339458231"/>
      <w:bookmarkStart w:id="2434" w:name="_Toc339628746"/>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p>
    <w:p w14:paraId="30957CDD" w14:textId="7A6375D4" w:rsidR="006532A8" w:rsidRPr="00EC6ADC" w:rsidRDefault="004D36FD"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435" w:name="_Toc337212931"/>
      <w:bookmarkStart w:id="2436" w:name="_Toc337465820"/>
      <w:bookmarkStart w:id="2437" w:name="_Toc337466578"/>
      <w:bookmarkStart w:id="2438" w:name="_Toc338169140"/>
      <w:bookmarkStart w:id="2439" w:name="_Toc338169270"/>
      <w:bookmarkStart w:id="2440" w:name="_Toc338169399"/>
      <w:bookmarkStart w:id="2441" w:name="_Toc338169529"/>
      <w:bookmarkStart w:id="2442" w:name="_Toc338169659"/>
      <w:bookmarkStart w:id="2443" w:name="_Toc338169788"/>
      <w:bookmarkStart w:id="2444" w:name="_Toc338169918"/>
      <w:bookmarkStart w:id="2445" w:name="_Toc338170048"/>
      <w:bookmarkStart w:id="2446" w:name="_Toc338170178"/>
      <w:bookmarkStart w:id="2447" w:name="_Toc338170309"/>
      <w:bookmarkStart w:id="2448" w:name="_Toc338170438"/>
      <w:bookmarkStart w:id="2449" w:name="_Toc338170567"/>
      <w:bookmarkStart w:id="2450" w:name="_Toc338170697"/>
      <w:bookmarkStart w:id="2451" w:name="_Toc338170826"/>
      <w:bookmarkStart w:id="2452" w:name="_Toc338170954"/>
      <w:bookmarkStart w:id="2453" w:name="_Toc338171081"/>
      <w:bookmarkStart w:id="2454" w:name="_Toc338171210"/>
      <w:bookmarkStart w:id="2455" w:name="_Toc338171340"/>
      <w:bookmarkStart w:id="2456" w:name="_Toc338171469"/>
      <w:bookmarkStart w:id="2457" w:name="_Toc338171599"/>
      <w:bookmarkStart w:id="2458" w:name="_Toc338171731"/>
      <w:bookmarkStart w:id="2459" w:name="_Toc338241104"/>
      <w:bookmarkStart w:id="2460" w:name="_Toc338241502"/>
      <w:bookmarkStart w:id="2461" w:name="_Toc338241834"/>
      <w:bookmarkStart w:id="2462" w:name="_Toc338241989"/>
      <w:bookmarkStart w:id="2463" w:name="_Toc339458238"/>
      <w:bookmarkStart w:id="2464" w:name="_Toc339628753"/>
      <w:bookmarkStart w:id="2465" w:name="_Toc337212932"/>
      <w:bookmarkStart w:id="2466" w:name="_Toc337465821"/>
      <w:bookmarkStart w:id="2467" w:name="_Toc337466579"/>
      <w:bookmarkStart w:id="2468" w:name="_Toc338169141"/>
      <w:bookmarkStart w:id="2469" w:name="_Toc338169271"/>
      <w:bookmarkStart w:id="2470" w:name="_Toc338169400"/>
      <w:bookmarkStart w:id="2471" w:name="_Toc338169530"/>
      <w:bookmarkStart w:id="2472" w:name="_Toc338169660"/>
      <w:bookmarkStart w:id="2473" w:name="_Toc338169789"/>
      <w:bookmarkStart w:id="2474" w:name="_Toc338169919"/>
      <w:bookmarkStart w:id="2475" w:name="_Toc338170049"/>
      <w:bookmarkStart w:id="2476" w:name="_Toc338170179"/>
      <w:bookmarkStart w:id="2477" w:name="_Toc338170310"/>
      <w:bookmarkStart w:id="2478" w:name="_Toc338170439"/>
      <w:bookmarkStart w:id="2479" w:name="_Toc338170568"/>
      <w:bookmarkStart w:id="2480" w:name="_Toc338170698"/>
      <w:bookmarkStart w:id="2481" w:name="_Toc338170827"/>
      <w:bookmarkStart w:id="2482" w:name="_Toc338170955"/>
      <w:bookmarkStart w:id="2483" w:name="_Toc338171082"/>
      <w:bookmarkStart w:id="2484" w:name="_Toc338171211"/>
      <w:bookmarkStart w:id="2485" w:name="_Toc338171341"/>
      <w:bookmarkStart w:id="2486" w:name="_Toc338171470"/>
      <w:bookmarkStart w:id="2487" w:name="_Toc338171600"/>
      <w:bookmarkStart w:id="2488" w:name="_Toc338171732"/>
      <w:bookmarkStart w:id="2489" w:name="_Toc338241105"/>
      <w:bookmarkStart w:id="2490" w:name="_Toc338241503"/>
      <w:bookmarkStart w:id="2491" w:name="_Toc338241835"/>
      <w:bookmarkStart w:id="2492" w:name="_Toc338241990"/>
      <w:bookmarkStart w:id="2493" w:name="_Toc339458239"/>
      <w:bookmarkStart w:id="2494" w:name="_Toc339628754"/>
      <w:bookmarkStart w:id="2495" w:name="_Toc337212933"/>
      <w:bookmarkStart w:id="2496" w:name="_Toc337465822"/>
      <w:bookmarkStart w:id="2497" w:name="_Toc337466580"/>
      <w:bookmarkStart w:id="2498" w:name="_Toc338169142"/>
      <w:bookmarkStart w:id="2499" w:name="_Toc338169272"/>
      <w:bookmarkStart w:id="2500" w:name="_Toc338169401"/>
      <w:bookmarkStart w:id="2501" w:name="_Toc338169531"/>
      <w:bookmarkStart w:id="2502" w:name="_Toc338169661"/>
      <w:bookmarkStart w:id="2503" w:name="_Toc338169790"/>
      <w:bookmarkStart w:id="2504" w:name="_Toc338169920"/>
      <w:bookmarkStart w:id="2505" w:name="_Toc338170050"/>
      <w:bookmarkStart w:id="2506" w:name="_Toc338170180"/>
      <w:bookmarkStart w:id="2507" w:name="_Toc338170311"/>
      <w:bookmarkStart w:id="2508" w:name="_Toc338170440"/>
      <w:bookmarkStart w:id="2509" w:name="_Toc338170569"/>
      <w:bookmarkStart w:id="2510" w:name="_Toc338170699"/>
      <w:bookmarkStart w:id="2511" w:name="_Toc338170828"/>
      <w:bookmarkStart w:id="2512" w:name="_Toc338170956"/>
      <w:bookmarkStart w:id="2513" w:name="_Toc338171083"/>
      <w:bookmarkStart w:id="2514" w:name="_Toc338171212"/>
      <w:bookmarkStart w:id="2515" w:name="_Toc338171342"/>
      <w:bookmarkStart w:id="2516" w:name="_Toc338171471"/>
      <w:bookmarkStart w:id="2517" w:name="_Toc338171601"/>
      <w:bookmarkStart w:id="2518" w:name="_Toc338171733"/>
      <w:bookmarkStart w:id="2519" w:name="_Toc338241106"/>
      <w:bookmarkStart w:id="2520" w:name="_Toc338241504"/>
      <w:bookmarkStart w:id="2521" w:name="_Toc338241836"/>
      <w:bookmarkStart w:id="2522" w:name="_Toc338241991"/>
      <w:bookmarkStart w:id="2523" w:name="_Toc339458240"/>
      <w:bookmarkStart w:id="2524" w:name="_Toc339628755"/>
      <w:bookmarkStart w:id="2525" w:name="_Toc337212934"/>
      <w:bookmarkStart w:id="2526" w:name="_Toc337465823"/>
      <w:bookmarkStart w:id="2527" w:name="_Toc337466581"/>
      <w:bookmarkStart w:id="2528" w:name="_Toc338169143"/>
      <w:bookmarkStart w:id="2529" w:name="_Toc338169273"/>
      <w:bookmarkStart w:id="2530" w:name="_Toc338169402"/>
      <w:bookmarkStart w:id="2531" w:name="_Toc338169532"/>
      <w:bookmarkStart w:id="2532" w:name="_Toc338169662"/>
      <w:bookmarkStart w:id="2533" w:name="_Toc338169791"/>
      <w:bookmarkStart w:id="2534" w:name="_Toc338169921"/>
      <w:bookmarkStart w:id="2535" w:name="_Toc338170051"/>
      <w:bookmarkStart w:id="2536" w:name="_Toc338170181"/>
      <w:bookmarkStart w:id="2537" w:name="_Toc338170312"/>
      <w:bookmarkStart w:id="2538" w:name="_Toc338170441"/>
      <w:bookmarkStart w:id="2539" w:name="_Toc338170570"/>
      <w:bookmarkStart w:id="2540" w:name="_Toc338170700"/>
      <w:bookmarkStart w:id="2541" w:name="_Toc338170829"/>
      <w:bookmarkStart w:id="2542" w:name="_Toc338170957"/>
      <w:bookmarkStart w:id="2543" w:name="_Toc338171084"/>
      <w:bookmarkStart w:id="2544" w:name="_Toc338171213"/>
      <w:bookmarkStart w:id="2545" w:name="_Toc338171343"/>
      <w:bookmarkStart w:id="2546" w:name="_Toc338171472"/>
      <w:bookmarkStart w:id="2547" w:name="_Toc338171602"/>
      <w:bookmarkStart w:id="2548" w:name="_Toc338171734"/>
      <w:bookmarkStart w:id="2549" w:name="_Toc338241107"/>
      <w:bookmarkStart w:id="2550" w:name="_Toc338241505"/>
      <w:bookmarkStart w:id="2551" w:name="_Toc338241837"/>
      <w:bookmarkStart w:id="2552" w:name="_Toc338241992"/>
      <w:bookmarkStart w:id="2553" w:name="_Toc339458241"/>
      <w:bookmarkStart w:id="2554" w:name="_Toc339628756"/>
      <w:bookmarkStart w:id="2555" w:name="_Toc337212935"/>
      <w:bookmarkStart w:id="2556" w:name="_Toc337465824"/>
      <w:bookmarkStart w:id="2557" w:name="_Toc337466582"/>
      <w:bookmarkStart w:id="2558" w:name="_Toc338169144"/>
      <w:bookmarkStart w:id="2559" w:name="_Toc338169274"/>
      <w:bookmarkStart w:id="2560" w:name="_Toc338169403"/>
      <w:bookmarkStart w:id="2561" w:name="_Toc338169533"/>
      <w:bookmarkStart w:id="2562" w:name="_Toc338169663"/>
      <w:bookmarkStart w:id="2563" w:name="_Toc338169792"/>
      <w:bookmarkStart w:id="2564" w:name="_Toc338169922"/>
      <w:bookmarkStart w:id="2565" w:name="_Toc338170052"/>
      <w:bookmarkStart w:id="2566" w:name="_Toc338170182"/>
      <w:bookmarkStart w:id="2567" w:name="_Toc338170313"/>
      <w:bookmarkStart w:id="2568" w:name="_Toc338170442"/>
      <w:bookmarkStart w:id="2569" w:name="_Toc338170571"/>
      <w:bookmarkStart w:id="2570" w:name="_Toc338170701"/>
      <w:bookmarkStart w:id="2571" w:name="_Toc338170830"/>
      <w:bookmarkStart w:id="2572" w:name="_Toc338170958"/>
      <w:bookmarkStart w:id="2573" w:name="_Toc338171085"/>
      <w:bookmarkStart w:id="2574" w:name="_Toc338171214"/>
      <w:bookmarkStart w:id="2575" w:name="_Toc338171344"/>
      <w:bookmarkStart w:id="2576" w:name="_Toc338171473"/>
      <w:bookmarkStart w:id="2577" w:name="_Toc338171603"/>
      <w:bookmarkStart w:id="2578" w:name="_Toc338171735"/>
      <w:bookmarkStart w:id="2579" w:name="_Toc338241108"/>
      <w:bookmarkStart w:id="2580" w:name="_Toc338241506"/>
      <w:bookmarkStart w:id="2581" w:name="_Toc338241838"/>
      <w:bookmarkStart w:id="2582" w:name="_Toc338241993"/>
      <w:bookmarkStart w:id="2583" w:name="_Toc339458242"/>
      <w:bookmarkStart w:id="2584" w:name="_Toc339628757"/>
      <w:bookmarkStart w:id="2585" w:name="_Toc337212936"/>
      <w:bookmarkStart w:id="2586" w:name="_Toc337465825"/>
      <w:bookmarkStart w:id="2587" w:name="_Toc337466583"/>
      <w:bookmarkStart w:id="2588" w:name="_Toc338169145"/>
      <w:bookmarkStart w:id="2589" w:name="_Toc338169275"/>
      <w:bookmarkStart w:id="2590" w:name="_Toc338169404"/>
      <w:bookmarkStart w:id="2591" w:name="_Toc338169534"/>
      <w:bookmarkStart w:id="2592" w:name="_Toc338169664"/>
      <w:bookmarkStart w:id="2593" w:name="_Toc338169793"/>
      <w:bookmarkStart w:id="2594" w:name="_Toc338169923"/>
      <w:bookmarkStart w:id="2595" w:name="_Toc338170053"/>
      <w:bookmarkStart w:id="2596" w:name="_Toc338170183"/>
      <w:bookmarkStart w:id="2597" w:name="_Toc338170314"/>
      <w:bookmarkStart w:id="2598" w:name="_Toc338170443"/>
      <w:bookmarkStart w:id="2599" w:name="_Toc338170572"/>
      <w:bookmarkStart w:id="2600" w:name="_Toc338170702"/>
      <w:bookmarkStart w:id="2601" w:name="_Toc338170831"/>
      <w:bookmarkStart w:id="2602" w:name="_Toc338170959"/>
      <w:bookmarkStart w:id="2603" w:name="_Toc338171086"/>
      <w:bookmarkStart w:id="2604" w:name="_Toc338171215"/>
      <w:bookmarkStart w:id="2605" w:name="_Toc338171345"/>
      <w:bookmarkStart w:id="2606" w:name="_Toc338171474"/>
      <w:bookmarkStart w:id="2607" w:name="_Toc338171604"/>
      <w:bookmarkStart w:id="2608" w:name="_Toc338171736"/>
      <w:bookmarkStart w:id="2609" w:name="_Toc338241109"/>
      <w:bookmarkStart w:id="2610" w:name="_Toc338241507"/>
      <w:bookmarkStart w:id="2611" w:name="_Toc338241839"/>
      <w:bookmarkStart w:id="2612" w:name="_Toc338241994"/>
      <w:bookmarkStart w:id="2613" w:name="_Toc339458243"/>
      <w:bookmarkStart w:id="2614" w:name="_Toc339628758"/>
      <w:bookmarkStart w:id="2615" w:name="_Ref55280453"/>
      <w:bookmarkStart w:id="2616" w:name="_Toc55285353"/>
      <w:bookmarkStart w:id="2617" w:name="_Toc55305385"/>
      <w:bookmarkStart w:id="2618" w:name="_Toc57314656"/>
      <w:bookmarkStart w:id="2619" w:name="_Toc69728970"/>
      <w:bookmarkStart w:id="2620" w:name="_Toc337481287"/>
      <w:bookmarkStart w:id="2621" w:name="_Toc353538227"/>
      <w:bookmarkStart w:id="2622" w:name="_Ref175752929"/>
      <w:bookmarkStart w:id="2623" w:name="_Toc227991623"/>
      <w:bookmarkStart w:id="2624" w:name="_Toc263868790"/>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r>
        <w:rPr>
          <w:rFonts w:ascii="Times New Roman" w:eastAsia="Times New Roman" w:hAnsi="Times New Roman" w:cs="Times New Roman"/>
          <w:b/>
          <w:snapToGrid w:val="0"/>
          <w:lang w:eastAsia="ru-RU"/>
        </w:rPr>
        <w:t>4</w:t>
      </w:r>
      <w:r w:rsidR="002F1BC4">
        <w:rPr>
          <w:rFonts w:ascii="Times New Roman" w:eastAsia="Times New Roman" w:hAnsi="Times New Roman" w:cs="Times New Roman"/>
          <w:b/>
          <w:snapToGrid w:val="0"/>
          <w:lang w:eastAsia="ru-RU"/>
        </w:rPr>
        <w:t>.6</w:t>
      </w:r>
      <w:r w:rsidR="002F1BC4" w:rsidRPr="00EC6ADC">
        <w:rPr>
          <w:rFonts w:ascii="Times New Roman" w:eastAsia="Times New Roman" w:hAnsi="Times New Roman" w:cs="Times New Roman"/>
          <w:b/>
          <w:snapToGrid w:val="0"/>
          <w:lang w:eastAsia="ru-RU"/>
        </w:rPr>
        <w:t xml:space="preserve">. Порядок рассмотрения </w:t>
      </w:r>
      <w:bookmarkEnd w:id="2615"/>
      <w:bookmarkEnd w:id="2616"/>
      <w:bookmarkEnd w:id="2617"/>
      <w:bookmarkEnd w:id="2618"/>
      <w:bookmarkEnd w:id="2619"/>
      <w:bookmarkEnd w:id="2620"/>
      <w:bookmarkEnd w:id="2621"/>
      <w:bookmarkEnd w:id="2622"/>
      <w:bookmarkEnd w:id="2623"/>
      <w:bookmarkEnd w:id="2624"/>
      <w:r w:rsidR="002F1BC4" w:rsidRPr="00EC6ADC">
        <w:rPr>
          <w:rFonts w:ascii="Times New Roman" w:eastAsia="Times New Roman" w:hAnsi="Times New Roman" w:cs="Times New Roman"/>
          <w:b/>
          <w:snapToGrid w:val="0"/>
          <w:lang w:eastAsia="ru-RU"/>
        </w:rPr>
        <w:t>заявок</w:t>
      </w:r>
      <w:r w:rsidR="002F1BC4">
        <w:rPr>
          <w:rFonts w:ascii="Times New Roman" w:eastAsia="Times New Roman" w:hAnsi="Times New Roman" w:cs="Times New Roman"/>
          <w:b/>
          <w:snapToGrid w:val="0"/>
          <w:lang w:eastAsia="ru-RU"/>
        </w:rPr>
        <w:t>.</w:t>
      </w:r>
    </w:p>
    <w:p w14:paraId="30957CDE" w14:textId="14589F07" w:rsidR="006532A8" w:rsidRPr="00A367FB" w:rsidRDefault="004D36FD" w:rsidP="006532A8">
      <w:pPr>
        <w:widowControl w:val="0"/>
        <w:spacing w:after="60" w:line="240" w:lineRule="auto"/>
        <w:jc w:val="both"/>
        <w:rPr>
          <w:rFonts w:ascii="Times New Roman" w:eastAsia="Times New Roman" w:hAnsi="Times New Roman" w:cs="Times New Roman"/>
          <w:highlight w:val="lightGray"/>
          <w:lang w:eastAsia="ru-RU"/>
        </w:rPr>
      </w:pPr>
      <w:r>
        <w:rPr>
          <w:rFonts w:ascii="Times New Roman" w:eastAsia="Times New Roman" w:hAnsi="Times New Roman" w:cs="Times New Roman"/>
          <w:highlight w:val="lightGray"/>
          <w:lang w:eastAsia="ru-RU"/>
        </w:rPr>
        <w:t>4</w:t>
      </w:r>
      <w:r w:rsidR="002F1BC4" w:rsidRPr="00A367FB">
        <w:rPr>
          <w:rFonts w:ascii="Times New Roman" w:eastAsia="Times New Roman" w:hAnsi="Times New Roman" w:cs="Times New Roman"/>
          <w:highlight w:val="lightGray"/>
          <w:lang w:eastAsia="ru-RU"/>
        </w:rPr>
        <w:t>.6.1. В ходе рассмотрения заявок закупочная комиссия проверяет: правильность оформления заявок и их соответствие требованиям Извещения о проведении запроса котировок по существу; соответствие Участников запроса котировок требованиям Извещения, соответствие выполняемых объемов работ и технического предложения (технические характеристики предлагаемых работ и предлагаемые договорные условия) требованиям Извещения о проведении запроса котировок.</w:t>
      </w:r>
    </w:p>
    <w:p w14:paraId="30957CDF" w14:textId="4B491B66" w:rsidR="006532A8" w:rsidRPr="005F7CB5" w:rsidRDefault="004D36FD"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highlight w:val="lightGray"/>
          <w:lang w:eastAsia="ru-RU"/>
        </w:rPr>
        <w:t>4</w:t>
      </w:r>
      <w:r w:rsidR="002F1BC4" w:rsidRPr="00A367FB">
        <w:rPr>
          <w:rFonts w:ascii="Times New Roman" w:eastAsia="Times New Roman" w:hAnsi="Times New Roman" w:cs="Times New Roman"/>
          <w:highlight w:val="lightGray"/>
          <w:lang w:eastAsia="ru-RU"/>
        </w:rPr>
        <w:t>.6.2. Результаты рассмотрения и оценки котировочных заявок оформляются протоколом.</w:t>
      </w:r>
    </w:p>
    <w:p w14:paraId="30957CE0" w14:textId="77777777" w:rsidR="006532A8" w:rsidRPr="005F7CB5" w:rsidRDefault="006532A8" w:rsidP="006532A8">
      <w:pPr>
        <w:spacing w:after="0" w:line="240" w:lineRule="auto"/>
        <w:jc w:val="both"/>
        <w:rPr>
          <w:rFonts w:ascii="Times New Roman" w:eastAsia="Times New Roman" w:hAnsi="Times New Roman" w:cs="Times New Roman"/>
          <w:lang w:eastAsia="ru-RU"/>
        </w:rPr>
      </w:pPr>
    </w:p>
    <w:p w14:paraId="30957CE1" w14:textId="48D14334" w:rsidR="006532A8" w:rsidRPr="00EC6ADC" w:rsidRDefault="004D36FD"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625" w:name="_Ref167268476"/>
      <w:bookmarkStart w:id="2626" w:name="_Toc227991629"/>
      <w:bookmarkStart w:id="2627" w:name="_Toc263868796"/>
      <w:bookmarkStart w:id="2628" w:name="_Toc337481292"/>
      <w:bookmarkStart w:id="2629" w:name="_Toc353538233"/>
      <w:r>
        <w:rPr>
          <w:rFonts w:ascii="Times New Roman" w:eastAsia="Times New Roman" w:hAnsi="Times New Roman" w:cs="Times New Roman"/>
          <w:b/>
          <w:snapToGrid w:val="0"/>
          <w:lang w:eastAsia="ru-RU"/>
        </w:rPr>
        <w:t>4</w:t>
      </w:r>
      <w:r w:rsidR="002F1BC4" w:rsidRPr="00EC6ADC">
        <w:rPr>
          <w:rFonts w:ascii="Times New Roman" w:eastAsia="Times New Roman" w:hAnsi="Times New Roman" w:cs="Times New Roman"/>
          <w:b/>
          <w:snapToGrid w:val="0"/>
          <w:lang w:eastAsia="ru-RU"/>
        </w:rPr>
        <w:t>.</w:t>
      </w:r>
      <w:r w:rsidR="002F1BC4">
        <w:rPr>
          <w:rFonts w:ascii="Times New Roman" w:eastAsia="Times New Roman" w:hAnsi="Times New Roman" w:cs="Times New Roman"/>
          <w:b/>
          <w:snapToGrid w:val="0"/>
          <w:lang w:eastAsia="ru-RU"/>
        </w:rPr>
        <w:t>7</w:t>
      </w:r>
      <w:r w:rsidR="002F1BC4" w:rsidRPr="00EC6ADC">
        <w:rPr>
          <w:rFonts w:ascii="Times New Roman" w:eastAsia="Times New Roman" w:hAnsi="Times New Roman" w:cs="Times New Roman"/>
          <w:b/>
          <w:snapToGrid w:val="0"/>
          <w:lang w:eastAsia="ru-RU"/>
        </w:rPr>
        <w:t>.</w:t>
      </w:r>
      <w:r w:rsidR="002F1BC4">
        <w:rPr>
          <w:rFonts w:ascii="Times New Roman" w:eastAsia="Times New Roman" w:hAnsi="Times New Roman" w:cs="Times New Roman"/>
          <w:b/>
          <w:snapToGrid w:val="0"/>
          <w:lang w:eastAsia="ru-RU"/>
        </w:rPr>
        <w:t xml:space="preserve"> </w:t>
      </w:r>
      <w:r w:rsidR="002F1BC4" w:rsidRPr="00EC6ADC">
        <w:rPr>
          <w:rFonts w:ascii="Times New Roman" w:eastAsia="Times New Roman" w:hAnsi="Times New Roman" w:cs="Times New Roman"/>
          <w:b/>
          <w:snapToGrid w:val="0"/>
          <w:lang w:eastAsia="ru-RU"/>
        </w:rPr>
        <w:t>Принятие решения об определении Победител</w:t>
      </w:r>
      <w:bookmarkEnd w:id="2625"/>
      <w:bookmarkEnd w:id="2626"/>
      <w:bookmarkEnd w:id="2627"/>
      <w:bookmarkEnd w:id="2628"/>
      <w:bookmarkEnd w:id="2629"/>
      <w:r w:rsidR="002F1BC4" w:rsidRPr="00EC6ADC">
        <w:rPr>
          <w:rFonts w:ascii="Times New Roman" w:eastAsia="Times New Roman" w:hAnsi="Times New Roman" w:cs="Times New Roman"/>
          <w:b/>
          <w:snapToGrid w:val="0"/>
          <w:lang w:eastAsia="ru-RU"/>
        </w:rPr>
        <w:t>я</w:t>
      </w:r>
      <w:r w:rsidR="002F1BC4">
        <w:rPr>
          <w:rFonts w:ascii="Times New Roman" w:eastAsia="Times New Roman" w:hAnsi="Times New Roman" w:cs="Times New Roman"/>
          <w:b/>
          <w:snapToGrid w:val="0"/>
          <w:lang w:eastAsia="ru-RU"/>
        </w:rPr>
        <w:t>.</w:t>
      </w:r>
    </w:p>
    <w:p w14:paraId="30957CE2" w14:textId="5E70E857" w:rsidR="006532A8" w:rsidRPr="00EC6ADC" w:rsidRDefault="004D36FD"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2F1BC4">
        <w:rPr>
          <w:rFonts w:ascii="Times New Roman" w:eastAsia="Times New Roman" w:hAnsi="Times New Roman" w:cs="Times New Roman"/>
          <w:lang w:eastAsia="ru-RU"/>
        </w:rPr>
        <w:t>.7</w:t>
      </w:r>
      <w:r w:rsidR="002F1BC4" w:rsidRPr="00EC6ADC">
        <w:rPr>
          <w:rFonts w:ascii="Times New Roman" w:eastAsia="Times New Roman" w:hAnsi="Times New Roman" w:cs="Times New Roman"/>
          <w:lang w:eastAsia="ru-RU"/>
        </w:rPr>
        <w:t>.1. Закупочная комиссия на своем заседании принимает решение по опреде</w:t>
      </w:r>
      <w:r w:rsidR="002F1BC4">
        <w:rPr>
          <w:rFonts w:ascii="Times New Roman" w:eastAsia="Times New Roman" w:hAnsi="Times New Roman" w:cs="Times New Roman"/>
          <w:lang w:eastAsia="ru-RU"/>
        </w:rPr>
        <w:t>лению Победителя, и заключению д</w:t>
      </w:r>
      <w:r w:rsidR="002F1BC4" w:rsidRPr="00EC6ADC">
        <w:rPr>
          <w:rFonts w:ascii="Times New Roman" w:eastAsia="Times New Roman" w:hAnsi="Times New Roman" w:cs="Times New Roman"/>
          <w:lang w:eastAsia="ru-RU"/>
        </w:rPr>
        <w:t>оговора.</w:t>
      </w:r>
    </w:p>
    <w:p w14:paraId="30957CE3" w14:textId="6D37D269" w:rsidR="006532A8" w:rsidRPr="00EC6ADC" w:rsidRDefault="004D36FD"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2F1BC4">
        <w:rPr>
          <w:rFonts w:ascii="Times New Roman" w:eastAsia="Times New Roman" w:hAnsi="Times New Roman" w:cs="Times New Roman"/>
          <w:lang w:eastAsia="ru-RU"/>
        </w:rPr>
        <w:t>.7</w:t>
      </w:r>
      <w:r w:rsidR="002F1BC4" w:rsidRPr="00EC6ADC">
        <w:rPr>
          <w:rFonts w:ascii="Times New Roman" w:eastAsia="Times New Roman" w:hAnsi="Times New Roman" w:cs="Times New Roman"/>
          <w:lang w:eastAsia="ru-RU"/>
        </w:rPr>
        <w:t xml:space="preserve">.2. </w:t>
      </w:r>
      <w:r w:rsidR="002F1BC4" w:rsidRPr="00836158">
        <w:rPr>
          <w:rFonts w:ascii="Times New Roman" w:eastAsia="Times New Roman" w:hAnsi="Times New Roman" w:cs="Times New Roman"/>
          <w:lang w:eastAsia="ru-RU"/>
        </w:rPr>
        <w:t xml:space="preserve">В случае, если в нескольких заявках на участие в запросе котировок содержатся одинаковые условия исполнения договора, меньший порядковый номер присваивается заявке на участие в запросе </w:t>
      </w:r>
      <w:r w:rsidR="002F1BC4" w:rsidRPr="00836158">
        <w:rPr>
          <w:rFonts w:ascii="Times New Roman" w:eastAsia="Times New Roman" w:hAnsi="Times New Roman" w:cs="Times New Roman"/>
          <w:lang w:eastAsia="ru-RU"/>
        </w:rPr>
        <w:lastRenderedPageBreak/>
        <w:t>котировок, которая поступила ранее других на участие в запросе котировок, содержащих такие условия.</w:t>
      </w:r>
    </w:p>
    <w:p w14:paraId="30957CE4" w14:textId="4B2F5F1F" w:rsidR="006532A8" w:rsidRPr="00EC6ADC" w:rsidRDefault="004D36FD"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2F1BC4">
        <w:rPr>
          <w:rFonts w:ascii="Times New Roman" w:eastAsia="Times New Roman" w:hAnsi="Times New Roman" w:cs="Times New Roman"/>
          <w:lang w:eastAsia="ru-RU"/>
        </w:rPr>
        <w:t>.7</w:t>
      </w:r>
      <w:r w:rsidR="002F1BC4" w:rsidRPr="00BB59F9">
        <w:rPr>
          <w:rFonts w:ascii="Times New Roman" w:eastAsia="Times New Roman" w:hAnsi="Times New Roman" w:cs="Times New Roman"/>
          <w:lang w:eastAsia="ru-RU"/>
        </w:rPr>
        <w:t>.3. В случае отказа от заключения договора Участника закупки, признанного победителем по итогам запроса котировок, закупочная комиссия может принять решение о заключении договора со вторым Участником закупки по итогам оценки и сопоставления заявок. При этом второй Участник закупки не вправе отказаться от заключения договора.</w:t>
      </w:r>
    </w:p>
    <w:p w14:paraId="30957CE5" w14:textId="54175E11" w:rsidR="006532A8" w:rsidRDefault="004D36FD"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2F1BC4">
        <w:rPr>
          <w:rFonts w:ascii="Times New Roman" w:eastAsia="Times New Roman" w:hAnsi="Times New Roman" w:cs="Times New Roman"/>
          <w:lang w:eastAsia="ru-RU"/>
        </w:rPr>
        <w:t>.7.</w:t>
      </w:r>
      <w:r w:rsidR="002F1BC4" w:rsidRPr="00FE1873">
        <w:rPr>
          <w:rFonts w:ascii="Times New Roman" w:eastAsia="Times New Roman" w:hAnsi="Times New Roman" w:cs="Times New Roman"/>
          <w:lang w:eastAsia="ru-RU"/>
        </w:rPr>
        <w:t>4</w:t>
      </w:r>
      <w:r w:rsidR="002F1BC4" w:rsidRPr="00EC6ADC">
        <w:rPr>
          <w:rFonts w:ascii="Times New Roman" w:eastAsia="Times New Roman" w:hAnsi="Times New Roman" w:cs="Times New Roman"/>
          <w:lang w:eastAsia="ru-RU"/>
        </w:rPr>
        <w:t xml:space="preserve">.В случае, если по запросу котировок не подана ни одна заявка на участие в запросе котировки или по результатам рассмотрения соответствующей требованиям Извещения о проведении запроса котировок была признана только одна заявка или по результатам оценки заявок закупочной комиссией не был выбран победитель, запрос котировок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w:t>
      </w:r>
      <w:r w:rsidR="002F1BC4">
        <w:rPr>
          <w:rFonts w:ascii="Times New Roman" w:eastAsia="Times New Roman" w:hAnsi="Times New Roman" w:cs="Times New Roman"/>
          <w:lang w:eastAsia="ru-RU"/>
        </w:rPr>
        <w:t>Извещения</w:t>
      </w:r>
      <w:r w:rsidR="002F1BC4" w:rsidRPr="00EC6ADC">
        <w:rPr>
          <w:rFonts w:ascii="Times New Roman" w:eastAsia="Times New Roman" w:hAnsi="Times New Roman" w:cs="Times New Roman"/>
          <w:lang w:eastAsia="ru-RU"/>
        </w:rPr>
        <w:t xml:space="preserve"> о запросе котировок, с таким Участником может быть заключен договор. </w:t>
      </w:r>
    </w:p>
    <w:p w14:paraId="30957CE6" w14:textId="77777777" w:rsidR="006532A8" w:rsidRPr="00EC6ADC" w:rsidRDefault="006532A8" w:rsidP="006532A8">
      <w:pPr>
        <w:widowControl w:val="0"/>
        <w:spacing w:after="60" w:line="240" w:lineRule="auto"/>
        <w:jc w:val="both"/>
        <w:rPr>
          <w:rFonts w:ascii="Times New Roman" w:eastAsia="Times New Roman" w:hAnsi="Times New Roman" w:cs="Times New Roman"/>
          <w:lang w:eastAsia="ru-RU"/>
        </w:rPr>
      </w:pPr>
    </w:p>
    <w:p w14:paraId="30957CE7" w14:textId="6CABF735" w:rsidR="006532A8" w:rsidRPr="00EC6ADC" w:rsidRDefault="004D36FD"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630" w:name="_Ref55280474"/>
      <w:bookmarkStart w:id="2631" w:name="_Toc55285356"/>
      <w:bookmarkStart w:id="2632" w:name="_Toc55305388"/>
      <w:bookmarkStart w:id="2633" w:name="_Toc57314659"/>
      <w:bookmarkStart w:id="2634" w:name="_Toc69728973"/>
      <w:bookmarkStart w:id="2635" w:name="_Toc227991632"/>
      <w:bookmarkStart w:id="2636" w:name="_Toc263868798"/>
      <w:bookmarkStart w:id="2637" w:name="_Toc337481293"/>
      <w:bookmarkStart w:id="2638" w:name="_Toc353538234"/>
      <w:r>
        <w:rPr>
          <w:rFonts w:ascii="Times New Roman" w:eastAsia="Times New Roman" w:hAnsi="Times New Roman" w:cs="Times New Roman"/>
          <w:b/>
          <w:snapToGrid w:val="0"/>
          <w:lang w:eastAsia="ru-RU"/>
        </w:rPr>
        <w:t>4</w:t>
      </w:r>
      <w:r w:rsidR="002F1BC4">
        <w:rPr>
          <w:rFonts w:ascii="Times New Roman" w:eastAsia="Times New Roman" w:hAnsi="Times New Roman" w:cs="Times New Roman"/>
          <w:b/>
          <w:snapToGrid w:val="0"/>
          <w:lang w:eastAsia="ru-RU"/>
        </w:rPr>
        <w:t>.8</w:t>
      </w:r>
      <w:r w:rsidR="002F1BC4" w:rsidRPr="00EC6ADC">
        <w:rPr>
          <w:rFonts w:ascii="Times New Roman" w:eastAsia="Times New Roman" w:hAnsi="Times New Roman" w:cs="Times New Roman"/>
          <w:b/>
          <w:snapToGrid w:val="0"/>
          <w:lang w:eastAsia="ru-RU"/>
        </w:rPr>
        <w:t>.</w:t>
      </w:r>
      <w:r w:rsidR="002F1BC4">
        <w:rPr>
          <w:rFonts w:ascii="Times New Roman" w:eastAsia="Times New Roman" w:hAnsi="Times New Roman" w:cs="Times New Roman"/>
          <w:b/>
          <w:snapToGrid w:val="0"/>
          <w:lang w:eastAsia="ru-RU"/>
        </w:rPr>
        <w:t xml:space="preserve"> </w:t>
      </w:r>
      <w:r w:rsidR="002F1BC4" w:rsidRPr="00EC6ADC">
        <w:rPr>
          <w:rFonts w:ascii="Times New Roman" w:eastAsia="Times New Roman" w:hAnsi="Times New Roman" w:cs="Times New Roman"/>
          <w:b/>
          <w:snapToGrid w:val="0"/>
          <w:lang w:eastAsia="ru-RU"/>
        </w:rPr>
        <w:t>Подписание договор</w:t>
      </w:r>
      <w:bookmarkEnd w:id="2630"/>
      <w:bookmarkEnd w:id="2631"/>
      <w:bookmarkEnd w:id="2632"/>
      <w:bookmarkEnd w:id="2633"/>
      <w:bookmarkEnd w:id="2634"/>
      <w:r w:rsidR="002F1BC4" w:rsidRPr="00EC6ADC">
        <w:rPr>
          <w:rFonts w:ascii="Times New Roman" w:eastAsia="Times New Roman" w:hAnsi="Times New Roman" w:cs="Times New Roman"/>
          <w:b/>
          <w:snapToGrid w:val="0"/>
          <w:lang w:eastAsia="ru-RU"/>
        </w:rPr>
        <w:t>а</w:t>
      </w:r>
      <w:bookmarkEnd w:id="2635"/>
      <w:bookmarkEnd w:id="2636"/>
      <w:bookmarkEnd w:id="2637"/>
      <w:bookmarkEnd w:id="2638"/>
      <w:r w:rsidR="002F1BC4">
        <w:rPr>
          <w:rFonts w:ascii="Times New Roman" w:eastAsia="Times New Roman" w:hAnsi="Times New Roman" w:cs="Times New Roman"/>
          <w:b/>
          <w:snapToGrid w:val="0"/>
          <w:lang w:eastAsia="ru-RU"/>
        </w:rPr>
        <w:t>.</w:t>
      </w:r>
    </w:p>
    <w:p w14:paraId="30957CE8" w14:textId="73F63EE9" w:rsidR="006532A8" w:rsidRPr="00EC6ADC" w:rsidRDefault="004D36FD" w:rsidP="006532A8">
      <w:pPr>
        <w:widowControl w:val="0"/>
        <w:spacing w:after="60" w:line="240" w:lineRule="auto"/>
        <w:jc w:val="both"/>
        <w:rPr>
          <w:rFonts w:ascii="Times New Roman" w:eastAsia="Times New Roman" w:hAnsi="Times New Roman" w:cs="Times New Roman"/>
          <w:lang w:eastAsia="ru-RU"/>
        </w:rPr>
      </w:pPr>
      <w:bookmarkStart w:id="2639" w:name="_Ref56222958"/>
      <w:r>
        <w:rPr>
          <w:rFonts w:ascii="Times New Roman" w:eastAsia="Times New Roman" w:hAnsi="Times New Roman" w:cs="Times New Roman"/>
          <w:lang w:eastAsia="ru-RU"/>
        </w:rPr>
        <w:t>4</w:t>
      </w:r>
      <w:r w:rsidR="002F1BC4">
        <w:rPr>
          <w:rFonts w:ascii="Times New Roman" w:eastAsia="Times New Roman" w:hAnsi="Times New Roman" w:cs="Times New Roman"/>
          <w:lang w:eastAsia="ru-RU"/>
        </w:rPr>
        <w:t>.8</w:t>
      </w:r>
      <w:r w:rsidR="002F1BC4" w:rsidRPr="00EC6ADC">
        <w:rPr>
          <w:rFonts w:ascii="Times New Roman" w:eastAsia="Times New Roman" w:hAnsi="Times New Roman" w:cs="Times New Roman"/>
          <w:lang w:eastAsia="ru-RU"/>
        </w:rPr>
        <w:t xml:space="preserve">.1. Договор между Заказчиком и Победителем должен быть заключен не ранее чем через 10 дней и не позднее чем через 20 дней с даты размещения в ЕИС протокола рассмотрения и оценки заявок на участие в запросе котировок. </w:t>
      </w:r>
      <w:bookmarkEnd w:id="2639"/>
    </w:p>
    <w:p w14:paraId="30957CE9" w14:textId="7A7BC7D5" w:rsidR="006532A8" w:rsidRPr="00EC6ADC" w:rsidRDefault="004D36FD"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2F1BC4">
        <w:rPr>
          <w:rFonts w:ascii="Times New Roman" w:eastAsia="Times New Roman" w:hAnsi="Times New Roman" w:cs="Times New Roman"/>
          <w:lang w:eastAsia="ru-RU"/>
        </w:rPr>
        <w:t>.8</w:t>
      </w:r>
      <w:r w:rsidR="002F1BC4" w:rsidRPr="00EC6ADC">
        <w:rPr>
          <w:rFonts w:ascii="Times New Roman" w:eastAsia="Times New Roman" w:hAnsi="Times New Roman" w:cs="Times New Roman"/>
          <w:lang w:eastAsia="ru-RU"/>
        </w:rPr>
        <w:t>.2.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w:t>
      </w:r>
    </w:p>
    <w:p w14:paraId="30957CEA" w14:textId="37C02614" w:rsidR="006532A8" w:rsidRPr="004A578B" w:rsidRDefault="004D36FD" w:rsidP="006532A8">
      <w:pPr>
        <w:contextualSpacing/>
        <w:jc w:val="both"/>
        <w:rPr>
          <w:rFonts w:ascii="Times New Roman" w:eastAsiaTheme="minorEastAsia" w:hAnsi="Times New Roman" w:cs="Times New Roman"/>
          <w:lang w:eastAsia="ru-RU"/>
        </w:rPr>
      </w:pPr>
      <w:r>
        <w:rPr>
          <w:rFonts w:ascii="Times New Roman" w:eastAsia="Times New Roman" w:hAnsi="Times New Roman" w:cs="Times New Roman"/>
          <w:lang w:eastAsia="ru-RU"/>
        </w:rPr>
        <w:t>4</w:t>
      </w:r>
      <w:r w:rsidR="002F1BC4">
        <w:rPr>
          <w:rFonts w:ascii="Times New Roman" w:eastAsia="Times New Roman" w:hAnsi="Times New Roman" w:cs="Times New Roman"/>
          <w:lang w:eastAsia="ru-RU"/>
        </w:rPr>
        <w:t>.8</w:t>
      </w:r>
      <w:r w:rsidR="002F1BC4" w:rsidRPr="00EC6ADC">
        <w:rPr>
          <w:rFonts w:ascii="Times New Roman" w:eastAsia="Times New Roman" w:hAnsi="Times New Roman" w:cs="Times New Roman"/>
          <w:lang w:eastAsia="ru-RU"/>
        </w:rPr>
        <w:t xml:space="preserve">.3. </w:t>
      </w:r>
      <w:r w:rsidR="002F1BC4" w:rsidRPr="004A578B">
        <w:rPr>
          <w:rFonts w:ascii="Times New Roman" w:eastAsiaTheme="minorEastAsia" w:hAnsi="Times New Roman" w:cs="Times New Roman"/>
          <w:lang w:eastAsia="ru-RU"/>
        </w:rPr>
        <w:t>В случае уклонения победителя запроса котировок от заключения договора</w:t>
      </w:r>
      <w:r w:rsidR="002F1BC4">
        <w:rPr>
          <w:rFonts w:ascii="Times New Roman" w:eastAsiaTheme="minorEastAsia" w:hAnsi="Times New Roman" w:cs="Times New Roman"/>
          <w:lang w:eastAsia="ru-RU"/>
        </w:rPr>
        <w:t>,</w:t>
      </w:r>
      <w:r w:rsidR="002F1BC4" w:rsidRPr="004A578B">
        <w:rPr>
          <w:rFonts w:ascii="Times New Roman" w:eastAsiaTheme="minorEastAsia" w:hAnsi="Times New Roman" w:cs="Times New Roman"/>
          <w:lang w:eastAsia="ru-RU"/>
        </w:rPr>
        <w:t xml:space="preserve"> Заказчик обязан направить сведения о таком участнике в исполнительный орган власти, уполномоченный Правительством Российской Федерации на ведение реестра недобросовестных поставщиков. </w:t>
      </w:r>
    </w:p>
    <w:p w14:paraId="30957CEB" w14:textId="61FA0200" w:rsidR="006532A8" w:rsidRDefault="004D36FD" w:rsidP="006532A8">
      <w:pPr>
        <w:widowControl w:val="0"/>
        <w:spacing w:after="60" w:line="240" w:lineRule="auto"/>
        <w:jc w:val="both"/>
        <w:rPr>
          <w:rFonts w:ascii="Times New Roman" w:eastAsiaTheme="minorEastAsia" w:hAnsi="Times New Roman" w:cs="Times New Roman"/>
          <w:lang w:eastAsia="ru-RU"/>
        </w:rPr>
      </w:pPr>
      <w:r>
        <w:rPr>
          <w:rFonts w:ascii="Times New Roman" w:eastAsiaTheme="minorEastAsia" w:hAnsi="Times New Roman" w:cs="Times New Roman"/>
          <w:lang w:eastAsia="ru-RU"/>
        </w:rPr>
        <w:t>4</w:t>
      </w:r>
      <w:r w:rsidR="002F1BC4">
        <w:rPr>
          <w:rFonts w:ascii="Times New Roman" w:eastAsiaTheme="minorEastAsia" w:hAnsi="Times New Roman" w:cs="Times New Roman"/>
          <w:lang w:eastAsia="ru-RU"/>
        </w:rPr>
        <w:t>.8.4. Условия д</w:t>
      </w:r>
      <w:r w:rsidR="002F1BC4" w:rsidRPr="004A578B">
        <w:rPr>
          <w:rFonts w:ascii="Times New Roman" w:eastAsiaTheme="minorEastAsia" w:hAnsi="Times New Roman" w:cs="Times New Roman"/>
          <w:lang w:eastAsia="ru-RU"/>
        </w:rPr>
        <w:t>оговора определяются в соответствии с требованиями Заказчика и Извещением о проведении запроса котировок.</w:t>
      </w:r>
    </w:p>
    <w:p w14:paraId="30957CEC"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ED"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EE"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EF"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F0"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F1"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F3"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F4"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F5" w14:textId="3A5BA264"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6871B63C" w14:textId="6D9FE26A"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29BDEE2D" w14:textId="75393071"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2E04528E" w14:textId="61B3C75F"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48F46279" w14:textId="65B7086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39CA3D9F" w14:textId="1BCB36A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5DFC6089" w14:textId="45F1599E"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5707E84D" w14:textId="1A2FF60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3CFE2B22" w14:textId="233F2B82"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4974E2E8" w14:textId="66086632"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6B4568EC" w14:textId="65F3E2A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584B0C90" w14:textId="7B74DDB6"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4D6A79F7" w14:textId="1BD2C1A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7F5BEC7F" w14:textId="603BD52C"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726DDF55" w14:textId="1F70E25D"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30957CF9" w14:textId="22F6C79E" w:rsidR="006532A8" w:rsidRPr="001D126F" w:rsidRDefault="002F1BC4" w:rsidP="006532A8">
      <w:pPr>
        <w:widowControl w:val="0"/>
        <w:spacing w:before="480" w:after="240" w:line="240" w:lineRule="auto"/>
        <w:jc w:val="center"/>
        <w:outlineLvl w:val="0"/>
        <w:rPr>
          <w:rFonts w:ascii="Times New Roman" w:eastAsia="Times New Roman" w:hAnsi="Times New Roman" w:cs="Times New Roman"/>
          <w:b/>
          <w:kern w:val="28"/>
          <w:lang w:eastAsia="ru-RU"/>
        </w:rPr>
      </w:pPr>
      <w:bookmarkStart w:id="2640" w:name="_Toc271429"/>
      <w:bookmarkStart w:id="2641" w:name="_Toc31705744"/>
      <w:r w:rsidRPr="001D126F">
        <w:rPr>
          <w:rFonts w:ascii="Times New Roman" w:eastAsia="Times New Roman" w:hAnsi="Times New Roman" w:cs="Times New Roman"/>
          <w:b/>
          <w:kern w:val="28"/>
          <w:lang w:eastAsia="ru-RU"/>
        </w:rPr>
        <w:lastRenderedPageBreak/>
        <w:t xml:space="preserve">Раздел </w:t>
      </w:r>
      <w:r w:rsidR="0017214D">
        <w:rPr>
          <w:rFonts w:ascii="Times New Roman" w:eastAsia="Times New Roman" w:hAnsi="Times New Roman" w:cs="Times New Roman"/>
          <w:b/>
          <w:kern w:val="28"/>
          <w:lang w:eastAsia="ru-RU"/>
        </w:rPr>
        <w:t>5</w:t>
      </w:r>
      <w:r w:rsidRPr="001D126F">
        <w:rPr>
          <w:rFonts w:ascii="Times New Roman" w:eastAsia="Times New Roman" w:hAnsi="Times New Roman" w:cs="Times New Roman"/>
          <w:b/>
          <w:kern w:val="28"/>
          <w:lang w:eastAsia="ru-RU"/>
        </w:rPr>
        <w:t xml:space="preserve">. </w:t>
      </w:r>
      <w:bookmarkStart w:id="2642" w:name="_Ref55280368"/>
      <w:bookmarkStart w:id="2643" w:name="_Toc55285361"/>
      <w:bookmarkStart w:id="2644" w:name="_Toc55305390"/>
      <w:bookmarkStart w:id="2645" w:name="_Toc57314671"/>
      <w:bookmarkStart w:id="2646" w:name="_Toc69728985"/>
      <w:bookmarkStart w:id="2647" w:name="_Toc141095960"/>
      <w:bookmarkStart w:id="2648" w:name="_Toc141096601"/>
      <w:bookmarkStart w:id="2649" w:name="_Ref185233121"/>
      <w:bookmarkStart w:id="2650" w:name="_Ref185233188"/>
      <w:bookmarkStart w:id="2651" w:name="_Ref185233266"/>
      <w:bookmarkStart w:id="2652" w:name="_Toc337481295"/>
      <w:bookmarkStart w:id="2653" w:name="_Toc353538235"/>
      <w:bookmarkStart w:id="2654" w:name="ФОРМЫ"/>
      <w:r w:rsidRPr="001D126F">
        <w:rPr>
          <w:rFonts w:ascii="Times New Roman" w:eastAsia="Times New Roman" w:hAnsi="Times New Roman" w:cs="Times New Roman"/>
          <w:b/>
          <w:kern w:val="28"/>
          <w:lang w:eastAsia="ru-RU"/>
        </w:rPr>
        <w:t>ОБРАЗЦЫ ОСНОВНЫХ ФОРМ ДОКУМЕНТОВ, ВКЛЮЧАЕМЫХ В ЗАЯВКУ</w:t>
      </w:r>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p>
    <w:p w14:paraId="30957CFA" w14:textId="58D7E873" w:rsidR="006532A8" w:rsidRPr="001D126F" w:rsidRDefault="0017214D" w:rsidP="006532A8">
      <w:pPr>
        <w:keepNext/>
        <w:suppressAutoHyphens/>
        <w:spacing w:after="0" w:line="240" w:lineRule="auto"/>
        <w:outlineLvl w:val="1"/>
        <w:rPr>
          <w:rFonts w:ascii="Times New Roman" w:eastAsia="Times New Roman" w:hAnsi="Times New Roman" w:cs="Times New Roman"/>
          <w:b/>
          <w:lang w:eastAsia="ru-RU"/>
        </w:rPr>
      </w:pPr>
      <w:bookmarkStart w:id="2655" w:name="_Ref55336310"/>
      <w:bookmarkStart w:id="2656" w:name="_Toc57314672"/>
      <w:bookmarkStart w:id="2657" w:name="_Toc69728986"/>
      <w:bookmarkStart w:id="2658" w:name="_Toc337481296"/>
      <w:bookmarkStart w:id="2659" w:name="_Toc353538236"/>
      <w:bookmarkStart w:id="2660" w:name="_Toc377632395"/>
      <w:bookmarkStart w:id="2661" w:name="_Toc271430"/>
      <w:bookmarkStart w:id="2662" w:name="_Toc31705745"/>
      <w:bookmarkEnd w:id="2654"/>
      <w:r>
        <w:rPr>
          <w:rFonts w:ascii="Times New Roman" w:eastAsia="Times New Roman" w:hAnsi="Times New Roman" w:cs="Times New Roman"/>
          <w:b/>
          <w:lang w:eastAsia="ru-RU"/>
        </w:rPr>
        <w:t>5</w:t>
      </w:r>
      <w:r w:rsidR="002F1BC4" w:rsidRPr="001D126F">
        <w:rPr>
          <w:rFonts w:ascii="Times New Roman" w:eastAsia="Times New Roman" w:hAnsi="Times New Roman" w:cs="Times New Roman"/>
          <w:b/>
          <w:lang w:eastAsia="ru-RU"/>
        </w:rPr>
        <w:t>.1</w:t>
      </w:r>
      <w:r w:rsidR="002F1BC4" w:rsidRPr="001D126F">
        <w:rPr>
          <w:rFonts w:ascii="Times New Roman" w:eastAsia="Times New Roman" w:hAnsi="Times New Roman" w:cs="Times New Roman"/>
          <w:b/>
          <w:lang w:eastAsia="ru-RU"/>
        </w:rPr>
        <w:tab/>
        <w:t xml:space="preserve">Письмо о подаче оферты </w:t>
      </w:r>
      <w:bookmarkStart w:id="2663" w:name="_Ref22846535"/>
      <w:r w:rsidR="002F1BC4" w:rsidRPr="001D126F">
        <w:rPr>
          <w:rFonts w:ascii="Times New Roman" w:eastAsia="Times New Roman" w:hAnsi="Times New Roman" w:cs="Times New Roman"/>
          <w:b/>
          <w:lang w:eastAsia="ru-RU"/>
        </w:rPr>
        <w:t>(</w:t>
      </w:r>
      <w:bookmarkEnd w:id="2663"/>
      <w:r w:rsidR="002F1BC4" w:rsidRPr="001D126F">
        <w:rPr>
          <w:rFonts w:ascii="Times New Roman" w:eastAsia="Times New Roman" w:hAnsi="Times New Roman" w:cs="Times New Roman"/>
          <w:b/>
          <w:lang w:eastAsia="ru-RU"/>
        </w:rPr>
        <w:t xml:space="preserve">форма </w:t>
      </w:r>
      <w:r w:rsidR="002F1BC4" w:rsidRPr="001D126F">
        <w:rPr>
          <w:rFonts w:ascii="Times New Roman" w:eastAsia="Times New Roman" w:hAnsi="Times New Roman" w:cs="Times New Roman"/>
          <w:b/>
          <w:lang w:eastAsia="ru-RU"/>
        </w:rPr>
        <w:fldChar w:fldCharType="begin"/>
      </w:r>
      <w:r w:rsidR="002F1BC4" w:rsidRPr="001D126F">
        <w:rPr>
          <w:rFonts w:ascii="Times New Roman" w:eastAsia="Times New Roman" w:hAnsi="Times New Roman" w:cs="Times New Roman"/>
          <w:b/>
          <w:lang w:eastAsia="ru-RU"/>
        </w:rPr>
        <w:instrText xml:space="preserve"> SEQ форма \* ARABIC </w:instrText>
      </w:r>
      <w:r w:rsidR="002F1BC4" w:rsidRPr="001D126F">
        <w:rPr>
          <w:rFonts w:ascii="Times New Roman" w:eastAsia="Times New Roman" w:hAnsi="Times New Roman" w:cs="Times New Roman"/>
          <w:b/>
          <w:lang w:eastAsia="ru-RU"/>
        </w:rPr>
        <w:fldChar w:fldCharType="separate"/>
      </w:r>
      <w:r w:rsidR="00004ABD">
        <w:rPr>
          <w:rFonts w:ascii="Times New Roman" w:eastAsia="Times New Roman" w:hAnsi="Times New Roman" w:cs="Times New Roman"/>
          <w:b/>
          <w:noProof/>
          <w:lang w:eastAsia="ru-RU"/>
        </w:rPr>
        <w:t>1</w:t>
      </w:r>
      <w:r w:rsidR="002F1BC4" w:rsidRPr="001D126F">
        <w:rPr>
          <w:rFonts w:ascii="Times New Roman" w:eastAsia="Times New Roman" w:hAnsi="Times New Roman" w:cs="Times New Roman"/>
          <w:b/>
          <w:lang w:eastAsia="ru-RU"/>
        </w:rPr>
        <w:fldChar w:fldCharType="end"/>
      </w:r>
      <w:r w:rsidR="002F1BC4" w:rsidRPr="001D126F">
        <w:rPr>
          <w:rFonts w:ascii="Times New Roman" w:eastAsia="Times New Roman" w:hAnsi="Times New Roman" w:cs="Times New Roman"/>
          <w:b/>
          <w:lang w:eastAsia="ru-RU"/>
        </w:rPr>
        <w:t>)</w:t>
      </w:r>
      <w:bookmarkEnd w:id="2655"/>
      <w:bookmarkEnd w:id="2656"/>
      <w:bookmarkEnd w:id="2657"/>
      <w:bookmarkEnd w:id="2658"/>
      <w:bookmarkEnd w:id="2659"/>
      <w:bookmarkEnd w:id="2660"/>
      <w:bookmarkEnd w:id="2661"/>
      <w:bookmarkEnd w:id="2662"/>
    </w:p>
    <w:p w14:paraId="30957CFB" w14:textId="77777777" w:rsidR="006532A8" w:rsidRPr="001D126F" w:rsidRDefault="006532A8" w:rsidP="006532A8">
      <w:pPr>
        <w:spacing w:after="0" w:line="240" w:lineRule="auto"/>
        <w:rPr>
          <w:rFonts w:ascii="Times New Roman" w:eastAsia="Times New Roman" w:hAnsi="Times New Roman" w:cs="Times New Roman"/>
          <w:sz w:val="20"/>
          <w:szCs w:val="20"/>
          <w:lang w:eastAsia="ru-RU"/>
        </w:rPr>
      </w:pPr>
    </w:p>
    <w:p w14:paraId="30957CFC" w14:textId="77777777" w:rsidR="006532A8" w:rsidRPr="001D126F" w:rsidRDefault="002F1BC4" w:rsidP="006532A8">
      <w:pPr>
        <w:widowControl w:val="0"/>
        <w:pBdr>
          <w:top w:val="single" w:sz="4" w:space="1" w:color="auto"/>
        </w:pBdr>
        <w:shd w:val="clear" w:color="auto" w:fill="E0E0E0"/>
        <w:spacing w:after="0" w:line="240" w:lineRule="auto"/>
        <w:ind w:right="21"/>
        <w:jc w:val="center"/>
        <w:rPr>
          <w:rFonts w:ascii="Times New Roman" w:eastAsia="Times New Roman" w:hAnsi="Times New Roman" w:cs="Times New Roman"/>
          <w:b/>
          <w:color w:val="000000"/>
          <w:spacing w:val="36"/>
          <w:lang w:eastAsia="ru-RU"/>
        </w:rPr>
      </w:pPr>
      <w:r w:rsidRPr="001D126F">
        <w:rPr>
          <w:rFonts w:ascii="Times New Roman" w:eastAsia="Times New Roman" w:hAnsi="Times New Roman" w:cs="Times New Roman"/>
          <w:b/>
          <w:color w:val="000000"/>
          <w:spacing w:val="36"/>
          <w:lang w:eastAsia="ru-RU"/>
        </w:rPr>
        <w:t>начало формы</w:t>
      </w:r>
    </w:p>
    <w:p w14:paraId="30957CFD" w14:textId="77777777" w:rsidR="006532A8" w:rsidRPr="001D126F" w:rsidRDefault="002F1BC4" w:rsidP="006532A8">
      <w:pPr>
        <w:widowControl w:val="0"/>
        <w:spacing w:after="0" w:line="240" w:lineRule="auto"/>
        <w:ind w:right="5243"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«_____» _______________ года</w:t>
      </w:r>
    </w:p>
    <w:p w14:paraId="30957CFE" w14:textId="77777777" w:rsidR="006532A8" w:rsidRPr="001D126F" w:rsidRDefault="002F1BC4" w:rsidP="006532A8">
      <w:pPr>
        <w:widowControl w:val="0"/>
        <w:spacing w:after="0" w:line="240" w:lineRule="auto"/>
        <w:ind w:right="5243"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№________________________</w:t>
      </w:r>
    </w:p>
    <w:p w14:paraId="54877F73" w14:textId="77777777" w:rsidR="000A41F8" w:rsidRPr="001D126F" w:rsidRDefault="000A41F8" w:rsidP="000A41F8">
      <w:pPr>
        <w:widowControl w:val="0"/>
        <w:spacing w:after="0" w:line="240" w:lineRule="auto"/>
        <w:ind w:firstLine="567"/>
        <w:jc w:val="both"/>
        <w:rPr>
          <w:rFonts w:ascii="Times New Roman" w:eastAsia="Times New Roman" w:hAnsi="Times New Roman" w:cs="Times New Roman"/>
          <w:bCs/>
          <w:lang w:eastAsia="ru-RU"/>
        </w:rPr>
      </w:pPr>
      <w:bookmarkStart w:id="2664" w:name="_Ref34763774"/>
      <w:r w:rsidRPr="001D126F">
        <w:rPr>
          <w:rFonts w:ascii="Times New Roman" w:eastAsia="Times New Roman" w:hAnsi="Times New Roman" w:cs="Times New Roman"/>
          <w:lang w:eastAsia="ru-RU"/>
        </w:rPr>
        <w:t xml:space="preserve">Изучив Извещение (Приглашение) о проведении запроса котировок на право заключения договора на выполнение </w:t>
      </w:r>
      <w:r w:rsidRPr="001D126F">
        <w:rPr>
          <w:rFonts w:ascii="Times New Roman" w:eastAsia="Times New Roman" w:hAnsi="Times New Roman" w:cs="Times New Roman"/>
          <w:b/>
          <w:color w:val="000000"/>
          <w:lang w:eastAsia="ru-RU"/>
        </w:rPr>
        <w:t>«</w:t>
      </w:r>
      <w:r w:rsidRPr="001D126F">
        <w:rPr>
          <w:rFonts w:ascii="Times New Roman" w:eastAsia="Times New Roman" w:hAnsi="Times New Roman" w:cs="Times New Roman"/>
          <w:i/>
          <w:color w:val="000000"/>
          <w:lang w:eastAsia="ru-RU"/>
        </w:rPr>
        <w:t>Наименование объекта</w:t>
      </w:r>
      <w:r w:rsidRPr="001D126F">
        <w:rPr>
          <w:rFonts w:ascii="Times New Roman" w:eastAsia="Times New Roman" w:hAnsi="Times New Roman" w:cs="Times New Roman"/>
          <w:b/>
          <w:color w:val="000000"/>
          <w:lang w:eastAsia="ru-RU"/>
        </w:rPr>
        <w:t xml:space="preserve">», </w:t>
      </w:r>
      <w:r w:rsidRPr="001D126F">
        <w:rPr>
          <w:rFonts w:ascii="Times New Roman" w:eastAsia="Times New Roman" w:hAnsi="Times New Roman" w:cs="Times New Roman"/>
          <w:lang w:eastAsia="ru-RU"/>
        </w:rPr>
        <w:t xml:space="preserve">и принимая установленные в нем требования и условия, </w:t>
      </w:r>
    </w:p>
    <w:p w14:paraId="6D314C52" w14:textId="77777777" w:rsidR="000A41F8" w:rsidRPr="001D126F" w:rsidRDefault="000A41F8" w:rsidP="000A41F8">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_______________________________________________________________________,</w:t>
      </w:r>
    </w:p>
    <w:p w14:paraId="1749D50F" w14:textId="77777777" w:rsidR="000A41F8" w:rsidRPr="001D126F" w:rsidRDefault="000A41F8" w:rsidP="000A41F8">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vertAlign w:val="superscript"/>
          <w:lang w:eastAsia="ru-RU"/>
        </w:rPr>
      </w:pPr>
      <w:r w:rsidRPr="001D126F">
        <w:rPr>
          <w:rFonts w:ascii="Times New Roman" w:eastAsia="Times New Roman" w:hAnsi="Times New Roman" w:cs="Times New Roman"/>
          <w:bCs/>
          <w:vertAlign w:val="superscript"/>
          <w:lang w:eastAsia="ru-RU"/>
        </w:rPr>
        <w:t>(полное наименование Участника запроса котировок с указанием организационно-правовой формы)</w:t>
      </w:r>
    </w:p>
    <w:p w14:paraId="067F7040" w14:textId="77777777" w:rsidR="000A41F8" w:rsidRPr="001D126F" w:rsidRDefault="000A41F8" w:rsidP="000A41F8">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зарегистрированное по адресу: ____________________________________________,</w:t>
      </w:r>
    </w:p>
    <w:p w14:paraId="62020BE2" w14:textId="77777777" w:rsidR="000A41F8" w:rsidRPr="001D126F" w:rsidRDefault="000A41F8" w:rsidP="000A41F8">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lang w:eastAsia="ru-RU"/>
        </w:rPr>
      </w:pPr>
      <w:r w:rsidRPr="001D126F">
        <w:rPr>
          <w:rFonts w:ascii="Times New Roman" w:eastAsia="Times New Roman" w:hAnsi="Times New Roman" w:cs="Times New Roman"/>
          <w:bCs/>
          <w:vertAlign w:val="superscript"/>
          <w:lang w:eastAsia="ru-RU"/>
        </w:rPr>
        <w:t>(юридический адрес Участника запроса котировок)</w:t>
      </w:r>
    </w:p>
    <w:p w14:paraId="038EC5A1" w14:textId="77777777" w:rsidR="000A41F8" w:rsidRPr="001D126F" w:rsidRDefault="000A41F8" w:rsidP="000A41F8">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предлагает заключить Договор на:</w:t>
      </w:r>
    </w:p>
    <w:p w14:paraId="174073E1" w14:textId="77777777" w:rsidR="000A41F8" w:rsidRPr="001D126F" w:rsidRDefault="000A41F8" w:rsidP="000A41F8">
      <w:pPr>
        <w:widowControl w:val="0"/>
        <w:overflowPunct w:val="0"/>
        <w:autoSpaceDE w:val="0"/>
        <w:autoSpaceDN w:val="0"/>
        <w:adjustRightInd w:val="0"/>
        <w:spacing w:after="0" w:line="240" w:lineRule="auto"/>
        <w:ind w:firstLine="680"/>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________________________________________________________________________</w:t>
      </w:r>
    </w:p>
    <w:p w14:paraId="1EAA2FAB" w14:textId="77777777" w:rsidR="000A41F8" w:rsidRPr="001D126F" w:rsidRDefault="000A41F8" w:rsidP="000A41F8">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lang w:eastAsia="ru-RU"/>
        </w:rPr>
      </w:pPr>
      <w:r w:rsidRPr="001D126F">
        <w:rPr>
          <w:rFonts w:ascii="Times New Roman" w:eastAsia="Times New Roman" w:hAnsi="Times New Roman" w:cs="Times New Roman"/>
          <w:bCs/>
          <w:vertAlign w:val="superscript"/>
          <w:lang w:eastAsia="ru-RU"/>
        </w:rPr>
        <w:t>(краткое описание работ/услуг)</w:t>
      </w:r>
    </w:p>
    <w:p w14:paraId="01F37E0E" w14:textId="77777777" w:rsidR="000A41F8" w:rsidRPr="001D126F" w:rsidRDefault="000A41F8" w:rsidP="000A41F8">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на общую сумму:</w:t>
      </w:r>
    </w:p>
    <w:tbl>
      <w:tblPr>
        <w:tblW w:w="94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
        <w:gridCol w:w="3647"/>
        <w:gridCol w:w="5102"/>
      </w:tblGrid>
      <w:tr w:rsidR="000A41F8" w:rsidRPr="00965B8E" w14:paraId="3C0F4B59" w14:textId="77777777" w:rsidTr="00142D2F">
        <w:trPr>
          <w:trHeight w:val="573"/>
        </w:trPr>
        <w:tc>
          <w:tcPr>
            <w:tcW w:w="748" w:type="dxa"/>
            <w:vAlign w:val="center"/>
          </w:tcPr>
          <w:p w14:paraId="753784C6" w14:textId="77777777" w:rsidR="000A41F8" w:rsidRPr="00965B8E" w:rsidRDefault="000A41F8" w:rsidP="00142D2F">
            <w:pPr>
              <w:spacing w:after="0" w:line="240" w:lineRule="auto"/>
              <w:ind w:firstLine="34"/>
              <w:rPr>
                <w:rFonts w:ascii="Times New Roman" w:hAnsi="Times New Roman" w:cs="Times New Roman"/>
                <w:bCs/>
              </w:rPr>
            </w:pPr>
            <w:r w:rsidRPr="00965B8E">
              <w:rPr>
                <w:rFonts w:ascii="Times New Roman" w:hAnsi="Times New Roman" w:cs="Times New Roman"/>
                <w:bCs/>
              </w:rPr>
              <w:t>1</w:t>
            </w:r>
          </w:p>
        </w:tc>
        <w:tc>
          <w:tcPr>
            <w:tcW w:w="3647" w:type="dxa"/>
            <w:vAlign w:val="center"/>
          </w:tcPr>
          <w:p w14:paraId="6DED87C8" w14:textId="77777777" w:rsidR="000A41F8" w:rsidRPr="00965B8E" w:rsidRDefault="000A41F8" w:rsidP="00142D2F">
            <w:pPr>
              <w:spacing w:after="0" w:line="240" w:lineRule="auto"/>
              <w:rPr>
                <w:rFonts w:ascii="Times New Roman" w:hAnsi="Times New Roman" w:cs="Times New Roman"/>
                <w:bCs/>
                <w:vertAlign w:val="superscript"/>
              </w:rPr>
            </w:pPr>
            <w:r w:rsidRPr="00965B8E">
              <w:rPr>
                <w:rFonts w:ascii="Times New Roman" w:hAnsi="Times New Roman" w:cs="Times New Roman"/>
                <w:bCs/>
              </w:rPr>
              <w:t>Цена договора без учета НДС, руб.</w:t>
            </w:r>
            <w:r>
              <w:rPr>
                <w:rFonts w:ascii="Times New Roman" w:hAnsi="Times New Roman" w:cs="Times New Roman"/>
                <w:bCs/>
              </w:rPr>
              <w:t xml:space="preserve"> </w:t>
            </w:r>
          </w:p>
        </w:tc>
        <w:tc>
          <w:tcPr>
            <w:tcW w:w="5102" w:type="dxa"/>
            <w:vAlign w:val="center"/>
          </w:tcPr>
          <w:p w14:paraId="4C7EEB22" w14:textId="77777777" w:rsidR="000A41F8" w:rsidRPr="00965B8E" w:rsidRDefault="000A41F8" w:rsidP="00142D2F">
            <w:pPr>
              <w:spacing w:after="0" w:line="240" w:lineRule="auto"/>
              <w:jc w:val="center"/>
              <w:rPr>
                <w:rFonts w:ascii="Times New Roman" w:hAnsi="Times New Roman" w:cs="Times New Roman"/>
                <w:bCs/>
                <w:i/>
              </w:rPr>
            </w:pPr>
            <w:r>
              <w:rPr>
                <w:rFonts w:ascii="Times New Roman" w:hAnsi="Times New Roman" w:cs="Times New Roman"/>
                <w:bCs/>
                <w:i/>
                <w:lang w:val="en-US"/>
              </w:rPr>
              <w:t>___________</w:t>
            </w:r>
            <w:r>
              <w:rPr>
                <w:rFonts w:ascii="Times New Roman" w:hAnsi="Times New Roman" w:cs="Times New Roman"/>
                <w:bCs/>
                <w:i/>
              </w:rPr>
              <w:t xml:space="preserve"> (</w:t>
            </w:r>
            <w:r>
              <w:rPr>
                <w:rFonts w:ascii="Times New Roman" w:hAnsi="Times New Roman" w:cs="Times New Roman"/>
                <w:bCs/>
                <w:i/>
                <w:lang w:val="en-US"/>
              </w:rPr>
              <w:t>_______________</w:t>
            </w:r>
            <w:r>
              <w:rPr>
                <w:rFonts w:ascii="Times New Roman" w:hAnsi="Times New Roman" w:cs="Times New Roman"/>
                <w:bCs/>
                <w:i/>
              </w:rPr>
              <w:t>)</w:t>
            </w:r>
          </w:p>
        </w:tc>
      </w:tr>
      <w:tr w:rsidR="000A41F8" w:rsidRPr="00965B8E" w14:paraId="241EAFEC" w14:textId="77777777" w:rsidTr="00142D2F">
        <w:trPr>
          <w:trHeight w:val="533"/>
        </w:trPr>
        <w:tc>
          <w:tcPr>
            <w:tcW w:w="748" w:type="dxa"/>
            <w:vAlign w:val="center"/>
          </w:tcPr>
          <w:p w14:paraId="31CA6090" w14:textId="77777777" w:rsidR="000A41F8" w:rsidRPr="00965B8E" w:rsidRDefault="000A41F8" w:rsidP="00142D2F">
            <w:pPr>
              <w:spacing w:after="0" w:line="240" w:lineRule="auto"/>
              <w:ind w:firstLine="34"/>
              <w:rPr>
                <w:rFonts w:ascii="Times New Roman" w:hAnsi="Times New Roman" w:cs="Times New Roman"/>
                <w:bCs/>
              </w:rPr>
            </w:pPr>
            <w:r w:rsidRPr="00965B8E">
              <w:rPr>
                <w:rFonts w:ascii="Times New Roman" w:hAnsi="Times New Roman" w:cs="Times New Roman"/>
                <w:bCs/>
              </w:rPr>
              <w:t>2</w:t>
            </w:r>
          </w:p>
        </w:tc>
        <w:tc>
          <w:tcPr>
            <w:tcW w:w="3647" w:type="dxa"/>
            <w:vAlign w:val="center"/>
          </w:tcPr>
          <w:p w14:paraId="3BE735E0" w14:textId="77777777" w:rsidR="000A41F8" w:rsidRPr="00965B8E" w:rsidRDefault="000A41F8" w:rsidP="00142D2F">
            <w:pPr>
              <w:spacing w:after="0" w:line="240" w:lineRule="auto"/>
              <w:rPr>
                <w:rFonts w:ascii="Times New Roman" w:hAnsi="Times New Roman" w:cs="Times New Roman"/>
                <w:bCs/>
              </w:rPr>
            </w:pPr>
            <w:r w:rsidRPr="00965B8E">
              <w:rPr>
                <w:rFonts w:ascii="Times New Roman" w:hAnsi="Times New Roman" w:cs="Times New Roman"/>
                <w:bCs/>
              </w:rPr>
              <w:t xml:space="preserve">Сумма НДС, руб. </w:t>
            </w:r>
            <w:r w:rsidRPr="00965B8E">
              <w:rPr>
                <w:rFonts w:ascii="Times New Roman" w:hAnsi="Times New Roman" w:cs="Times New Roman"/>
                <w:i/>
              </w:rPr>
              <w:t>(в случае, если поставщик (подрядчик, исполнитель)   применяет ОСНО)</w:t>
            </w:r>
          </w:p>
        </w:tc>
        <w:tc>
          <w:tcPr>
            <w:tcW w:w="5102" w:type="dxa"/>
            <w:vAlign w:val="center"/>
          </w:tcPr>
          <w:p w14:paraId="300AA9BE" w14:textId="77777777" w:rsidR="000A41F8" w:rsidRPr="00965B8E" w:rsidRDefault="000A41F8" w:rsidP="00142D2F">
            <w:pPr>
              <w:spacing w:after="0" w:line="240" w:lineRule="auto"/>
              <w:jc w:val="center"/>
              <w:rPr>
                <w:rFonts w:ascii="Times New Roman" w:hAnsi="Times New Roman" w:cs="Times New Roman"/>
                <w:bCs/>
                <w:i/>
              </w:rPr>
            </w:pPr>
            <w:r>
              <w:rPr>
                <w:rFonts w:ascii="Times New Roman" w:hAnsi="Times New Roman" w:cs="Times New Roman"/>
                <w:bCs/>
                <w:i/>
                <w:lang w:val="en-US"/>
              </w:rPr>
              <w:t>___________</w:t>
            </w:r>
            <w:r>
              <w:rPr>
                <w:rFonts w:ascii="Times New Roman" w:hAnsi="Times New Roman" w:cs="Times New Roman"/>
                <w:bCs/>
                <w:i/>
              </w:rPr>
              <w:t xml:space="preserve"> (</w:t>
            </w:r>
            <w:r>
              <w:rPr>
                <w:rFonts w:ascii="Times New Roman" w:hAnsi="Times New Roman" w:cs="Times New Roman"/>
                <w:bCs/>
                <w:i/>
                <w:lang w:val="en-US"/>
              </w:rPr>
              <w:t>______________</w:t>
            </w:r>
            <w:r>
              <w:rPr>
                <w:rFonts w:ascii="Times New Roman" w:hAnsi="Times New Roman" w:cs="Times New Roman"/>
                <w:bCs/>
                <w:i/>
              </w:rPr>
              <w:t>)</w:t>
            </w:r>
          </w:p>
        </w:tc>
      </w:tr>
      <w:tr w:rsidR="000A41F8" w:rsidRPr="00965B8E" w14:paraId="5CE92802" w14:textId="77777777" w:rsidTr="00142D2F">
        <w:trPr>
          <w:trHeight w:val="533"/>
        </w:trPr>
        <w:tc>
          <w:tcPr>
            <w:tcW w:w="748" w:type="dxa"/>
            <w:vAlign w:val="center"/>
          </w:tcPr>
          <w:p w14:paraId="484FB8AA" w14:textId="77777777" w:rsidR="000A41F8" w:rsidRPr="00965B8E" w:rsidRDefault="000A41F8" w:rsidP="00142D2F">
            <w:pPr>
              <w:spacing w:after="0" w:line="240" w:lineRule="auto"/>
              <w:ind w:firstLine="34"/>
              <w:rPr>
                <w:rFonts w:ascii="Times New Roman" w:hAnsi="Times New Roman" w:cs="Times New Roman"/>
                <w:bCs/>
              </w:rPr>
            </w:pPr>
            <w:r w:rsidRPr="00965B8E">
              <w:rPr>
                <w:rFonts w:ascii="Times New Roman" w:hAnsi="Times New Roman" w:cs="Times New Roman"/>
                <w:bCs/>
              </w:rPr>
              <w:t>3</w:t>
            </w:r>
          </w:p>
        </w:tc>
        <w:tc>
          <w:tcPr>
            <w:tcW w:w="3647" w:type="dxa"/>
            <w:vAlign w:val="center"/>
          </w:tcPr>
          <w:p w14:paraId="356C39FC" w14:textId="77777777" w:rsidR="000A41F8" w:rsidRPr="00965B8E" w:rsidRDefault="000A41F8" w:rsidP="00142D2F">
            <w:pPr>
              <w:spacing w:after="0" w:line="240" w:lineRule="auto"/>
              <w:rPr>
                <w:rFonts w:ascii="Times New Roman" w:hAnsi="Times New Roman" w:cs="Times New Roman"/>
                <w:bCs/>
              </w:rPr>
            </w:pPr>
            <w:r w:rsidRPr="00965B8E">
              <w:rPr>
                <w:rFonts w:ascii="Times New Roman" w:hAnsi="Times New Roman" w:cs="Times New Roman"/>
                <w:bCs/>
              </w:rPr>
              <w:t xml:space="preserve">Цена договора с учетом НДС, руб. </w:t>
            </w:r>
            <w:r w:rsidRPr="00965B8E">
              <w:rPr>
                <w:rFonts w:ascii="Times New Roman" w:hAnsi="Times New Roman" w:cs="Times New Roman"/>
              </w:rPr>
              <w:t>(</w:t>
            </w:r>
            <w:r w:rsidRPr="00965B8E">
              <w:rPr>
                <w:rFonts w:ascii="Times New Roman" w:hAnsi="Times New Roman" w:cs="Times New Roman"/>
                <w:i/>
              </w:rPr>
              <w:t>в случае, если поставщик (подрядчик, исполнитель)  применяет ОСНО</w:t>
            </w:r>
          </w:p>
        </w:tc>
        <w:tc>
          <w:tcPr>
            <w:tcW w:w="5102" w:type="dxa"/>
            <w:vAlign w:val="center"/>
          </w:tcPr>
          <w:p w14:paraId="13F9456D" w14:textId="77777777" w:rsidR="000A41F8" w:rsidRPr="00965B8E" w:rsidRDefault="000A41F8" w:rsidP="00142D2F">
            <w:pPr>
              <w:spacing w:after="0" w:line="240" w:lineRule="auto"/>
              <w:jc w:val="center"/>
              <w:rPr>
                <w:rFonts w:ascii="Times New Roman" w:hAnsi="Times New Roman" w:cs="Times New Roman"/>
                <w:bCs/>
                <w:i/>
              </w:rPr>
            </w:pPr>
            <w:r>
              <w:rPr>
                <w:rFonts w:ascii="Times New Roman" w:hAnsi="Times New Roman" w:cs="Times New Roman"/>
                <w:bCs/>
                <w:i/>
                <w:lang w:val="en-US"/>
              </w:rPr>
              <w:t>___________</w:t>
            </w:r>
            <w:r>
              <w:rPr>
                <w:rFonts w:ascii="Times New Roman" w:hAnsi="Times New Roman" w:cs="Times New Roman"/>
                <w:bCs/>
                <w:i/>
              </w:rPr>
              <w:t xml:space="preserve"> (</w:t>
            </w:r>
            <w:r>
              <w:rPr>
                <w:rFonts w:ascii="Times New Roman" w:hAnsi="Times New Roman" w:cs="Times New Roman"/>
                <w:bCs/>
                <w:i/>
                <w:lang w:val="en-US"/>
              </w:rPr>
              <w:t>______________</w:t>
            </w:r>
            <w:r>
              <w:rPr>
                <w:rFonts w:ascii="Times New Roman" w:hAnsi="Times New Roman" w:cs="Times New Roman"/>
                <w:bCs/>
                <w:i/>
              </w:rPr>
              <w:t>)</w:t>
            </w:r>
          </w:p>
        </w:tc>
      </w:tr>
    </w:tbl>
    <w:p w14:paraId="0A34DBC4" w14:textId="77777777" w:rsidR="000A41F8" w:rsidRPr="001D126F" w:rsidRDefault="000A41F8" w:rsidP="000A41F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Настоящее Предложение имеет правовой статус оферты и действует до «____» __________________года.</w:t>
      </w:r>
      <w:bookmarkStart w:id="2665" w:name="_Hlt440565644"/>
      <w:bookmarkEnd w:id="2665"/>
    </w:p>
    <w:p w14:paraId="30957D16" w14:textId="77777777" w:rsidR="006532A8" w:rsidRPr="001D126F" w:rsidRDefault="002F1BC4" w:rsidP="006532A8">
      <w:pPr>
        <w:widowControl w:val="0"/>
        <w:tabs>
          <w:tab w:val="left" w:pos="0"/>
          <w:tab w:val="left" w:pos="142"/>
          <w:tab w:val="left" w:pos="1843"/>
        </w:tabs>
        <w:spacing w:after="0" w:line="240" w:lineRule="auto"/>
        <w:ind w:right="56"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30957D17" w14:textId="77777777" w:rsidR="006532A8" w:rsidRPr="001D126F" w:rsidRDefault="002F1BC4" w:rsidP="006532A8">
      <w:pPr>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котировок и в частности:</w:t>
      </w:r>
    </w:p>
    <w:p w14:paraId="30957D18" w14:textId="77777777" w:rsidR="006532A8" w:rsidRPr="001D126F" w:rsidRDefault="002F1BC4" w:rsidP="006532A8">
      <w:pPr>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30957D19" w14:textId="77777777" w:rsidR="006532A8" w:rsidRPr="001D126F" w:rsidRDefault="002F1BC4" w:rsidP="006532A8">
      <w:pPr>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-обладает гражданской правоспособностью для заключения договора;</w:t>
      </w:r>
    </w:p>
    <w:p w14:paraId="30957D1A" w14:textId="77777777" w:rsidR="006532A8" w:rsidRPr="001D126F" w:rsidRDefault="002F1BC4" w:rsidP="006532A8">
      <w:pPr>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30957D1B" w14:textId="77777777" w:rsidR="006532A8" w:rsidRPr="001D126F" w:rsidRDefault="002F1BC4" w:rsidP="006532A8">
      <w:pPr>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30957D1C" w14:textId="77777777" w:rsidR="006532A8" w:rsidRPr="001D126F" w:rsidRDefault="002F1BC4" w:rsidP="006532A8">
      <w:pPr>
        <w:widowControl w:val="0"/>
        <w:tabs>
          <w:tab w:val="left" w:pos="0"/>
          <w:tab w:val="num" w:pos="851"/>
          <w:tab w:val="num" w:pos="1620"/>
        </w:tabs>
        <w:autoSpaceDE w:val="0"/>
        <w:autoSpaceDN w:val="0"/>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szCs w:val="20"/>
          <w:lang w:eastAsia="ru-RU"/>
        </w:rPr>
        <w:t>-не имеет превышения предельного размера обязательств, указанного в п. 3.3 Выписки из Реестра членов СРО по договорам строительного подряда, заключённым с использованием конкурентных способов</w:t>
      </w:r>
      <w:r w:rsidRPr="001D126F">
        <w:rPr>
          <w:rFonts w:ascii="Times New Roman" w:eastAsia="Times New Roman" w:hAnsi="Times New Roman" w:cs="Times New Roman"/>
          <w:lang w:eastAsia="ru-RU"/>
        </w:rPr>
        <w:t>.</w:t>
      </w:r>
    </w:p>
    <w:p w14:paraId="30957D1D" w14:textId="77777777" w:rsidR="006532A8" w:rsidRPr="001D126F" w:rsidRDefault="002F1BC4" w:rsidP="006532A8">
      <w:pPr>
        <w:widowControl w:val="0"/>
        <w:tabs>
          <w:tab w:val="left" w:pos="0"/>
          <w:tab w:val="left" w:pos="142"/>
          <w:tab w:val="left" w:pos="1843"/>
        </w:tabs>
        <w:spacing w:after="0" w:line="240" w:lineRule="auto"/>
        <w:ind w:right="56"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lastRenderedPageBreak/>
        <w:t>В соответствии с инструкциями, полученными от Заказчика в Извещении о проведении запроса котировок, информация по сути предложений __________________ (</w:t>
      </w:r>
      <w:r w:rsidRPr="001D126F">
        <w:rPr>
          <w:rFonts w:ascii="Times New Roman" w:eastAsia="Times New Roman" w:hAnsi="Times New Roman" w:cs="Times New Roman"/>
          <w:iCs/>
          <w:lang w:eastAsia="ru-RU"/>
        </w:rPr>
        <w:t>Наименование Участника</w:t>
      </w:r>
      <w:r w:rsidRPr="001D126F">
        <w:rPr>
          <w:rFonts w:ascii="Times New Roman" w:eastAsia="Times New Roman" w:hAnsi="Times New Roman" w:cs="Times New Roman"/>
          <w:lang w:eastAsia="ru-RU"/>
        </w:rPr>
        <w:t>) в данном запросе котировок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30957D1E"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Подпись: __________________</w:t>
      </w:r>
      <w:r w:rsidRPr="001D126F">
        <w:rPr>
          <w:rFonts w:ascii="Times New Roman" w:eastAsia="Times New Roman" w:hAnsi="Times New Roman" w:cs="Times New Roman"/>
          <w:lang w:eastAsia="ru-RU"/>
        </w:rPr>
        <w:tab/>
      </w:r>
      <w:r w:rsidRPr="001D126F">
        <w:rPr>
          <w:rFonts w:ascii="Times New Roman" w:eastAsia="Times New Roman" w:hAnsi="Times New Roman" w:cs="Times New Roman"/>
          <w:lang w:eastAsia="ru-RU"/>
        </w:rPr>
        <w:tab/>
      </w:r>
      <w:r w:rsidRPr="001D126F">
        <w:rPr>
          <w:rFonts w:ascii="Times New Roman" w:eastAsia="Times New Roman" w:hAnsi="Times New Roman" w:cs="Times New Roman"/>
          <w:lang w:eastAsia="ru-RU"/>
        </w:rPr>
        <w:tab/>
        <w:t>Дата: ___________________</w:t>
      </w:r>
    </w:p>
    <w:p w14:paraId="30957D1F"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xml:space="preserve">(М.П.)                 </w:t>
      </w:r>
    </w:p>
    <w:p w14:paraId="30957D20" w14:textId="77777777" w:rsidR="006532A8" w:rsidRPr="001D126F" w:rsidRDefault="002F1BC4" w:rsidP="006532A8">
      <w:pPr>
        <w:widowControl w:val="0"/>
        <w:pBdr>
          <w:bottom w:val="single" w:sz="4" w:space="1" w:color="auto"/>
        </w:pBdr>
        <w:shd w:val="clear" w:color="auto" w:fill="E0E0E0"/>
        <w:spacing w:after="0" w:line="240" w:lineRule="auto"/>
        <w:ind w:right="21" w:firstLine="680"/>
        <w:jc w:val="center"/>
        <w:rPr>
          <w:rFonts w:ascii="Times New Roman" w:eastAsia="Times New Roman" w:hAnsi="Times New Roman" w:cs="Times New Roman"/>
          <w:b/>
          <w:color w:val="000000"/>
          <w:spacing w:val="36"/>
          <w:lang w:eastAsia="ru-RU"/>
        </w:rPr>
      </w:pPr>
      <w:r w:rsidRPr="001D126F">
        <w:rPr>
          <w:rFonts w:ascii="Times New Roman" w:eastAsia="Times New Roman" w:hAnsi="Times New Roman" w:cs="Times New Roman"/>
          <w:b/>
          <w:color w:val="000000"/>
          <w:spacing w:val="36"/>
          <w:lang w:eastAsia="ru-RU"/>
        </w:rPr>
        <w:t>конец форм</w:t>
      </w:r>
    </w:p>
    <w:p w14:paraId="30957D21" w14:textId="77777777" w:rsidR="006532A8" w:rsidRPr="001D126F" w:rsidRDefault="006532A8" w:rsidP="006532A8">
      <w:pPr>
        <w:widowControl w:val="0"/>
        <w:spacing w:after="0" w:line="240" w:lineRule="auto"/>
        <w:ind w:firstLine="680"/>
        <w:jc w:val="both"/>
        <w:rPr>
          <w:rFonts w:ascii="Times New Roman" w:eastAsia="Times New Roman" w:hAnsi="Times New Roman" w:cs="Times New Roman"/>
          <w:b/>
          <w:sz w:val="24"/>
          <w:szCs w:val="24"/>
          <w:lang w:eastAsia="ru-RU"/>
        </w:rPr>
      </w:pPr>
      <w:bookmarkStart w:id="2666" w:name="_Toc353538238"/>
      <w:bookmarkStart w:id="2667" w:name="_Toc337481298"/>
    </w:p>
    <w:p w14:paraId="30957D22"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sz w:val="24"/>
          <w:szCs w:val="24"/>
          <w:lang w:eastAsia="ru-RU"/>
        </w:rPr>
      </w:pPr>
      <w:r w:rsidRPr="001D126F">
        <w:rPr>
          <w:rFonts w:ascii="Times New Roman" w:eastAsia="Times New Roman" w:hAnsi="Times New Roman" w:cs="Times New Roman"/>
          <w:b/>
          <w:sz w:val="24"/>
          <w:szCs w:val="24"/>
          <w:lang w:eastAsia="ru-RU"/>
        </w:rPr>
        <w:t>Инструкции по заполнению</w:t>
      </w:r>
      <w:bookmarkEnd w:id="2666"/>
      <w:bookmarkEnd w:id="2667"/>
      <w:r w:rsidRPr="001D126F">
        <w:rPr>
          <w:rFonts w:ascii="Times New Roman" w:eastAsia="Times New Roman" w:hAnsi="Times New Roman" w:cs="Times New Roman"/>
          <w:b/>
          <w:sz w:val="24"/>
          <w:szCs w:val="24"/>
          <w:lang w:eastAsia="ru-RU"/>
        </w:rPr>
        <w:t>:</w:t>
      </w:r>
    </w:p>
    <w:p w14:paraId="30957D23"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30957D24"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указать свое полное наименование (с указанием организационно-правовой формы) и юридический адрес.</w:t>
      </w:r>
    </w:p>
    <w:p w14:paraId="30957D25"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указать срок действия Предложения.</w:t>
      </w:r>
    </w:p>
    <w:p w14:paraId="30957D26"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30957D27" w14:textId="752C5CD2" w:rsidR="006532A8"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Письмо должно быть подписано и скреплено печатью</w:t>
      </w:r>
      <w:bookmarkEnd w:id="2664"/>
      <w:r w:rsidRPr="001D126F">
        <w:rPr>
          <w:rFonts w:ascii="Times New Roman" w:eastAsia="Times New Roman" w:hAnsi="Times New Roman" w:cs="Times New Roman"/>
          <w:sz w:val="20"/>
          <w:szCs w:val="20"/>
          <w:lang w:eastAsia="ru-RU"/>
        </w:rPr>
        <w:t xml:space="preserve"> Участника.</w:t>
      </w:r>
    </w:p>
    <w:p w14:paraId="41F1D8F4" w14:textId="18E402F5"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7E5233FC" w14:textId="0991F776"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3FCF21D7" w14:textId="70F673FF"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39CCECFB" w14:textId="427433A8"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7EEE8806" w14:textId="22E80AFD"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3AFA5890" w14:textId="1C309678"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0F093551" w14:textId="39F6FEC1"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5397F39A" w14:textId="1BAF5A2E"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31235547" w14:textId="62C51D46"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3F00FEEA" w14:textId="2930F1DB"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55BB2E35" w14:textId="7EB7FDB0"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738C3F2C" w14:textId="5FC0E156"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05917A16" w14:textId="6BA563E3"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42F5F958" w14:textId="40864C38"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7B26C7D3" w14:textId="4EA92BE6"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4B06072C" w14:textId="16C0A90F"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78225A8B" w14:textId="7C91FF61"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07FF28C6" w14:textId="492AFBB8"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11079FBB" w14:textId="4A543C2B"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1C950F38" w14:textId="691659B1"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197BCD6B" w14:textId="2388326D"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3B034F9F" w14:textId="1FF1F920"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20EF0350" w14:textId="40CBCDA2"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659C99C3" w14:textId="2CD3962B"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4C34B90D" w14:textId="105DD1C3"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7A44DF9B" w14:textId="7B3B9F68"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395F473A" w14:textId="6D24E471"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3B5CA6A2" w14:textId="2CFD173C"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04711C03" w14:textId="318B51AE"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48C941C6" w14:textId="23E185CB"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1DD6874D" w14:textId="4842D86D"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4775B36D" w14:textId="31201C27"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37E4C79B" w14:textId="1F87DA4B"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39CE3528" w14:textId="3C01BDEB"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29DFC66D" w14:textId="1E73F055"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60D79FD4" w14:textId="48090A6C"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1DE1A4C8" w14:textId="7D57EB57"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30EC752C" w14:textId="11308E93"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0EDA5467" w14:textId="1D788AF0"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3476EC0F" w14:textId="2413E16C"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29BBC4F3" w14:textId="1FAA1AFD"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5BDA0D23" w14:textId="77777777" w:rsidR="0017214D" w:rsidRPr="001D126F"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7DC83D9C" w14:textId="10DA3285"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bookmarkStart w:id="2668" w:name="_Toc9508291"/>
    </w:p>
    <w:p w14:paraId="68453106" w14:textId="77777777" w:rsidR="0017214D" w:rsidRDefault="0017214D" w:rsidP="00ED010A">
      <w:pPr>
        <w:keepNext/>
        <w:suppressAutoHyphens/>
        <w:spacing w:after="0" w:line="240" w:lineRule="auto"/>
        <w:outlineLvl w:val="1"/>
        <w:rPr>
          <w:rFonts w:ascii="Times New Roman" w:eastAsia="Times New Roman" w:hAnsi="Times New Roman" w:cs="Times New Roman"/>
          <w:b/>
          <w:sz w:val="20"/>
          <w:lang w:eastAsia="ru-RU"/>
        </w:rPr>
      </w:pPr>
    </w:p>
    <w:p w14:paraId="30957D47" w14:textId="4C7488B3" w:rsidR="006532A8" w:rsidRPr="00282E2E" w:rsidRDefault="0017214D" w:rsidP="00ED010A">
      <w:pPr>
        <w:keepNext/>
        <w:suppressAutoHyphens/>
        <w:spacing w:after="0" w:line="240" w:lineRule="auto"/>
        <w:outlineLvl w:val="1"/>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5</w:t>
      </w:r>
      <w:r w:rsidR="002F1BC4" w:rsidRPr="001D126F">
        <w:rPr>
          <w:rFonts w:ascii="Times New Roman" w:eastAsia="Times New Roman" w:hAnsi="Times New Roman" w:cs="Times New Roman"/>
          <w:b/>
          <w:sz w:val="20"/>
          <w:lang w:eastAsia="ru-RU"/>
        </w:rPr>
        <w:t>.2.</w:t>
      </w:r>
      <w:r w:rsidR="002F1BC4" w:rsidRPr="001D126F">
        <w:rPr>
          <w:rFonts w:ascii="Times New Roman" w:eastAsia="Times New Roman" w:hAnsi="Times New Roman" w:cs="Times New Roman"/>
          <w:b/>
          <w:sz w:val="20"/>
          <w:lang w:eastAsia="ru-RU"/>
        </w:rPr>
        <w:tab/>
        <w:t>Анкета Участника запроса котировок (форма 2)</w:t>
      </w:r>
      <w:bookmarkEnd w:id="2668"/>
    </w:p>
    <w:p w14:paraId="30957D48" w14:textId="77777777" w:rsidR="006532A8" w:rsidRPr="001D126F" w:rsidRDefault="006532A8" w:rsidP="00ED010A">
      <w:pPr>
        <w:spacing w:after="0" w:line="240" w:lineRule="auto"/>
        <w:rPr>
          <w:rFonts w:ascii="Times New Roman" w:eastAsia="Times New Roman" w:hAnsi="Times New Roman" w:cs="Times New Roman"/>
          <w:sz w:val="18"/>
          <w:szCs w:val="20"/>
          <w:lang w:eastAsia="ru-RU"/>
        </w:rPr>
      </w:pPr>
    </w:p>
    <w:p w14:paraId="30957D49" w14:textId="77777777" w:rsidR="006532A8" w:rsidRPr="001D126F" w:rsidRDefault="002F1BC4" w:rsidP="00ED010A">
      <w:pPr>
        <w:pBdr>
          <w:top w:val="single" w:sz="4" w:space="1" w:color="auto"/>
        </w:pBdr>
        <w:shd w:val="clear" w:color="auto" w:fill="E0E0E0"/>
        <w:spacing w:after="0" w:line="240" w:lineRule="auto"/>
        <w:jc w:val="center"/>
        <w:rPr>
          <w:rFonts w:ascii="Times New Roman" w:eastAsia="Times New Roman" w:hAnsi="Times New Roman" w:cs="Times New Roman"/>
          <w:b/>
          <w:snapToGrid w:val="0"/>
          <w:color w:val="000000"/>
          <w:spacing w:val="36"/>
          <w:sz w:val="20"/>
          <w:lang w:eastAsia="ru-RU"/>
        </w:rPr>
      </w:pPr>
      <w:r w:rsidRPr="001D126F">
        <w:rPr>
          <w:rFonts w:ascii="Times New Roman" w:eastAsia="Times New Roman" w:hAnsi="Times New Roman" w:cs="Times New Roman"/>
          <w:b/>
          <w:snapToGrid w:val="0"/>
          <w:color w:val="000000"/>
          <w:spacing w:val="36"/>
          <w:sz w:val="20"/>
          <w:lang w:eastAsia="ru-RU"/>
        </w:rPr>
        <w:t>начало формы</w:t>
      </w:r>
    </w:p>
    <w:p w14:paraId="30957D4A" w14:textId="77777777" w:rsidR="006532A8" w:rsidRPr="001D126F" w:rsidRDefault="002F1BC4" w:rsidP="00ED010A">
      <w:pPr>
        <w:widowControl w:val="0"/>
        <w:spacing w:after="0" w:line="240" w:lineRule="auto"/>
        <w:jc w:val="center"/>
        <w:rPr>
          <w:rFonts w:ascii="Times New Roman" w:eastAsia="Times New Roman" w:hAnsi="Times New Roman" w:cs="Times New Roman"/>
          <w:b/>
          <w:snapToGrid w:val="0"/>
          <w:sz w:val="20"/>
          <w:lang w:eastAsia="ru-RU"/>
        </w:rPr>
      </w:pPr>
      <w:r w:rsidRPr="001D126F">
        <w:rPr>
          <w:rFonts w:ascii="Times New Roman" w:eastAsia="Times New Roman" w:hAnsi="Times New Roman" w:cs="Times New Roman"/>
          <w:b/>
          <w:snapToGrid w:val="0"/>
          <w:sz w:val="20"/>
          <w:lang w:eastAsia="ru-RU"/>
        </w:rPr>
        <w:t>Анкета Участника запроса котировок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21"/>
        <w:gridCol w:w="5489"/>
        <w:gridCol w:w="3317"/>
      </w:tblGrid>
      <w:tr w:rsidR="00334227" w14:paraId="30957D4E" w14:textId="77777777" w:rsidTr="006532A8">
        <w:trPr>
          <w:cantSplit/>
          <w:trHeight w:val="240"/>
          <w:tblHeader/>
          <w:jc w:val="center"/>
        </w:trPr>
        <w:tc>
          <w:tcPr>
            <w:tcW w:w="426" w:type="pct"/>
            <w:tcBorders>
              <w:top w:val="single" w:sz="4" w:space="0" w:color="auto"/>
              <w:left w:val="single" w:sz="4" w:space="0" w:color="auto"/>
              <w:bottom w:val="single" w:sz="4" w:space="0" w:color="auto"/>
              <w:right w:val="single" w:sz="4" w:space="0" w:color="auto"/>
            </w:tcBorders>
            <w:hideMark/>
          </w:tcPr>
          <w:p w14:paraId="30957D4B" w14:textId="77777777" w:rsidR="006532A8" w:rsidRPr="001D126F" w:rsidRDefault="002F1BC4" w:rsidP="006532A8">
            <w:pPr>
              <w:keepNext/>
              <w:widowControl w:val="0"/>
              <w:spacing w:after="0" w:line="240" w:lineRule="auto"/>
              <w:ind w:left="57" w:right="-407" w:firstLine="232"/>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п/п</w:t>
            </w:r>
          </w:p>
        </w:tc>
        <w:tc>
          <w:tcPr>
            <w:tcW w:w="2851" w:type="pct"/>
            <w:tcBorders>
              <w:top w:val="single" w:sz="4" w:space="0" w:color="auto"/>
              <w:left w:val="single" w:sz="4" w:space="0" w:color="auto"/>
              <w:bottom w:val="single" w:sz="4" w:space="0" w:color="auto"/>
              <w:right w:val="single" w:sz="4" w:space="0" w:color="auto"/>
            </w:tcBorders>
            <w:hideMark/>
          </w:tcPr>
          <w:p w14:paraId="30957D4C" w14:textId="77777777" w:rsidR="006532A8" w:rsidRPr="001D126F" w:rsidRDefault="002F1BC4" w:rsidP="006532A8">
            <w:pPr>
              <w:keepNext/>
              <w:widowControl w:val="0"/>
              <w:spacing w:after="0" w:line="240" w:lineRule="auto"/>
              <w:ind w:left="57" w:right="105" w:firstLine="85"/>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Наименование</w:t>
            </w:r>
          </w:p>
        </w:tc>
        <w:tc>
          <w:tcPr>
            <w:tcW w:w="1723" w:type="pct"/>
            <w:tcBorders>
              <w:top w:val="single" w:sz="4" w:space="0" w:color="auto"/>
              <w:left w:val="single" w:sz="4" w:space="0" w:color="auto"/>
              <w:bottom w:val="single" w:sz="4" w:space="0" w:color="auto"/>
              <w:right w:val="single" w:sz="4" w:space="0" w:color="auto"/>
            </w:tcBorders>
            <w:hideMark/>
          </w:tcPr>
          <w:p w14:paraId="30957D4D" w14:textId="77777777" w:rsidR="006532A8" w:rsidRPr="001D126F" w:rsidRDefault="002F1BC4" w:rsidP="006532A8">
            <w:pPr>
              <w:keepNext/>
              <w:widowControl w:val="0"/>
              <w:spacing w:after="0" w:line="240" w:lineRule="auto"/>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Сведения об Участнике запроса котировок (заполняется Участником запроса котировок)</w:t>
            </w:r>
          </w:p>
        </w:tc>
      </w:tr>
      <w:tr w:rsidR="00334227" w14:paraId="30957D52" w14:textId="77777777" w:rsidTr="006532A8">
        <w:trPr>
          <w:cantSplit/>
          <w:trHeight w:val="427"/>
          <w:jc w:val="center"/>
        </w:trPr>
        <w:tc>
          <w:tcPr>
            <w:tcW w:w="426" w:type="pct"/>
            <w:tcBorders>
              <w:top w:val="single" w:sz="4" w:space="0" w:color="auto"/>
              <w:left w:val="single" w:sz="4" w:space="0" w:color="auto"/>
              <w:bottom w:val="single" w:sz="4" w:space="0" w:color="auto"/>
              <w:right w:val="single" w:sz="4" w:space="0" w:color="auto"/>
            </w:tcBorders>
            <w:hideMark/>
          </w:tcPr>
          <w:p w14:paraId="30957D4F"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w:t>
            </w:r>
          </w:p>
        </w:tc>
        <w:tc>
          <w:tcPr>
            <w:tcW w:w="2851" w:type="pct"/>
            <w:tcBorders>
              <w:top w:val="single" w:sz="4" w:space="0" w:color="auto"/>
              <w:left w:val="single" w:sz="4" w:space="0" w:color="auto"/>
              <w:bottom w:val="single" w:sz="4" w:space="0" w:color="auto"/>
              <w:right w:val="single" w:sz="4" w:space="0" w:color="auto"/>
            </w:tcBorders>
            <w:hideMark/>
          </w:tcPr>
          <w:p w14:paraId="30957D5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Организационно-правовая форма и фирменное наименование Участника запроса котировок</w:t>
            </w:r>
          </w:p>
        </w:tc>
        <w:tc>
          <w:tcPr>
            <w:tcW w:w="1723" w:type="pct"/>
            <w:tcBorders>
              <w:top w:val="single" w:sz="4" w:space="0" w:color="auto"/>
              <w:left w:val="single" w:sz="4" w:space="0" w:color="auto"/>
              <w:bottom w:val="single" w:sz="4" w:space="0" w:color="auto"/>
              <w:right w:val="single" w:sz="4" w:space="0" w:color="auto"/>
            </w:tcBorders>
          </w:tcPr>
          <w:p w14:paraId="30957D5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56" w14:textId="77777777" w:rsidTr="006532A8">
        <w:trPr>
          <w:cantSplit/>
          <w:trHeight w:val="425"/>
          <w:jc w:val="center"/>
        </w:trPr>
        <w:tc>
          <w:tcPr>
            <w:tcW w:w="426" w:type="pct"/>
            <w:tcBorders>
              <w:top w:val="single" w:sz="4" w:space="0" w:color="auto"/>
              <w:left w:val="single" w:sz="4" w:space="0" w:color="auto"/>
              <w:bottom w:val="single" w:sz="4" w:space="0" w:color="auto"/>
              <w:right w:val="single" w:sz="4" w:space="0" w:color="auto"/>
            </w:tcBorders>
            <w:hideMark/>
          </w:tcPr>
          <w:p w14:paraId="30957D53"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w:t>
            </w:r>
          </w:p>
        </w:tc>
        <w:tc>
          <w:tcPr>
            <w:tcW w:w="2851" w:type="pct"/>
            <w:tcBorders>
              <w:top w:val="single" w:sz="4" w:space="0" w:color="auto"/>
              <w:left w:val="single" w:sz="4" w:space="0" w:color="auto"/>
              <w:bottom w:val="single" w:sz="4" w:space="0" w:color="auto"/>
              <w:right w:val="single" w:sz="4" w:space="0" w:color="auto"/>
            </w:tcBorders>
            <w:hideMark/>
          </w:tcPr>
          <w:p w14:paraId="30957D5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723" w:type="pct"/>
            <w:tcBorders>
              <w:top w:val="single" w:sz="4" w:space="0" w:color="auto"/>
              <w:left w:val="single" w:sz="4" w:space="0" w:color="auto"/>
              <w:bottom w:val="single" w:sz="4" w:space="0" w:color="auto"/>
              <w:right w:val="single" w:sz="4" w:space="0" w:color="auto"/>
            </w:tcBorders>
          </w:tcPr>
          <w:p w14:paraId="30957D5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5A" w14:textId="77777777" w:rsidTr="006532A8">
        <w:trPr>
          <w:cantSplit/>
          <w:trHeight w:val="425"/>
          <w:jc w:val="center"/>
        </w:trPr>
        <w:tc>
          <w:tcPr>
            <w:tcW w:w="426" w:type="pct"/>
            <w:tcBorders>
              <w:top w:val="single" w:sz="4" w:space="0" w:color="auto"/>
              <w:left w:val="single" w:sz="4" w:space="0" w:color="auto"/>
              <w:bottom w:val="single" w:sz="4" w:space="0" w:color="auto"/>
              <w:right w:val="single" w:sz="4" w:space="0" w:color="auto"/>
            </w:tcBorders>
            <w:hideMark/>
          </w:tcPr>
          <w:p w14:paraId="30957D57"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3</w:t>
            </w:r>
          </w:p>
        </w:tc>
        <w:tc>
          <w:tcPr>
            <w:tcW w:w="2851" w:type="pct"/>
            <w:tcBorders>
              <w:top w:val="single" w:sz="4" w:space="0" w:color="auto"/>
              <w:left w:val="single" w:sz="4" w:space="0" w:color="auto"/>
              <w:bottom w:val="single" w:sz="4" w:space="0" w:color="auto"/>
              <w:right w:val="single" w:sz="4" w:space="0" w:color="auto"/>
            </w:tcBorders>
            <w:hideMark/>
          </w:tcPr>
          <w:p w14:paraId="30957D5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Свидетельство о внесении в Единый государственный реестр юридических лиц (дата и номер, кем выдано)</w:t>
            </w:r>
          </w:p>
        </w:tc>
        <w:tc>
          <w:tcPr>
            <w:tcW w:w="1723" w:type="pct"/>
            <w:tcBorders>
              <w:top w:val="single" w:sz="4" w:space="0" w:color="auto"/>
              <w:left w:val="single" w:sz="4" w:space="0" w:color="auto"/>
              <w:bottom w:val="single" w:sz="4" w:space="0" w:color="auto"/>
              <w:right w:val="single" w:sz="4" w:space="0" w:color="auto"/>
            </w:tcBorders>
          </w:tcPr>
          <w:p w14:paraId="30957D59"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5E" w14:textId="77777777" w:rsidTr="006532A8">
        <w:trPr>
          <w:cantSplit/>
          <w:trHeight w:val="208"/>
          <w:jc w:val="center"/>
        </w:trPr>
        <w:tc>
          <w:tcPr>
            <w:tcW w:w="426" w:type="pct"/>
            <w:tcBorders>
              <w:top w:val="single" w:sz="4" w:space="0" w:color="auto"/>
              <w:left w:val="single" w:sz="4" w:space="0" w:color="auto"/>
              <w:bottom w:val="single" w:sz="4" w:space="0" w:color="auto"/>
              <w:right w:val="single" w:sz="4" w:space="0" w:color="auto"/>
            </w:tcBorders>
            <w:hideMark/>
          </w:tcPr>
          <w:p w14:paraId="30957D5B"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4</w:t>
            </w:r>
          </w:p>
        </w:tc>
        <w:tc>
          <w:tcPr>
            <w:tcW w:w="2851" w:type="pct"/>
            <w:tcBorders>
              <w:top w:val="single" w:sz="4" w:space="0" w:color="auto"/>
              <w:left w:val="single" w:sz="4" w:space="0" w:color="auto"/>
              <w:bottom w:val="single" w:sz="4" w:space="0" w:color="auto"/>
              <w:right w:val="single" w:sz="4" w:space="0" w:color="auto"/>
            </w:tcBorders>
            <w:hideMark/>
          </w:tcPr>
          <w:p w14:paraId="30957D5C"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ИНН/КПП/ОГРН/ОКПО/ОКТМО/ОКОПФ Участника запроса котировок</w:t>
            </w:r>
          </w:p>
        </w:tc>
        <w:tc>
          <w:tcPr>
            <w:tcW w:w="1723" w:type="pct"/>
            <w:tcBorders>
              <w:top w:val="single" w:sz="4" w:space="0" w:color="auto"/>
              <w:left w:val="single" w:sz="4" w:space="0" w:color="auto"/>
              <w:bottom w:val="single" w:sz="4" w:space="0" w:color="auto"/>
              <w:right w:val="single" w:sz="4" w:space="0" w:color="auto"/>
            </w:tcBorders>
          </w:tcPr>
          <w:p w14:paraId="30957D5D"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62" w14:textId="77777777" w:rsidTr="006532A8">
        <w:trPr>
          <w:cantSplit/>
          <w:trHeight w:val="225"/>
          <w:jc w:val="center"/>
        </w:trPr>
        <w:tc>
          <w:tcPr>
            <w:tcW w:w="426" w:type="pct"/>
            <w:tcBorders>
              <w:top w:val="single" w:sz="4" w:space="0" w:color="auto"/>
              <w:left w:val="single" w:sz="4" w:space="0" w:color="auto"/>
              <w:bottom w:val="single" w:sz="4" w:space="0" w:color="auto"/>
              <w:right w:val="single" w:sz="4" w:space="0" w:color="auto"/>
            </w:tcBorders>
            <w:hideMark/>
          </w:tcPr>
          <w:p w14:paraId="30957D5F"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5</w:t>
            </w:r>
          </w:p>
        </w:tc>
        <w:tc>
          <w:tcPr>
            <w:tcW w:w="2851" w:type="pct"/>
            <w:tcBorders>
              <w:top w:val="single" w:sz="4" w:space="0" w:color="auto"/>
              <w:left w:val="single" w:sz="4" w:space="0" w:color="auto"/>
              <w:bottom w:val="single" w:sz="4" w:space="0" w:color="auto"/>
              <w:right w:val="single" w:sz="4" w:space="0" w:color="auto"/>
            </w:tcBorders>
            <w:hideMark/>
          </w:tcPr>
          <w:p w14:paraId="30957D6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Резидент / нерезидент</w:t>
            </w:r>
          </w:p>
        </w:tc>
        <w:tc>
          <w:tcPr>
            <w:tcW w:w="1723" w:type="pct"/>
            <w:tcBorders>
              <w:top w:val="single" w:sz="4" w:space="0" w:color="auto"/>
              <w:left w:val="single" w:sz="4" w:space="0" w:color="auto"/>
              <w:bottom w:val="single" w:sz="4" w:space="0" w:color="auto"/>
              <w:right w:val="single" w:sz="4" w:space="0" w:color="auto"/>
            </w:tcBorders>
          </w:tcPr>
          <w:p w14:paraId="30957D6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66" w14:textId="77777777" w:rsidTr="006532A8">
        <w:trPr>
          <w:cantSplit/>
          <w:trHeight w:val="244"/>
          <w:jc w:val="center"/>
        </w:trPr>
        <w:tc>
          <w:tcPr>
            <w:tcW w:w="426" w:type="pct"/>
            <w:tcBorders>
              <w:top w:val="single" w:sz="4" w:space="0" w:color="auto"/>
              <w:left w:val="single" w:sz="4" w:space="0" w:color="auto"/>
              <w:bottom w:val="single" w:sz="4" w:space="0" w:color="auto"/>
              <w:right w:val="single" w:sz="4" w:space="0" w:color="auto"/>
            </w:tcBorders>
            <w:hideMark/>
          </w:tcPr>
          <w:p w14:paraId="30957D63"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6</w:t>
            </w:r>
          </w:p>
        </w:tc>
        <w:tc>
          <w:tcPr>
            <w:tcW w:w="2851" w:type="pct"/>
            <w:tcBorders>
              <w:top w:val="single" w:sz="4" w:space="0" w:color="auto"/>
              <w:left w:val="single" w:sz="4" w:space="0" w:color="auto"/>
              <w:bottom w:val="single" w:sz="4" w:space="0" w:color="auto"/>
              <w:right w:val="single" w:sz="4" w:space="0" w:color="auto"/>
            </w:tcBorders>
            <w:hideMark/>
          </w:tcPr>
          <w:p w14:paraId="30957D6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Юридический адрес</w:t>
            </w:r>
          </w:p>
        </w:tc>
        <w:tc>
          <w:tcPr>
            <w:tcW w:w="1723" w:type="pct"/>
            <w:tcBorders>
              <w:top w:val="single" w:sz="4" w:space="0" w:color="auto"/>
              <w:left w:val="single" w:sz="4" w:space="0" w:color="auto"/>
              <w:bottom w:val="single" w:sz="4" w:space="0" w:color="auto"/>
              <w:right w:val="single" w:sz="4" w:space="0" w:color="auto"/>
            </w:tcBorders>
          </w:tcPr>
          <w:p w14:paraId="30957D6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6A" w14:textId="77777777" w:rsidTr="006532A8">
        <w:trPr>
          <w:cantSplit/>
          <w:trHeight w:val="276"/>
          <w:jc w:val="center"/>
        </w:trPr>
        <w:tc>
          <w:tcPr>
            <w:tcW w:w="426" w:type="pct"/>
            <w:tcBorders>
              <w:top w:val="single" w:sz="4" w:space="0" w:color="auto"/>
              <w:left w:val="single" w:sz="4" w:space="0" w:color="auto"/>
              <w:bottom w:val="single" w:sz="4" w:space="0" w:color="auto"/>
              <w:right w:val="single" w:sz="4" w:space="0" w:color="auto"/>
            </w:tcBorders>
            <w:hideMark/>
          </w:tcPr>
          <w:p w14:paraId="30957D67"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7</w:t>
            </w:r>
          </w:p>
        </w:tc>
        <w:tc>
          <w:tcPr>
            <w:tcW w:w="2851" w:type="pct"/>
            <w:tcBorders>
              <w:top w:val="single" w:sz="4" w:space="0" w:color="auto"/>
              <w:left w:val="single" w:sz="4" w:space="0" w:color="auto"/>
              <w:bottom w:val="single" w:sz="4" w:space="0" w:color="auto"/>
              <w:right w:val="single" w:sz="4" w:space="0" w:color="auto"/>
            </w:tcBorders>
            <w:hideMark/>
          </w:tcPr>
          <w:p w14:paraId="30957D6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Почтовый адрес</w:t>
            </w:r>
          </w:p>
        </w:tc>
        <w:tc>
          <w:tcPr>
            <w:tcW w:w="1723" w:type="pct"/>
            <w:tcBorders>
              <w:top w:val="single" w:sz="4" w:space="0" w:color="auto"/>
              <w:left w:val="single" w:sz="4" w:space="0" w:color="auto"/>
              <w:bottom w:val="single" w:sz="4" w:space="0" w:color="auto"/>
              <w:right w:val="single" w:sz="4" w:space="0" w:color="auto"/>
            </w:tcBorders>
          </w:tcPr>
          <w:p w14:paraId="30957D69"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6E" w14:textId="77777777" w:rsidTr="006532A8">
        <w:trPr>
          <w:cantSplit/>
          <w:trHeight w:val="266"/>
          <w:jc w:val="center"/>
        </w:trPr>
        <w:tc>
          <w:tcPr>
            <w:tcW w:w="426" w:type="pct"/>
            <w:tcBorders>
              <w:top w:val="single" w:sz="4" w:space="0" w:color="auto"/>
              <w:left w:val="single" w:sz="4" w:space="0" w:color="auto"/>
              <w:bottom w:val="single" w:sz="4" w:space="0" w:color="auto"/>
              <w:right w:val="single" w:sz="4" w:space="0" w:color="auto"/>
            </w:tcBorders>
            <w:hideMark/>
          </w:tcPr>
          <w:p w14:paraId="30957D6B"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8</w:t>
            </w:r>
          </w:p>
        </w:tc>
        <w:tc>
          <w:tcPr>
            <w:tcW w:w="2851" w:type="pct"/>
            <w:tcBorders>
              <w:top w:val="single" w:sz="4" w:space="0" w:color="auto"/>
              <w:left w:val="single" w:sz="4" w:space="0" w:color="auto"/>
              <w:bottom w:val="single" w:sz="4" w:space="0" w:color="auto"/>
              <w:right w:val="single" w:sz="4" w:space="0" w:color="auto"/>
            </w:tcBorders>
            <w:hideMark/>
          </w:tcPr>
          <w:p w14:paraId="30957D6C" w14:textId="77777777" w:rsidR="006532A8" w:rsidRPr="001D126F" w:rsidRDefault="002F1BC4" w:rsidP="006532A8">
            <w:pPr>
              <w:autoSpaceDE w:val="0"/>
              <w:autoSpaceDN w:val="0"/>
              <w:adjustRightInd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lang w:eastAsia="ru-RU"/>
              </w:rPr>
              <w:t>Филиалы: перечислить наименования и почтовые адреса</w:t>
            </w:r>
          </w:p>
        </w:tc>
        <w:tc>
          <w:tcPr>
            <w:tcW w:w="1723" w:type="pct"/>
            <w:tcBorders>
              <w:top w:val="single" w:sz="4" w:space="0" w:color="auto"/>
              <w:left w:val="single" w:sz="4" w:space="0" w:color="auto"/>
              <w:bottom w:val="single" w:sz="4" w:space="0" w:color="auto"/>
              <w:right w:val="single" w:sz="4" w:space="0" w:color="auto"/>
            </w:tcBorders>
          </w:tcPr>
          <w:p w14:paraId="30957D6D"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72" w14:textId="77777777" w:rsidTr="006532A8">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30957D6F"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9</w:t>
            </w:r>
          </w:p>
        </w:tc>
        <w:tc>
          <w:tcPr>
            <w:tcW w:w="2851" w:type="pct"/>
            <w:tcBorders>
              <w:top w:val="single" w:sz="4" w:space="0" w:color="auto"/>
              <w:left w:val="single" w:sz="4" w:space="0" w:color="auto"/>
              <w:bottom w:val="single" w:sz="4" w:space="0" w:color="auto"/>
              <w:right w:val="single" w:sz="4" w:space="0" w:color="auto"/>
            </w:tcBorders>
            <w:hideMark/>
          </w:tcPr>
          <w:p w14:paraId="30957D7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723" w:type="pct"/>
            <w:tcBorders>
              <w:top w:val="single" w:sz="4" w:space="0" w:color="auto"/>
              <w:left w:val="single" w:sz="4" w:space="0" w:color="auto"/>
              <w:bottom w:val="single" w:sz="4" w:space="0" w:color="auto"/>
              <w:right w:val="single" w:sz="4" w:space="0" w:color="auto"/>
            </w:tcBorders>
          </w:tcPr>
          <w:p w14:paraId="30957D7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76" w14:textId="77777777" w:rsidTr="006532A8">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30957D73"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10</w:t>
            </w:r>
          </w:p>
        </w:tc>
        <w:tc>
          <w:tcPr>
            <w:tcW w:w="2851" w:type="pct"/>
            <w:tcBorders>
              <w:top w:val="single" w:sz="4" w:space="0" w:color="auto"/>
              <w:left w:val="single" w:sz="4" w:space="0" w:color="auto"/>
              <w:bottom w:val="single" w:sz="4" w:space="0" w:color="auto"/>
              <w:right w:val="single" w:sz="4" w:space="0" w:color="auto"/>
            </w:tcBorders>
            <w:hideMark/>
          </w:tcPr>
          <w:p w14:paraId="30957D7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Телефоны Участника запроса котировок (с указанием кода города)</w:t>
            </w:r>
          </w:p>
        </w:tc>
        <w:tc>
          <w:tcPr>
            <w:tcW w:w="1723" w:type="pct"/>
            <w:tcBorders>
              <w:top w:val="single" w:sz="4" w:space="0" w:color="auto"/>
              <w:left w:val="single" w:sz="4" w:space="0" w:color="auto"/>
              <w:bottom w:val="single" w:sz="4" w:space="0" w:color="auto"/>
              <w:right w:val="single" w:sz="4" w:space="0" w:color="auto"/>
            </w:tcBorders>
          </w:tcPr>
          <w:p w14:paraId="30957D7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7A" w14:textId="77777777" w:rsidTr="006532A8">
        <w:trPr>
          <w:cantSplit/>
          <w:trHeight w:val="259"/>
          <w:jc w:val="center"/>
        </w:trPr>
        <w:tc>
          <w:tcPr>
            <w:tcW w:w="426" w:type="pct"/>
            <w:tcBorders>
              <w:top w:val="single" w:sz="4" w:space="0" w:color="auto"/>
              <w:left w:val="single" w:sz="4" w:space="0" w:color="auto"/>
              <w:bottom w:val="single" w:sz="4" w:space="0" w:color="auto"/>
              <w:right w:val="single" w:sz="4" w:space="0" w:color="auto"/>
            </w:tcBorders>
            <w:hideMark/>
          </w:tcPr>
          <w:p w14:paraId="30957D77"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11</w:t>
            </w:r>
          </w:p>
        </w:tc>
        <w:tc>
          <w:tcPr>
            <w:tcW w:w="2851" w:type="pct"/>
            <w:tcBorders>
              <w:top w:val="single" w:sz="4" w:space="0" w:color="auto"/>
              <w:left w:val="single" w:sz="4" w:space="0" w:color="auto"/>
              <w:bottom w:val="single" w:sz="4" w:space="0" w:color="auto"/>
              <w:right w:val="single" w:sz="4" w:space="0" w:color="auto"/>
            </w:tcBorders>
            <w:hideMark/>
          </w:tcPr>
          <w:p w14:paraId="30957D7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Факс Участника запроса котировок (с указанием кода города)</w:t>
            </w:r>
          </w:p>
        </w:tc>
        <w:tc>
          <w:tcPr>
            <w:tcW w:w="1723" w:type="pct"/>
            <w:tcBorders>
              <w:top w:val="single" w:sz="4" w:space="0" w:color="auto"/>
              <w:left w:val="single" w:sz="4" w:space="0" w:color="auto"/>
              <w:bottom w:val="single" w:sz="4" w:space="0" w:color="auto"/>
              <w:right w:val="single" w:sz="4" w:space="0" w:color="auto"/>
            </w:tcBorders>
          </w:tcPr>
          <w:p w14:paraId="30957D79"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7E" w14:textId="77777777" w:rsidTr="006532A8">
        <w:trPr>
          <w:cantSplit/>
          <w:trHeight w:val="278"/>
          <w:jc w:val="center"/>
        </w:trPr>
        <w:tc>
          <w:tcPr>
            <w:tcW w:w="426" w:type="pct"/>
            <w:tcBorders>
              <w:top w:val="single" w:sz="4" w:space="0" w:color="auto"/>
              <w:left w:val="single" w:sz="4" w:space="0" w:color="auto"/>
              <w:bottom w:val="single" w:sz="4" w:space="0" w:color="auto"/>
              <w:right w:val="single" w:sz="4" w:space="0" w:color="auto"/>
            </w:tcBorders>
            <w:hideMark/>
          </w:tcPr>
          <w:p w14:paraId="30957D7B"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12</w:t>
            </w:r>
          </w:p>
        </w:tc>
        <w:tc>
          <w:tcPr>
            <w:tcW w:w="2851" w:type="pct"/>
            <w:tcBorders>
              <w:top w:val="single" w:sz="4" w:space="0" w:color="auto"/>
              <w:left w:val="single" w:sz="4" w:space="0" w:color="auto"/>
              <w:bottom w:val="single" w:sz="4" w:space="0" w:color="auto"/>
              <w:right w:val="single" w:sz="4" w:space="0" w:color="auto"/>
            </w:tcBorders>
            <w:hideMark/>
          </w:tcPr>
          <w:p w14:paraId="30957D7C"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Адрес электронной почты Участника запроса котировок</w:t>
            </w:r>
          </w:p>
        </w:tc>
        <w:tc>
          <w:tcPr>
            <w:tcW w:w="1723" w:type="pct"/>
            <w:tcBorders>
              <w:top w:val="single" w:sz="4" w:space="0" w:color="auto"/>
              <w:left w:val="single" w:sz="4" w:space="0" w:color="auto"/>
              <w:bottom w:val="single" w:sz="4" w:space="0" w:color="auto"/>
              <w:right w:val="single" w:sz="4" w:space="0" w:color="auto"/>
            </w:tcBorders>
          </w:tcPr>
          <w:p w14:paraId="30957D7D"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82" w14:textId="77777777" w:rsidTr="006532A8">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30957D7F"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13</w:t>
            </w:r>
          </w:p>
        </w:tc>
        <w:tc>
          <w:tcPr>
            <w:tcW w:w="2851" w:type="pct"/>
            <w:tcBorders>
              <w:top w:val="single" w:sz="4" w:space="0" w:color="auto"/>
              <w:left w:val="single" w:sz="4" w:space="0" w:color="auto"/>
              <w:bottom w:val="single" w:sz="4" w:space="0" w:color="auto"/>
              <w:right w:val="single" w:sz="4" w:space="0" w:color="auto"/>
            </w:tcBorders>
            <w:hideMark/>
          </w:tcPr>
          <w:p w14:paraId="30957D8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color w:val="000000"/>
              </w:rPr>
              <w:t>Фамилия, Имя и Отчество руководителя Участника запроса котировок, имеющего право подписи согласно учредительным документам Участника запроса котировок, с указанием должности и контактного телефона</w:t>
            </w:r>
          </w:p>
        </w:tc>
        <w:tc>
          <w:tcPr>
            <w:tcW w:w="1723" w:type="pct"/>
            <w:tcBorders>
              <w:top w:val="single" w:sz="4" w:space="0" w:color="auto"/>
              <w:left w:val="single" w:sz="4" w:space="0" w:color="auto"/>
              <w:bottom w:val="single" w:sz="4" w:space="0" w:color="auto"/>
              <w:right w:val="single" w:sz="4" w:space="0" w:color="auto"/>
            </w:tcBorders>
          </w:tcPr>
          <w:p w14:paraId="30957D8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86" w14:textId="77777777" w:rsidTr="006532A8">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30957D83"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14</w:t>
            </w:r>
          </w:p>
        </w:tc>
        <w:tc>
          <w:tcPr>
            <w:tcW w:w="2851" w:type="pct"/>
            <w:tcBorders>
              <w:top w:val="single" w:sz="4" w:space="0" w:color="auto"/>
              <w:left w:val="single" w:sz="4" w:space="0" w:color="auto"/>
              <w:bottom w:val="single" w:sz="4" w:space="0" w:color="auto"/>
              <w:right w:val="single" w:sz="4" w:space="0" w:color="auto"/>
            </w:tcBorders>
            <w:hideMark/>
          </w:tcPr>
          <w:p w14:paraId="30957D8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Фамилия, Имя и Отчество ответственного лица Участника запроса котировок с указанием должности и контактного телефона</w:t>
            </w:r>
          </w:p>
        </w:tc>
        <w:tc>
          <w:tcPr>
            <w:tcW w:w="1723" w:type="pct"/>
            <w:tcBorders>
              <w:top w:val="single" w:sz="4" w:space="0" w:color="auto"/>
              <w:left w:val="single" w:sz="4" w:space="0" w:color="auto"/>
              <w:bottom w:val="single" w:sz="4" w:space="0" w:color="auto"/>
              <w:right w:val="single" w:sz="4" w:space="0" w:color="auto"/>
            </w:tcBorders>
          </w:tcPr>
          <w:p w14:paraId="30957D8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8A"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0957D87"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15</w:t>
            </w:r>
          </w:p>
        </w:tc>
        <w:tc>
          <w:tcPr>
            <w:tcW w:w="2851" w:type="pct"/>
            <w:tcBorders>
              <w:top w:val="single" w:sz="4" w:space="0" w:color="auto"/>
              <w:left w:val="single" w:sz="4" w:space="0" w:color="auto"/>
              <w:bottom w:val="single" w:sz="4" w:space="0" w:color="auto"/>
              <w:right w:val="single" w:sz="4" w:space="0" w:color="auto"/>
            </w:tcBorders>
          </w:tcPr>
          <w:p w14:paraId="30957D8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Отнесение Участника к субъектам малого и среднего предпринимательства</w:t>
            </w:r>
          </w:p>
        </w:tc>
        <w:tc>
          <w:tcPr>
            <w:tcW w:w="1723" w:type="pct"/>
            <w:tcBorders>
              <w:top w:val="single" w:sz="4" w:space="0" w:color="auto"/>
              <w:left w:val="single" w:sz="4" w:space="0" w:color="auto"/>
              <w:bottom w:val="single" w:sz="4" w:space="0" w:color="auto"/>
              <w:right w:val="single" w:sz="4" w:space="0" w:color="auto"/>
            </w:tcBorders>
          </w:tcPr>
          <w:p w14:paraId="30957D89"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8E"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hideMark/>
          </w:tcPr>
          <w:p w14:paraId="30957D8B"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16</w:t>
            </w:r>
          </w:p>
        </w:tc>
        <w:tc>
          <w:tcPr>
            <w:tcW w:w="2851" w:type="pct"/>
            <w:tcBorders>
              <w:top w:val="single" w:sz="4" w:space="0" w:color="auto"/>
              <w:left w:val="single" w:sz="4" w:space="0" w:color="auto"/>
              <w:bottom w:val="single" w:sz="4" w:space="0" w:color="auto"/>
              <w:right w:val="single" w:sz="4" w:space="0" w:color="auto"/>
            </w:tcBorders>
            <w:hideMark/>
          </w:tcPr>
          <w:p w14:paraId="30957D8C" w14:textId="7FAF26FE" w:rsidR="006532A8" w:rsidRPr="00D76513" w:rsidRDefault="009F0124" w:rsidP="001D76C3">
            <w:pPr>
              <w:widowControl w:val="0"/>
              <w:spacing w:after="0" w:line="240" w:lineRule="auto"/>
              <w:ind w:right="105"/>
              <w:jc w:val="both"/>
              <w:rPr>
                <w:rFonts w:ascii="Times New Roman" w:eastAsia="Times New Roman" w:hAnsi="Times New Roman" w:cs="Times New Roman"/>
                <w:b/>
                <w:snapToGrid w:val="0"/>
                <w:highlight w:val="yellow"/>
              </w:rPr>
            </w:pPr>
            <w:r w:rsidRPr="00E247E7">
              <w:rPr>
                <w:rFonts w:ascii="Times New Roman" w:eastAsia="Times New Roman" w:hAnsi="Times New Roman" w:cs="Times New Roman"/>
                <w:b/>
                <w:color w:val="0000FF"/>
                <w:highlight w:val="yellow"/>
                <w:u w:val="single"/>
                <w:lang w:eastAsia="ru-RU"/>
              </w:rPr>
              <w:t>наличие лицензии на монтаж, техническое обслуживание и ремонт первичных средств пожаротушения</w:t>
            </w:r>
          </w:p>
        </w:tc>
        <w:tc>
          <w:tcPr>
            <w:tcW w:w="1723" w:type="pct"/>
            <w:tcBorders>
              <w:top w:val="single" w:sz="4" w:space="0" w:color="auto"/>
              <w:left w:val="single" w:sz="4" w:space="0" w:color="auto"/>
              <w:bottom w:val="single" w:sz="4" w:space="0" w:color="auto"/>
              <w:right w:val="single" w:sz="4" w:space="0" w:color="auto"/>
            </w:tcBorders>
          </w:tcPr>
          <w:p w14:paraId="30957D8D" w14:textId="3C72E676"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9B" w14:textId="77777777" w:rsidTr="006532A8">
        <w:trPr>
          <w:cantSplit/>
          <w:trHeight w:val="1487"/>
          <w:jc w:val="center"/>
        </w:trPr>
        <w:tc>
          <w:tcPr>
            <w:tcW w:w="426" w:type="pct"/>
            <w:tcBorders>
              <w:top w:val="single" w:sz="4" w:space="0" w:color="auto"/>
              <w:left w:val="single" w:sz="4" w:space="0" w:color="auto"/>
              <w:bottom w:val="single" w:sz="4" w:space="0" w:color="auto"/>
              <w:right w:val="single" w:sz="4" w:space="0" w:color="auto"/>
            </w:tcBorders>
            <w:hideMark/>
          </w:tcPr>
          <w:p w14:paraId="30957D97" w14:textId="06F79528" w:rsidR="006532A8" w:rsidRPr="001D126F" w:rsidRDefault="009F0124" w:rsidP="006532A8">
            <w:pPr>
              <w:widowControl w:val="0"/>
              <w:spacing w:after="0" w:line="240" w:lineRule="auto"/>
              <w:ind w:right="-407" w:hanging="478"/>
              <w:jc w:val="center"/>
              <w:rPr>
                <w:rFonts w:ascii="Times New Roman" w:eastAsia="Times New Roman" w:hAnsi="Times New Roman" w:cs="Times New Roman"/>
                <w:snapToGrid w:val="0"/>
              </w:rPr>
            </w:pPr>
            <w:r>
              <w:rPr>
                <w:rFonts w:ascii="Times New Roman" w:eastAsia="Times New Roman" w:hAnsi="Times New Roman" w:cs="Times New Roman"/>
                <w:snapToGrid w:val="0"/>
              </w:rPr>
              <w:t>17</w:t>
            </w:r>
          </w:p>
        </w:tc>
        <w:tc>
          <w:tcPr>
            <w:tcW w:w="2851" w:type="pct"/>
            <w:tcBorders>
              <w:top w:val="single" w:sz="4" w:space="0" w:color="auto"/>
              <w:left w:val="single" w:sz="4" w:space="0" w:color="auto"/>
              <w:bottom w:val="single" w:sz="4" w:space="0" w:color="auto"/>
              <w:right w:val="single" w:sz="4" w:space="0" w:color="auto"/>
            </w:tcBorders>
            <w:hideMark/>
          </w:tcPr>
          <w:p w14:paraId="30957D9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30957D9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В случае привлечения персонала сторонних организаций – приложить копии соответствующих договоров.</w:t>
            </w:r>
          </w:p>
        </w:tc>
        <w:tc>
          <w:tcPr>
            <w:tcW w:w="1723" w:type="pct"/>
            <w:tcBorders>
              <w:top w:val="single" w:sz="4" w:space="0" w:color="auto"/>
              <w:left w:val="single" w:sz="4" w:space="0" w:color="auto"/>
              <w:bottom w:val="single" w:sz="4" w:space="0" w:color="auto"/>
              <w:right w:val="single" w:sz="4" w:space="0" w:color="auto"/>
            </w:tcBorders>
          </w:tcPr>
          <w:p w14:paraId="30957D9A"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9F"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9C" w14:textId="56A91CD4" w:rsidR="006532A8" w:rsidRPr="001D126F" w:rsidRDefault="009F0124" w:rsidP="006532A8">
            <w:pPr>
              <w:widowControl w:val="0"/>
              <w:spacing w:after="0" w:line="240" w:lineRule="auto"/>
              <w:ind w:right="-407" w:hanging="478"/>
              <w:jc w:val="center"/>
              <w:rPr>
                <w:rFonts w:ascii="Times New Roman" w:eastAsia="Times New Roman" w:hAnsi="Times New Roman" w:cs="Times New Roman"/>
                <w:snapToGrid w:val="0"/>
              </w:rPr>
            </w:pPr>
            <w:r>
              <w:rPr>
                <w:rFonts w:ascii="Times New Roman" w:eastAsia="Times New Roman" w:hAnsi="Times New Roman" w:cs="Times New Roman"/>
                <w:snapToGrid w:val="0"/>
              </w:rPr>
              <w:t>18</w:t>
            </w:r>
          </w:p>
        </w:tc>
        <w:tc>
          <w:tcPr>
            <w:tcW w:w="2851" w:type="pct"/>
            <w:tcBorders>
              <w:top w:val="single" w:sz="4" w:space="0" w:color="auto"/>
              <w:left w:val="single" w:sz="4" w:space="0" w:color="auto"/>
              <w:bottom w:val="single" w:sz="4" w:space="0" w:color="auto"/>
              <w:right w:val="single" w:sz="4" w:space="0" w:color="auto"/>
            </w:tcBorders>
            <w:hideMark/>
          </w:tcPr>
          <w:p w14:paraId="30957D9D"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color w:val="000000"/>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723" w:type="pct"/>
            <w:tcBorders>
              <w:top w:val="single" w:sz="4" w:space="0" w:color="auto"/>
              <w:left w:val="single" w:sz="4" w:space="0" w:color="auto"/>
              <w:bottom w:val="single" w:sz="4" w:space="0" w:color="auto"/>
              <w:right w:val="single" w:sz="4" w:space="0" w:color="auto"/>
            </w:tcBorders>
          </w:tcPr>
          <w:p w14:paraId="30957D9E" w14:textId="77777777" w:rsidR="006532A8" w:rsidRPr="001D126F" w:rsidRDefault="006532A8" w:rsidP="006532A8">
            <w:pPr>
              <w:widowControl w:val="0"/>
              <w:spacing w:after="0" w:line="240" w:lineRule="auto"/>
              <w:ind w:left="57" w:right="57"/>
              <w:jc w:val="both"/>
              <w:rPr>
                <w:rFonts w:ascii="Times New Roman" w:eastAsia="Times New Roman" w:hAnsi="Times New Roman" w:cs="Times New Roman"/>
                <w:snapToGrid w:val="0"/>
              </w:rPr>
            </w:pPr>
          </w:p>
        </w:tc>
      </w:tr>
      <w:tr w:rsidR="00334227" w14:paraId="30957DA3"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A0" w14:textId="072B7BB9" w:rsidR="006532A8" w:rsidRPr="001D126F" w:rsidRDefault="009F0124" w:rsidP="006532A8">
            <w:pPr>
              <w:widowControl w:val="0"/>
              <w:spacing w:after="0" w:line="240" w:lineRule="auto"/>
              <w:ind w:right="-407" w:hanging="478"/>
              <w:jc w:val="center"/>
              <w:rPr>
                <w:rFonts w:ascii="Times New Roman" w:eastAsia="Times New Roman" w:hAnsi="Times New Roman" w:cs="Times New Roman"/>
                <w:snapToGrid w:val="0"/>
              </w:rPr>
            </w:pPr>
            <w:r>
              <w:rPr>
                <w:rFonts w:ascii="Times New Roman" w:eastAsia="Times New Roman" w:hAnsi="Times New Roman" w:cs="Times New Roman"/>
                <w:snapToGrid w:val="0"/>
              </w:rPr>
              <w:lastRenderedPageBreak/>
              <w:t>19</w:t>
            </w:r>
          </w:p>
        </w:tc>
        <w:tc>
          <w:tcPr>
            <w:tcW w:w="2851" w:type="pct"/>
            <w:tcBorders>
              <w:top w:val="single" w:sz="4" w:space="0" w:color="auto"/>
              <w:left w:val="single" w:sz="4" w:space="0" w:color="auto"/>
              <w:bottom w:val="single" w:sz="4" w:space="0" w:color="auto"/>
              <w:right w:val="single" w:sz="4" w:space="0" w:color="auto"/>
            </w:tcBorders>
            <w:hideMark/>
          </w:tcPr>
          <w:p w14:paraId="30957DA1"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color w:val="000000"/>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723" w:type="pct"/>
            <w:tcBorders>
              <w:top w:val="single" w:sz="4" w:space="0" w:color="auto"/>
              <w:left w:val="single" w:sz="4" w:space="0" w:color="auto"/>
              <w:bottom w:val="single" w:sz="4" w:space="0" w:color="auto"/>
              <w:right w:val="single" w:sz="4" w:space="0" w:color="auto"/>
            </w:tcBorders>
          </w:tcPr>
          <w:p w14:paraId="30957DA2" w14:textId="77777777" w:rsidR="006532A8" w:rsidRPr="001D126F" w:rsidRDefault="006532A8" w:rsidP="006532A8">
            <w:pPr>
              <w:widowControl w:val="0"/>
              <w:spacing w:after="0" w:line="240" w:lineRule="auto"/>
              <w:ind w:left="57" w:right="57"/>
              <w:jc w:val="both"/>
              <w:rPr>
                <w:rFonts w:ascii="Times New Roman" w:eastAsia="Times New Roman" w:hAnsi="Times New Roman" w:cs="Times New Roman"/>
                <w:snapToGrid w:val="0"/>
              </w:rPr>
            </w:pPr>
          </w:p>
        </w:tc>
      </w:tr>
      <w:tr w:rsidR="00334227" w14:paraId="30957DA7"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A4" w14:textId="6C5952B9" w:rsidR="006532A8" w:rsidRPr="001D126F" w:rsidRDefault="009F0124" w:rsidP="006532A8">
            <w:pPr>
              <w:widowControl w:val="0"/>
              <w:spacing w:after="0" w:line="240" w:lineRule="auto"/>
              <w:ind w:right="-407" w:hanging="478"/>
              <w:jc w:val="center"/>
              <w:rPr>
                <w:rFonts w:ascii="Times New Roman" w:eastAsia="Times New Roman" w:hAnsi="Times New Roman" w:cs="Times New Roman"/>
                <w:snapToGrid w:val="0"/>
              </w:rPr>
            </w:pPr>
            <w:r>
              <w:rPr>
                <w:rFonts w:ascii="Times New Roman" w:eastAsia="Times New Roman" w:hAnsi="Times New Roman" w:cs="Times New Roman"/>
                <w:snapToGrid w:val="0"/>
              </w:rPr>
              <w:t>20</w:t>
            </w:r>
          </w:p>
        </w:tc>
        <w:tc>
          <w:tcPr>
            <w:tcW w:w="2851" w:type="pct"/>
            <w:tcBorders>
              <w:top w:val="single" w:sz="4" w:space="0" w:color="auto"/>
              <w:left w:val="single" w:sz="4" w:space="0" w:color="auto"/>
              <w:bottom w:val="single" w:sz="4" w:space="0" w:color="auto"/>
              <w:right w:val="single" w:sz="4" w:space="0" w:color="auto"/>
            </w:tcBorders>
            <w:hideMark/>
          </w:tcPr>
          <w:p w14:paraId="30957DA5"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Участие в судебных разбирательствах в текущем году и за два предыдущих года в качестве истца или ответчика (указать номера дел).</w:t>
            </w:r>
          </w:p>
        </w:tc>
        <w:tc>
          <w:tcPr>
            <w:tcW w:w="1723" w:type="pct"/>
            <w:tcBorders>
              <w:top w:val="single" w:sz="4" w:space="0" w:color="auto"/>
              <w:left w:val="single" w:sz="4" w:space="0" w:color="auto"/>
              <w:bottom w:val="single" w:sz="4" w:space="0" w:color="auto"/>
              <w:right w:val="single" w:sz="4" w:space="0" w:color="auto"/>
            </w:tcBorders>
          </w:tcPr>
          <w:p w14:paraId="30957DA6"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AB" w14:textId="77777777" w:rsidTr="006532A8">
        <w:trPr>
          <w:cantSplit/>
          <w:trHeight w:val="1040"/>
          <w:jc w:val="center"/>
        </w:trPr>
        <w:tc>
          <w:tcPr>
            <w:tcW w:w="426" w:type="pct"/>
            <w:tcBorders>
              <w:top w:val="single" w:sz="4" w:space="0" w:color="auto"/>
              <w:left w:val="single" w:sz="4" w:space="0" w:color="auto"/>
              <w:bottom w:val="single" w:sz="4" w:space="0" w:color="auto"/>
              <w:right w:val="single" w:sz="4" w:space="0" w:color="auto"/>
            </w:tcBorders>
            <w:hideMark/>
          </w:tcPr>
          <w:p w14:paraId="30957DA8" w14:textId="55BAC6D1" w:rsidR="006532A8" w:rsidRPr="001D126F" w:rsidRDefault="009F0124" w:rsidP="006532A8">
            <w:pPr>
              <w:widowControl w:val="0"/>
              <w:spacing w:after="0" w:line="240" w:lineRule="auto"/>
              <w:ind w:right="-407" w:hanging="478"/>
              <w:jc w:val="center"/>
              <w:rPr>
                <w:rFonts w:ascii="Times New Roman" w:eastAsia="Times New Roman" w:hAnsi="Times New Roman" w:cs="Times New Roman"/>
                <w:snapToGrid w:val="0"/>
              </w:rPr>
            </w:pPr>
            <w:r>
              <w:rPr>
                <w:rFonts w:ascii="Times New Roman" w:eastAsia="Times New Roman" w:hAnsi="Times New Roman" w:cs="Times New Roman"/>
                <w:snapToGrid w:val="0"/>
              </w:rPr>
              <w:t>21</w:t>
            </w:r>
          </w:p>
        </w:tc>
        <w:tc>
          <w:tcPr>
            <w:tcW w:w="2851" w:type="pct"/>
            <w:tcBorders>
              <w:top w:val="single" w:sz="4" w:space="0" w:color="auto"/>
              <w:left w:val="single" w:sz="4" w:space="0" w:color="auto"/>
              <w:bottom w:val="single" w:sz="4" w:space="0" w:color="auto"/>
              <w:right w:val="single" w:sz="4" w:space="0" w:color="auto"/>
            </w:tcBorders>
            <w:hideMark/>
          </w:tcPr>
          <w:p w14:paraId="30957DA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723" w:type="pct"/>
            <w:tcBorders>
              <w:top w:val="single" w:sz="4" w:space="0" w:color="auto"/>
              <w:left w:val="single" w:sz="4" w:space="0" w:color="auto"/>
              <w:bottom w:val="single" w:sz="4" w:space="0" w:color="auto"/>
              <w:right w:val="single" w:sz="4" w:space="0" w:color="auto"/>
            </w:tcBorders>
          </w:tcPr>
          <w:p w14:paraId="30957DAA" w14:textId="77777777" w:rsidR="006532A8" w:rsidRPr="001D126F" w:rsidRDefault="006532A8" w:rsidP="006532A8">
            <w:pPr>
              <w:widowControl w:val="0"/>
              <w:spacing w:after="0" w:line="240" w:lineRule="auto"/>
              <w:ind w:left="57" w:right="57"/>
              <w:jc w:val="both"/>
              <w:rPr>
                <w:rFonts w:ascii="Times New Roman" w:eastAsia="Times New Roman" w:hAnsi="Times New Roman" w:cs="Times New Roman"/>
                <w:snapToGrid w:val="0"/>
              </w:rPr>
            </w:pPr>
          </w:p>
        </w:tc>
      </w:tr>
      <w:tr w:rsidR="00334227" w14:paraId="30957DAF"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AC" w14:textId="5D53466A" w:rsidR="006532A8" w:rsidRPr="001D126F" w:rsidRDefault="009F0124" w:rsidP="006532A8">
            <w:pPr>
              <w:widowControl w:val="0"/>
              <w:spacing w:after="0" w:line="240" w:lineRule="auto"/>
              <w:ind w:right="-407" w:hanging="478"/>
              <w:jc w:val="center"/>
              <w:rPr>
                <w:rFonts w:ascii="Times New Roman" w:eastAsia="Times New Roman" w:hAnsi="Times New Roman" w:cs="Times New Roman"/>
                <w:snapToGrid w:val="0"/>
              </w:rPr>
            </w:pPr>
            <w:r>
              <w:rPr>
                <w:rFonts w:ascii="Times New Roman" w:eastAsia="Times New Roman" w:hAnsi="Times New Roman" w:cs="Times New Roman"/>
                <w:snapToGrid w:val="0"/>
              </w:rPr>
              <w:t>22</w:t>
            </w:r>
          </w:p>
        </w:tc>
        <w:tc>
          <w:tcPr>
            <w:tcW w:w="2851" w:type="pct"/>
            <w:tcBorders>
              <w:top w:val="single" w:sz="4" w:space="0" w:color="auto"/>
              <w:left w:val="single" w:sz="4" w:space="0" w:color="auto"/>
              <w:bottom w:val="single" w:sz="4" w:space="0" w:color="auto"/>
              <w:right w:val="single" w:sz="4" w:space="0" w:color="auto"/>
            </w:tcBorders>
            <w:hideMark/>
          </w:tcPr>
          <w:p w14:paraId="30957DAD"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723" w:type="pct"/>
            <w:tcBorders>
              <w:top w:val="single" w:sz="4" w:space="0" w:color="auto"/>
              <w:left w:val="single" w:sz="4" w:space="0" w:color="auto"/>
              <w:bottom w:val="single" w:sz="4" w:space="0" w:color="auto"/>
              <w:right w:val="single" w:sz="4" w:space="0" w:color="auto"/>
            </w:tcBorders>
          </w:tcPr>
          <w:p w14:paraId="30957DAE"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B3"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B0" w14:textId="64264291" w:rsidR="006532A8" w:rsidRPr="001D126F" w:rsidRDefault="009F0124" w:rsidP="006532A8">
            <w:pPr>
              <w:widowControl w:val="0"/>
              <w:spacing w:after="0" w:line="240" w:lineRule="auto"/>
              <w:ind w:right="-407" w:hanging="478"/>
              <w:jc w:val="center"/>
              <w:rPr>
                <w:rFonts w:ascii="Times New Roman" w:eastAsia="Times New Roman" w:hAnsi="Times New Roman" w:cs="Times New Roman"/>
                <w:snapToGrid w:val="0"/>
              </w:rPr>
            </w:pPr>
            <w:r>
              <w:rPr>
                <w:rFonts w:ascii="Times New Roman" w:eastAsia="Times New Roman" w:hAnsi="Times New Roman" w:cs="Times New Roman"/>
                <w:snapToGrid w:val="0"/>
              </w:rPr>
              <w:t>23</w:t>
            </w:r>
          </w:p>
        </w:tc>
        <w:tc>
          <w:tcPr>
            <w:tcW w:w="2851" w:type="pct"/>
            <w:tcBorders>
              <w:top w:val="single" w:sz="4" w:space="0" w:color="auto"/>
              <w:left w:val="single" w:sz="4" w:space="0" w:color="auto"/>
              <w:bottom w:val="single" w:sz="4" w:space="0" w:color="auto"/>
              <w:right w:val="single" w:sz="4" w:space="0" w:color="auto"/>
            </w:tcBorders>
            <w:hideMark/>
          </w:tcPr>
          <w:p w14:paraId="30957DB1"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723" w:type="pct"/>
            <w:tcBorders>
              <w:top w:val="single" w:sz="4" w:space="0" w:color="auto"/>
              <w:left w:val="single" w:sz="4" w:space="0" w:color="auto"/>
              <w:bottom w:val="single" w:sz="4" w:space="0" w:color="auto"/>
              <w:right w:val="single" w:sz="4" w:space="0" w:color="auto"/>
            </w:tcBorders>
          </w:tcPr>
          <w:p w14:paraId="30957DB2"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B7" w14:textId="77777777" w:rsidTr="006532A8">
        <w:trPr>
          <w:cantSplit/>
          <w:trHeight w:val="1038"/>
          <w:jc w:val="center"/>
        </w:trPr>
        <w:tc>
          <w:tcPr>
            <w:tcW w:w="426" w:type="pct"/>
            <w:tcBorders>
              <w:top w:val="single" w:sz="4" w:space="0" w:color="auto"/>
              <w:left w:val="single" w:sz="4" w:space="0" w:color="auto"/>
              <w:bottom w:val="single" w:sz="4" w:space="0" w:color="auto"/>
              <w:right w:val="single" w:sz="4" w:space="0" w:color="auto"/>
            </w:tcBorders>
            <w:hideMark/>
          </w:tcPr>
          <w:p w14:paraId="30957DB4" w14:textId="364E8793" w:rsidR="006532A8" w:rsidRPr="001D126F" w:rsidRDefault="009F0124" w:rsidP="006532A8">
            <w:pPr>
              <w:widowControl w:val="0"/>
              <w:spacing w:after="0" w:line="240" w:lineRule="auto"/>
              <w:ind w:right="-407" w:hanging="478"/>
              <w:jc w:val="center"/>
              <w:rPr>
                <w:rFonts w:ascii="Times New Roman" w:eastAsia="Times New Roman" w:hAnsi="Times New Roman" w:cs="Times New Roman"/>
                <w:snapToGrid w:val="0"/>
              </w:rPr>
            </w:pPr>
            <w:r>
              <w:rPr>
                <w:rFonts w:ascii="Times New Roman" w:eastAsia="Times New Roman" w:hAnsi="Times New Roman" w:cs="Times New Roman"/>
                <w:snapToGrid w:val="0"/>
              </w:rPr>
              <w:t>24</w:t>
            </w:r>
          </w:p>
        </w:tc>
        <w:tc>
          <w:tcPr>
            <w:tcW w:w="2851" w:type="pct"/>
            <w:tcBorders>
              <w:top w:val="single" w:sz="4" w:space="0" w:color="auto"/>
              <w:left w:val="single" w:sz="4" w:space="0" w:color="auto"/>
              <w:bottom w:val="single" w:sz="4" w:space="0" w:color="auto"/>
              <w:right w:val="single" w:sz="4" w:space="0" w:color="auto"/>
            </w:tcBorders>
            <w:hideMark/>
          </w:tcPr>
          <w:p w14:paraId="30957DB5"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723" w:type="pct"/>
            <w:tcBorders>
              <w:top w:val="single" w:sz="4" w:space="0" w:color="auto"/>
              <w:left w:val="single" w:sz="4" w:space="0" w:color="auto"/>
              <w:bottom w:val="single" w:sz="4" w:space="0" w:color="auto"/>
              <w:right w:val="single" w:sz="4" w:space="0" w:color="auto"/>
            </w:tcBorders>
          </w:tcPr>
          <w:p w14:paraId="30957DB6"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BB" w14:textId="77777777" w:rsidTr="006532A8">
        <w:trPr>
          <w:cantSplit/>
          <w:trHeight w:val="577"/>
          <w:jc w:val="center"/>
        </w:trPr>
        <w:tc>
          <w:tcPr>
            <w:tcW w:w="426" w:type="pct"/>
            <w:tcBorders>
              <w:top w:val="single" w:sz="4" w:space="0" w:color="auto"/>
              <w:left w:val="single" w:sz="4" w:space="0" w:color="auto"/>
              <w:bottom w:val="single" w:sz="4" w:space="0" w:color="auto"/>
              <w:right w:val="single" w:sz="4" w:space="0" w:color="auto"/>
            </w:tcBorders>
            <w:hideMark/>
          </w:tcPr>
          <w:p w14:paraId="30957DB8" w14:textId="14CC3ECF" w:rsidR="006532A8" w:rsidRPr="001D126F" w:rsidRDefault="009F0124" w:rsidP="006532A8">
            <w:pPr>
              <w:widowControl w:val="0"/>
              <w:spacing w:after="0" w:line="240" w:lineRule="auto"/>
              <w:ind w:right="-407" w:hanging="478"/>
              <w:jc w:val="center"/>
              <w:rPr>
                <w:rFonts w:ascii="Times New Roman" w:eastAsia="Times New Roman" w:hAnsi="Times New Roman" w:cs="Times New Roman"/>
                <w:snapToGrid w:val="0"/>
              </w:rPr>
            </w:pPr>
            <w:r>
              <w:rPr>
                <w:rFonts w:ascii="Times New Roman" w:eastAsia="Times New Roman" w:hAnsi="Times New Roman" w:cs="Times New Roman"/>
                <w:snapToGrid w:val="0"/>
              </w:rPr>
              <w:t>25</w:t>
            </w:r>
          </w:p>
        </w:tc>
        <w:tc>
          <w:tcPr>
            <w:tcW w:w="2851" w:type="pct"/>
            <w:tcBorders>
              <w:top w:val="single" w:sz="4" w:space="0" w:color="auto"/>
              <w:left w:val="single" w:sz="4" w:space="0" w:color="auto"/>
              <w:bottom w:val="single" w:sz="4" w:space="0" w:color="auto"/>
              <w:right w:val="single" w:sz="4" w:space="0" w:color="auto"/>
            </w:tcBorders>
            <w:hideMark/>
          </w:tcPr>
          <w:p w14:paraId="30957DB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Наличие исполнительных производств в отношении Участника</w:t>
            </w:r>
          </w:p>
        </w:tc>
        <w:tc>
          <w:tcPr>
            <w:tcW w:w="1723" w:type="pct"/>
            <w:tcBorders>
              <w:top w:val="single" w:sz="4" w:space="0" w:color="auto"/>
              <w:left w:val="single" w:sz="4" w:space="0" w:color="auto"/>
              <w:bottom w:val="single" w:sz="4" w:space="0" w:color="auto"/>
              <w:right w:val="single" w:sz="4" w:space="0" w:color="auto"/>
            </w:tcBorders>
          </w:tcPr>
          <w:p w14:paraId="30957DBA"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BF" w14:textId="77777777" w:rsidTr="006532A8">
        <w:trPr>
          <w:cantSplit/>
          <w:trHeight w:val="364"/>
          <w:jc w:val="center"/>
        </w:trPr>
        <w:tc>
          <w:tcPr>
            <w:tcW w:w="426" w:type="pct"/>
            <w:tcBorders>
              <w:top w:val="single" w:sz="4" w:space="0" w:color="auto"/>
              <w:left w:val="single" w:sz="4" w:space="0" w:color="auto"/>
              <w:bottom w:val="single" w:sz="4" w:space="0" w:color="auto"/>
              <w:right w:val="single" w:sz="4" w:space="0" w:color="auto"/>
            </w:tcBorders>
            <w:hideMark/>
          </w:tcPr>
          <w:p w14:paraId="30957DBC" w14:textId="082E64AA" w:rsidR="006532A8" w:rsidRPr="001D126F" w:rsidRDefault="009F0124" w:rsidP="006532A8">
            <w:pPr>
              <w:widowControl w:val="0"/>
              <w:spacing w:after="0" w:line="240" w:lineRule="auto"/>
              <w:ind w:right="-407" w:hanging="478"/>
              <w:jc w:val="center"/>
              <w:rPr>
                <w:rFonts w:ascii="Times New Roman" w:eastAsia="Times New Roman" w:hAnsi="Times New Roman" w:cs="Times New Roman"/>
                <w:snapToGrid w:val="0"/>
              </w:rPr>
            </w:pPr>
            <w:r>
              <w:rPr>
                <w:rFonts w:ascii="Times New Roman" w:eastAsia="Times New Roman" w:hAnsi="Times New Roman" w:cs="Times New Roman"/>
                <w:snapToGrid w:val="0"/>
              </w:rPr>
              <w:t>26</w:t>
            </w:r>
          </w:p>
        </w:tc>
        <w:tc>
          <w:tcPr>
            <w:tcW w:w="2851" w:type="pct"/>
            <w:tcBorders>
              <w:top w:val="single" w:sz="4" w:space="0" w:color="auto"/>
              <w:left w:val="single" w:sz="4" w:space="0" w:color="auto"/>
              <w:bottom w:val="single" w:sz="4" w:space="0" w:color="auto"/>
              <w:right w:val="single" w:sz="4" w:space="0" w:color="auto"/>
            </w:tcBorders>
            <w:hideMark/>
          </w:tcPr>
          <w:p w14:paraId="30957DBD"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Дата образования предприятия.</w:t>
            </w:r>
          </w:p>
        </w:tc>
        <w:tc>
          <w:tcPr>
            <w:tcW w:w="1723" w:type="pct"/>
            <w:tcBorders>
              <w:top w:val="single" w:sz="4" w:space="0" w:color="auto"/>
              <w:left w:val="single" w:sz="4" w:space="0" w:color="auto"/>
              <w:bottom w:val="single" w:sz="4" w:space="0" w:color="auto"/>
              <w:right w:val="single" w:sz="4" w:space="0" w:color="auto"/>
            </w:tcBorders>
          </w:tcPr>
          <w:p w14:paraId="30957DBE"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C3"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0957DC0" w14:textId="694CDAF4" w:rsidR="006532A8" w:rsidRPr="001D126F" w:rsidRDefault="009F0124" w:rsidP="006532A8">
            <w:pPr>
              <w:widowControl w:val="0"/>
              <w:spacing w:after="0" w:line="240" w:lineRule="auto"/>
              <w:ind w:right="-407" w:hanging="478"/>
              <w:jc w:val="center"/>
              <w:rPr>
                <w:rFonts w:ascii="Times New Roman" w:eastAsia="Times New Roman" w:hAnsi="Times New Roman" w:cs="Times New Roman"/>
                <w:snapToGrid w:val="0"/>
              </w:rPr>
            </w:pPr>
            <w:r>
              <w:rPr>
                <w:rFonts w:ascii="Times New Roman" w:eastAsia="Times New Roman" w:hAnsi="Times New Roman" w:cs="Times New Roman"/>
                <w:snapToGrid w:val="0"/>
              </w:rPr>
              <w:t>27</w:t>
            </w:r>
          </w:p>
        </w:tc>
        <w:tc>
          <w:tcPr>
            <w:tcW w:w="2851" w:type="pct"/>
            <w:tcBorders>
              <w:top w:val="single" w:sz="4" w:space="0" w:color="auto"/>
              <w:left w:val="single" w:sz="4" w:space="0" w:color="auto"/>
              <w:bottom w:val="single" w:sz="4" w:space="0" w:color="auto"/>
              <w:right w:val="single" w:sz="4" w:space="0" w:color="auto"/>
            </w:tcBorders>
          </w:tcPr>
          <w:p w14:paraId="30957DC1"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p>
        </w:tc>
        <w:tc>
          <w:tcPr>
            <w:tcW w:w="1723" w:type="pct"/>
            <w:tcBorders>
              <w:top w:val="single" w:sz="4" w:space="0" w:color="auto"/>
              <w:left w:val="single" w:sz="4" w:space="0" w:color="auto"/>
              <w:bottom w:val="single" w:sz="4" w:space="0" w:color="auto"/>
              <w:right w:val="single" w:sz="4" w:space="0" w:color="auto"/>
            </w:tcBorders>
          </w:tcPr>
          <w:p w14:paraId="30957DC2"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C7"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0957DC4" w14:textId="7CE27987" w:rsidR="006532A8" w:rsidRPr="001D126F" w:rsidRDefault="009F0124" w:rsidP="006532A8">
            <w:pPr>
              <w:widowControl w:val="0"/>
              <w:spacing w:after="0" w:line="240" w:lineRule="auto"/>
              <w:ind w:right="-407" w:hanging="478"/>
              <w:jc w:val="center"/>
              <w:rPr>
                <w:rFonts w:ascii="Times New Roman" w:eastAsia="Times New Roman" w:hAnsi="Times New Roman" w:cs="Times New Roman"/>
                <w:snapToGrid w:val="0"/>
              </w:rPr>
            </w:pPr>
            <w:r>
              <w:rPr>
                <w:rFonts w:ascii="Times New Roman" w:eastAsia="Times New Roman" w:hAnsi="Times New Roman" w:cs="Times New Roman"/>
                <w:snapToGrid w:val="0"/>
              </w:rPr>
              <w:t>28</w:t>
            </w:r>
          </w:p>
        </w:tc>
        <w:tc>
          <w:tcPr>
            <w:tcW w:w="2851" w:type="pct"/>
            <w:tcBorders>
              <w:top w:val="single" w:sz="4" w:space="0" w:color="auto"/>
              <w:left w:val="single" w:sz="4" w:space="0" w:color="auto"/>
              <w:bottom w:val="single" w:sz="4" w:space="0" w:color="auto"/>
              <w:right w:val="single" w:sz="4" w:space="0" w:color="auto"/>
            </w:tcBorders>
          </w:tcPr>
          <w:p w14:paraId="30957DC5"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723" w:type="pct"/>
            <w:tcBorders>
              <w:top w:val="single" w:sz="4" w:space="0" w:color="auto"/>
              <w:left w:val="single" w:sz="4" w:space="0" w:color="auto"/>
              <w:bottom w:val="single" w:sz="4" w:space="0" w:color="auto"/>
              <w:right w:val="single" w:sz="4" w:space="0" w:color="auto"/>
            </w:tcBorders>
          </w:tcPr>
          <w:p w14:paraId="30957DC6"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CB"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0957DC8" w14:textId="1BD888E8" w:rsidR="006532A8" w:rsidRPr="001D126F" w:rsidRDefault="009F0124" w:rsidP="006532A8">
            <w:pPr>
              <w:widowControl w:val="0"/>
              <w:spacing w:after="0" w:line="240" w:lineRule="auto"/>
              <w:ind w:right="-407" w:hanging="478"/>
              <w:jc w:val="center"/>
              <w:rPr>
                <w:rFonts w:ascii="Times New Roman" w:eastAsia="Times New Roman" w:hAnsi="Times New Roman" w:cs="Times New Roman"/>
                <w:snapToGrid w:val="0"/>
              </w:rPr>
            </w:pPr>
            <w:r>
              <w:rPr>
                <w:rFonts w:ascii="Times New Roman" w:eastAsia="Times New Roman" w:hAnsi="Times New Roman" w:cs="Times New Roman"/>
                <w:snapToGrid w:val="0"/>
              </w:rPr>
              <w:lastRenderedPageBreak/>
              <w:t>29</w:t>
            </w:r>
          </w:p>
        </w:tc>
        <w:tc>
          <w:tcPr>
            <w:tcW w:w="2851" w:type="pct"/>
            <w:tcBorders>
              <w:top w:val="single" w:sz="4" w:space="0" w:color="auto"/>
              <w:left w:val="single" w:sz="4" w:space="0" w:color="auto"/>
              <w:bottom w:val="single" w:sz="4" w:space="0" w:color="auto"/>
              <w:right w:val="single" w:sz="4" w:space="0" w:color="auto"/>
            </w:tcBorders>
          </w:tcPr>
          <w:p w14:paraId="30957DC9" w14:textId="0DA9D9B7" w:rsidR="006532A8" w:rsidRPr="000A41F8" w:rsidRDefault="00B60D74" w:rsidP="006532A8">
            <w:pPr>
              <w:widowControl w:val="0"/>
              <w:spacing w:after="0" w:line="240" w:lineRule="auto"/>
              <w:ind w:right="105"/>
              <w:jc w:val="both"/>
              <w:rPr>
                <w:rFonts w:ascii="Times New Roman" w:eastAsia="Times New Roman" w:hAnsi="Times New Roman" w:cs="Times New Roman"/>
              </w:rPr>
            </w:pPr>
            <w:r w:rsidRPr="000A41F8">
              <w:rPr>
                <w:rFonts w:ascii="Times New Roman" w:hAnsi="Times New Roman" w:cs="Times New Roman"/>
                <w:b/>
                <w:highlight w:val="lightGray"/>
              </w:rPr>
              <w:t>Отсутствие негативных судебных решений</w:t>
            </w:r>
            <w:r w:rsidRPr="000A41F8">
              <w:rPr>
                <w:rFonts w:ascii="Times New Roman" w:hAnsi="Times New Roman" w:cs="Times New Roman"/>
                <w:highlight w:val="lightGray"/>
              </w:rPr>
              <w:t>,</w:t>
            </w:r>
            <w:r w:rsidR="002F7849">
              <w:rPr>
                <w:rFonts w:ascii="Times New Roman" w:hAnsi="Times New Roman" w:cs="Times New Roman"/>
                <w:highlight w:val="lightGray"/>
              </w:rPr>
              <w:t xml:space="preserve"> вступивших в силу, с участием </w:t>
            </w:r>
            <w:r w:rsidRPr="000A41F8">
              <w:rPr>
                <w:rFonts w:ascii="Times New Roman" w:hAnsi="Times New Roman" w:cs="Times New Roman"/>
                <w:highlight w:val="lightGray"/>
              </w:rPr>
              <w:t xml:space="preserve">АО «ИЭСК», групп компаний ПАО «Иркутскэнерго», ООО «Байкальская энергетическая компания»; </w:t>
            </w:r>
            <w:r w:rsidRPr="000A41F8">
              <w:rPr>
                <w:rFonts w:ascii="Times New Roman" w:hAnsi="Times New Roman" w:cs="Times New Roman"/>
                <w:b/>
                <w:highlight w:val="lightGray"/>
              </w:rPr>
              <w:t>отсутствие принятых претензий</w:t>
            </w:r>
            <w:r w:rsidRPr="000A41F8">
              <w:rPr>
                <w:rFonts w:ascii="Times New Roman" w:hAnsi="Times New Roman" w:cs="Times New Roman"/>
                <w:highlight w:val="lightGray"/>
              </w:rPr>
              <w:t xml:space="preserve"> (принятыми признаются претензии, оплаченные или пря</w:t>
            </w:r>
            <w:r w:rsidR="002F7849">
              <w:rPr>
                <w:rFonts w:ascii="Times New Roman" w:hAnsi="Times New Roman" w:cs="Times New Roman"/>
                <w:highlight w:val="lightGray"/>
              </w:rPr>
              <w:t xml:space="preserve">мо и явно принятые участником) </w:t>
            </w:r>
            <w:r w:rsidRPr="000A41F8">
              <w:rPr>
                <w:rFonts w:ascii="Times New Roman" w:hAnsi="Times New Roman" w:cs="Times New Roman"/>
                <w:highlight w:val="lightGray"/>
              </w:rPr>
              <w:t xml:space="preserve">АО «ИЭСК», групп компаний ПАО «Иркутскэнерго», ООО «Байкальская энергетическая компания» </w:t>
            </w:r>
            <w:r w:rsidRPr="000A41F8">
              <w:rPr>
                <w:rFonts w:ascii="Times New Roman" w:hAnsi="Times New Roman" w:cs="Times New Roman"/>
                <w:b/>
                <w:highlight w:val="lightGray"/>
              </w:rPr>
              <w:t>за последние 36 месяцев до дня рассмотрения заявок</w:t>
            </w:r>
            <w:r w:rsidRPr="000A41F8">
              <w:rPr>
                <w:rFonts w:ascii="Times New Roman" w:hAnsi="Times New Roman" w:cs="Times New Roman"/>
                <w:highlight w:val="lightGray"/>
              </w:rPr>
              <w:t>, признающих участника закупки не исполнившим или ненадлежаще исполнившим обязательства по договорам.</w:t>
            </w:r>
          </w:p>
        </w:tc>
        <w:tc>
          <w:tcPr>
            <w:tcW w:w="1723" w:type="pct"/>
            <w:tcBorders>
              <w:top w:val="single" w:sz="4" w:space="0" w:color="auto"/>
              <w:left w:val="single" w:sz="4" w:space="0" w:color="auto"/>
              <w:bottom w:val="single" w:sz="4" w:space="0" w:color="auto"/>
              <w:right w:val="single" w:sz="4" w:space="0" w:color="auto"/>
            </w:tcBorders>
          </w:tcPr>
          <w:p w14:paraId="30957DCA"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bl>
    <w:p w14:paraId="30957DCC" w14:textId="77777777" w:rsidR="006532A8" w:rsidRPr="001D126F" w:rsidRDefault="002F1BC4" w:rsidP="006532A8">
      <w:pPr>
        <w:widowControl w:val="0"/>
        <w:spacing w:after="0" w:line="240" w:lineRule="auto"/>
        <w:ind w:firstLine="567"/>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___________________________________</w:t>
      </w:r>
    </w:p>
    <w:p w14:paraId="30957DCD" w14:textId="77777777" w:rsidR="006532A8" w:rsidRPr="001D126F" w:rsidRDefault="002F1BC4" w:rsidP="006532A8">
      <w:pPr>
        <w:widowControl w:val="0"/>
        <w:spacing w:after="0" w:line="240" w:lineRule="auto"/>
        <w:ind w:right="3684" w:firstLine="567"/>
        <w:rPr>
          <w:rFonts w:ascii="Times New Roman" w:eastAsia="Times New Roman" w:hAnsi="Times New Roman" w:cs="Times New Roman"/>
          <w:snapToGrid w:val="0"/>
          <w:vertAlign w:val="superscript"/>
          <w:lang w:eastAsia="ru-RU"/>
        </w:rPr>
      </w:pPr>
      <w:r w:rsidRPr="001D126F">
        <w:rPr>
          <w:rFonts w:ascii="Times New Roman" w:eastAsia="Times New Roman" w:hAnsi="Times New Roman" w:cs="Times New Roman"/>
          <w:snapToGrid w:val="0"/>
          <w:vertAlign w:val="superscript"/>
          <w:lang w:eastAsia="ru-RU"/>
        </w:rPr>
        <w:t>(подпись, М.П.)</w:t>
      </w:r>
    </w:p>
    <w:p w14:paraId="30957DCE" w14:textId="77777777" w:rsidR="006532A8" w:rsidRPr="001D126F" w:rsidRDefault="002F1BC4" w:rsidP="006532A8">
      <w:pPr>
        <w:widowControl w:val="0"/>
        <w:spacing w:after="0" w:line="240" w:lineRule="auto"/>
        <w:ind w:firstLine="567"/>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___________________________________</w:t>
      </w:r>
    </w:p>
    <w:p w14:paraId="30957DCF" w14:textId="77777777" w:rsidR="006532A8" w:rsidRPr="001D126F" w:rsidRDefault="002F1BC4" w:rsidP="006532A8">
      <w:pPr>
        <w:widowControl w:val="0"/>
        <w:spacing w:after="0" w:line="240" w:lineRule="auto"/>
        <w:ind w:right="3684" w:firstLine="567"/>
        <w:rPr>
          <w:rFonts w:ascii="Times New Roman" w:eastAsia="Times New Roman" w:hAnsi="Times New Roman" w:cs="Times New Roman"/>
          <w:snapToGrid w:val="0"/>
          <w:vertAlign w:val="superscript"/>
          <w:lang w:eastAsia="ru-RU"/>
        </w:rPr>
      </w:pPr>
      <w:r w:rsidRPr="001D126F">
        <w:rPr>
          <w:rFonts w:ascii="Times New Roman" w:eastAsia="Times New Roman" w:hAnsi="Times New Roman" w:cs="Times New Roman"/>
          <w:snapToGrid w:val="0"/>
          <w:vertAlign w:val="superscript"/>
          <w:lang w:eastAsia="ru-RU"/>
        </w:rPr>
        <w:t>(фамилия, имя, отчество подписавшего, должность)</w:t>
      </w:r>
    </w:p>
    <w:p w14:paraId="30957DD0" w14:textId="77777777" w:rsidR="006532A8" w:rsidRPr="001D126F" w:rsidRDefault="002F1BC4" w:rsidP="006532A8">
      <w:pPr>
        <w:widowControl w:val="0"/>
        <w:pBdr>
          <w:bottom w:val="single" w:sz="4" w:space="1" w:color="auto"/>
        </w:pBdr>
        <w:shd w:val="clear" w:color="auto" w:fill="E0E0E0"/>
        <w:spacing w:after="0" w:line="360" w:lineRule="auto"/>
        <w:ind w:right="21" w:firstLine="680"/>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конец формы</w:t>
      </w:r>
    </w:p>
    <w:p w14:paraId="30957DD1"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Инструкции по заполнению:</w:t>
      </w:r>
    </w:p>
    <w:p w14:paraId="30957DD2" w14:textId="77777777" w:rsidR="006532A8" w:rsidRPr="001D126F" w:rsidRDefault="002F1BC4" w:rsidP="006532A8">
      <w:pPr>
        <w:widowControl w:val="0"/>
        <w:numPr>
          <w:ilvl w:val="0"/>
          <w:numId w:val="35"/>
        </w:numPr>
        <w:tabs>
          <w:tab w:val="num" w:pos="0"/>
          <w:tab w:val="left" w:pos="284"/>
        </w:tabs>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указывает свое фирменное наименование (в т.ч. организационно-правовую форму) и свой адрес.</w:t>
      </w:r>
    </w:p>
    <w:p w14:paraId="30957DD3" w14:textId="77777777" w:rsidR="006532A8" w:rsidRPr="001D126F" w:rsidRDefault="002F1BC4" w:rsidP="006532A8">
      <w:pPr>
        <w:widowControl w:val="0"/>
        <w:numPr>
          <w:ilvl w:val="0"/>
          <w:numId w:val="35"/>
        </w:numPr>
        <w:tabs>
          <w:tab w:val="num" w:pos="0"/>
          <w:tab w:val="left" w:pos="284"/>
        </w:tabs>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заполнить приведенную выше таблицу по всем позициям. В случае отсутствия каких-либо данных указать слово «нет».</w:t>
      </w:r>
    </w:p>
    <w:p w14:paraId="30957DD4" w14:textId="77777777" w:rsidR="006532A8" w:rsidRPr="001D126F" w:rsidRDefault="002F1BC4" w:rsidP="006532A8">
      <w:pPr>
        <w:widowControl w:val="0"/>
        <w:numPr>
          <w:ilvl w:val="0"/>
          <w:numId w:val="35"/>
        </w:numPr>
        <w:tabs>
          <w:tab w:val="num" w:pos="0"/>
          <w:tab w:val="left" w:pos="284"/>
        </w:tabs>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В графе 9 «Банковские реквизиты» указываются реквизиты, которые будут использованы при заключении Договора. </w:t>
      </w:r>
    </w:p>
    <w:p w14:paraId="30957DD5" w14:textId="77777777" w:rsidR="006532A8" w:rsidRPr="001D126F" w:rsidRDefault="006532A8" w:rsidP="006532A8">
      <w:pPr>
        <w:spacing w:after="0" w:line="360" w:lineRule="auto"/>
        <w:jc w:val="both"/>
        <w:rPr>
          <w:rFonts w:ascii="Times New Roman" w:eastAsia="Times New Roman" w:hAnsi="Times New Roman" w:cs="Times New Roman"/>
          <w:lang w:eastAsia="ru-RU"/>
        </w:rPr>
      </w:pPr>
    </w:p>
    <w:p w14:paraId="30957DD6" w14:textId="77777777" w:rsidR="006532A8" w:rsidRPr="001D126F" w:rsidRDefault="006532A8" w:rsidP="006532A8">
      <w:pPr>
        <w:spacing w:after="0" w:line="360" w:lineRule="auto"/>
        <w:jc w:val="both"/>
        <w:rPr>
          <w:rFonts w:ascii="Times New Roman" w:eastAsia="Times New Roman" w:hAnsi="Times New Roman" w:cs="Times New Roman"/>
          <w:lang w:eastAsia="ru-RU"/>
        </w:rPr>
      </w:pPr>
    </w:p>
    <w:p w14:paraId="30957DD7"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8"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9"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A"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B"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C" w14:textId="77777777" w:rsidR="006532A8" w:rsidRDefault="006532A8" w:rsidP="006532A8">
      <w:pPr>
        <w:spacing w:after="0" w:line="360" w:lineRule="auto"/>
        <w:jc w:val="both"/>
        <w:rPr>
          <w:rFonts w:ascii="Times New Roman" w:eastAsia="Times New Roman" w:hAnsi="Times New Roman" w:cs="Times New Roman"/>
          <w:b/>
          <w:lang w:eastAsia="ru-RU"/>
        </w:rPr>
      </w:pPr>
    </w:p>
    <w:p w14:paraId="30957DDD" w14:textId="77777777" w:rsidR="006532A8" w:rsidRDefault="006532A8" w:rsidP="006532A8">
      <w:pPr>
        <w:spacing w:after="0" w:line="360" w:lineRule="auto"/>
        <w:jc w:val="both"/>
        <w:rPr>
          <w:rFonts w:ascii="Times New Roman" w:eastAsia="Times New Roman" w:hAnsi="Times New Roman" w:cs="Times New Roman"/>
          <w:b/>
          <w:lang w:eastAsia="ru-RU"/>
        </w:rPr>
      </w:pPr>
    </w:p>
    <w:p w14:paraId="1DE9A5A0" w14:textId="41F8A658" w:rsidR="000A41F8" w:rsidRDefault="000A41F8" w:rsidP="006532A8">
      <w:pPr>
        <w:spacing w:after="0" w:line="360" w:lineRule="auto"/>
        <w:jc w:val="both"/>
        <w:rPr>
          <w:rFonts w:ascii="Times New Roman" w:eastAsia="Times New Roman" w:hAnsi="Times New Roman" w:cs="Times New Roman"/>
          <w:b/>
          <w:lang w:eastAsia="ru-RU"/>
        </w:rPr>
      </w:pPr>
    </w:p>
    <w:p w14:paraId="7B1261EB" w14:textId="4D960596" w:rsidR="000A41F8" w:rsidRDefault="000A41F8" w:rsidP="006532A8">
      <w:pPr>
        <w:spacing w:after="0" w:line="360" w:lineRule="auto"/>
        <w:jc w:val="both"/>
        <w:rPr>
          <w:rFonts w:ascii="Times New Roman" w:eastAsia="Times New Roman" w:hAnsi="Times New Roman" w:cs="Times New Roman"/>
          <w:b/>
          <w:lang w:eastAsia="ru-RU"/>
        </w:rPr>
      </w:pPr>
    </w:p>
    <w:p w14:paraId="0F611CF1" w14:textId="63C91888" w:rsidR="000A41F8" w:rsidRDefault="000A41F8" w:rsidP="006532A8">
      <w:pPr>
        <w:spacing w:after="0" w:line="360" w:lineRule="auto"/>
        <w:jc w:val="both"/>
        <w:rPr>
          <w:rFonts w:ascii="Times New Roman" w:eastAsia="Times New Roman" w:hAnsi="Times New Roman" w:cs="Times New Roman"/>
          <w:b/>
          <w:lang w:eastAsia="ru-RU"/>
        </w:rPr>
      </w:pPr>
    </w:p>
    <w:p w14:paraId="34BEFC8A" w14:textId="75D89C10" w:rsidR="000A41F8" w:rsidRDefault="000A41F8" w:rsidP="006532A8">
      <w:pPr>
        <w:spacing w:after="0" w:line="360" w:lineRule="auto"/>
        <w:jc w:val="both"/>
        <w:rPr>
          <w:rFonts w:ascii="Times New Roman" w:eastAsia="Times New Roman" w:hAnsi="Times New Roman" w:cs="Times New Roman"/>
          <w:b/>
          <w:lang w:eastAsia="ru-RU"/>
        </w:rPr>
      </w:pPr>
    </w:p>
    <w:p w14:paraId="11E7FFA9" w14:textId="2F030DF2" w:rsidR="000A41F8" w:rsidRDefault="000A41F8" w:rsidP="006532A8">
      <w:pPr>
        <w:spacing w:after="0" w:line="360" w:lineRule="auto"/>
        <w:jc w:val="both"/>
        <w:rPr>
          <w:rFonts w:ascii="Times New Roman" w:eastAsia="Times New Roman" w:hAnsi="Times New Roman" w:cs="Times New Roman"/>
          <w:b/>
          <w:lang w:eastAsia="ru-RU"/>
        </w:rPr>
      </w:pPr>
    </w:p>
    <w:p w14:paraId="233AD149" w14:textId="21ECFA7D" w:rsidR="00FC5F28" w:rsidRDefault="00FC5F28" w:rsidP="006532A8">
      <w:pPr>
        <w:spacing w:after="0" w:line="360" w:lineRule="auto"/>
        <w:jc w:val="both"/>
        <w:rPr>
          <w:rFonts w:ascii="Times New Roman" w:eastAsia="Times New Roman" w:hAnsi="Times New Roman" w:cs="Times New Roman"/>
          <w:b/>
          <w:lang w:eastAsia="ru-RU"/>
        </w:rPr>
      </w:pPr>
    </w:p>
    <w:p w14:paraId="1B525B6A" w14:textId="22521742" w:rsidR="00FC5F28" w:rsidRDefault="00FC5F28" w:rsidP="006532A8">
      <w:pPr>
        <w:spacing w:after="0" w:line="360" w:lineRule="auto"/>
        <w:jc w:val="both"/>
        <w:rPr>
          <w:rFonts w:ascii="Times New Roman" w:eastAsia="Times New Roman" w:hAnsi="Times New Roman" w:cs="Times New Roman"/>
          <w:b/>
          <w:lang w:eastAsia="ru-RU"/>
        </w:rPr>
      </w:pPr>
    </w:p>
    <w:p w14:paraId="42530170" w14:textId="33914DFA" w:rsidR="00FC5F28" w:rsidRDefault="00FC5F28" w:rsidP="006532A8">
      <w:pPr>
        <w:spacing w:after="0" w:line="360" w:lineRule="auto"/>
        <w:jc w:val="both"/>
        <w:rPr>
          <w:rFonts w:ascii="Times New Roman" w:eastAsia="Times New Roman" w:hAnsi="Times New Roman" w:cs="Times New Roman"/>
          <w:b/>
          <w:lang w:eastAsia="ru-RU"/>
        </w:rPr>
      </w:pPr>
    </w:p>
    <w:p w14:paraId="68692DDC" w14:textId="7C2E7815" w:rsidR="00FC5F28" w:rsidRDefault="00FC5F28" w:rsidP="006532A8">
      <w:pPr>
        <w:spacing w:after="0" w:line="360" w:lineRule="auto"/>
        <w:jc w:val="both"/>
        <w:rPr>
          <w:rFonts w:ascii="Times New Roman" w:eastAsia="Times New Roman" w:hAnsi="Times New Roman" w:cs="Times New Roman"/>
          <w:b/>
          <w:lang w:eastAsia="ru-RU"/>
        </w:rPr>
      </w:pPr>
    </w:p>
    <w:p w14:paraId="1DC1AA5A" w14:textId="67A9D539" w:rsidR="00FC5F28" w:rsidRDefault="00FC5F28" w:rsidP="006532A8">
      <w:pPr>
        <w:spacing w:after="0" w:line="360" w:lineRule="auto"/>
        <w:jc w:val="both"/>
        <w:rPr>
          <w:rFonts w:ascii="Times New Roman" w:eastAsia="Times New Roman" w:hAnsi="Times New Roman" w:cs="Times New Roman"/>
          <w:b/>
          <w:lang w:eastAsia="ru-RU"/>
        </w:rPr>
      </w:pPr>
    </w:p>
    <w:p w14:paraId="7965E876" w14:textId="77777777" w:rsidR="00FC5F28" w:rsidRDefault="00FC5F28" w:rsidP="006532A8">
      <w:pPr>
        <w:spacing w:after="0" w:line="360" w:lineRule="auto"/>
        <w:jc w:val="both"/>
        <w:rPr>
          <w:rFonts w:ascii="Times New Roman" w:eastAsia="Times New Roman" w:hAnsi="Times New Roman" w:cs="Times New Roman"/>
          <w:b/>
          <w:lang w:eastAsia="ru-RU"/>
        </w:rPr>
      </w:pPr>
    </w:p>
    <w:p w14:paraId="30957DE7" w14:textId="7F39E57C" w:rsidR="006532A8" w:rsidRPr="001D126F" w:rsidRDefault="0017214D" w:rsidP="006532A8">
      <w:pPr>
        <w:keepNext/>
        <w:suppressAutoHyphens/>
        <w:spacing w:before="360" w:after="120" w:line="240" w:lineRule="auto"/>
        <w:outlineLvl w:val="1"/>
        <w:rPr>
          <w:rFonts w:ascii="Times New Roman" w:eastAsia="Times New Roman" w:hAnsi="Times New Roman" w:cs="Times New Roman"/>
          <w:sz w:val="20"/>
          <w:lang w:eastAsia="ru-RU"/>
        </w:rPr>
      </w:pPr>
      <w:bookmarkStart w:id="2669" w:name="_Toc9508292"/>
      <w:r>
        <w:rPr>
          <w:rFonts w:ascii="Times New Roman" w:eastAsia="Times New Roman" w:hAnsi="Times New Roman" w:cs="Times New Roman"/>
          <w:b/>
          <w:sz w:val="20"/>
          <w:lang w:eastAsia="ru-RU"/>
        </w:rPr>
        <w:lastRenderedPageBreak/>
        <w:t>5</w:t>
      </w:r>
      <w:r w:rsidR="002F1BC4" w:rsidRPr="001D126F">
        <w:rPr>
          <w:rFonts w:ascii="Times New Roman" w:eastAsia="Times New Roman" w:hAnsi="Times New Roman" w:cs="Times New Roman"/>
          <w:b/>
          <w:sz w:val="20"/>
          <w:lang w:eastAsia="ru-RU"/>
        </w:rPr>
        <w:t>.3. Справка о перечне и годовых объемах выполнения подобных договоров (форма 3)</w:t>
      </w:r>
      <w:bookmarkEnd w:id="2669"/>
    </w:p>
    <w:p w14:paraId="30957DE8" w14:textId="77777777" w:rsidR="006532A8" w:rsidRPr="001D126F" w:rsidRDefault="006532A8" w:rsidP="006532A8">
      <w:pPr>
        <w:spacing w:after="0" w:line="240" w:lineRule="auto"/>
        <w:rPr>
          <w:rFonts w:ascii="Times New Roman" w:eastAsia="Times New Roman" w:hAnsi="Times New Roman" w:cs="Times New Roman"/>
          <w:sz w:val="18"/>
          <w:szCs w:val="20"/>
          <w:lang w:eastAsia="ru-RU"/>
        </w:rPr>
      </w:pPr>
    </w:p>
    <w:p w14:paraId="30957DE9" w14:textId="77777777" w:rsidR="006532A8" w:rsidRPr="001D126F" w:rsidRDefault="002F1BC4" w:rsidP="006532A8">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lang w:eastAsia="ru-RU"/>
        </w:rPr>
      </w:pPr>
      <w:r w:rsidRPr="001D126F">
        <w:rPr>
          <w:rFonts w:ascii="Times New Roman" w:eastAsia="Times New Roman" w:hAnsi="Times New Roman" w:cs="Times New Roman"/>
          <w:b/>
          <w:snapToGrid w:val="0"/>
          <w:color w:val="000000"/>
          <w:spacing w:val="36"/>
          <w:sz w:val="20"/>
          <w:lang w:eastAsia="ru-RU"/>
        </w:rPr>
        <w:t>начало формы</w:t>
      </w:r>
    </w:p>
    <w:p w14:paraId="30957DEA" w14:textId="77777777" w:rsidR="006532A8" w:rsidRPr="001D126F" w:rsidRDefault="002F1BC4" w:rsidP="006532A8">
      <w:pPr>
        <w:spacing w:after="0" w:line="360" w:lineRule="auto"/>
        <w:jc w:val="center"/>
        <w:rPr>
          <w:rFonts w:ascii="Times New Roman" w:eastAsia="Times New Roman" w:hAnsi="Times New Roman" w:cs="Times New Roman"/>
          <w:b/>
          <w:snapToGrid w:val="0"/>
          <w:sz w:val="20"/>
          <w:lang w:eastAsia="ru-RU"/>
        </w:rPr>
      </w:pPr>
      <w:r w:rsidRPr="001D126F">
        <w:rPr>
          <w:rFonts w:ascii="Times New Roman" w:eastAsia="Times New Roman" w:hAnsi="Times New Roman" w:cs="Times New Roman"/>
          <w:b/>
          <w:snapToGrid w:val="0"/>
          <w:sz w:val="20"/>
          <w:lang w:eastAsia="ru-RU"/>
        </w:rPr>
        <w:t>Справка о перечне и объемах выполнения подобных договоров</w:t>
      </w:r>
    </w:p>
    <w:p w14:paraId="30957DEB" w14:textId="77777777" w:rsidR="006532A8" w:rsidRPr="001D126F" w:rsidRDefault="002F1BC4" w:rsidP="006532A8">
      <w:pPr>
        <w:spacing w:after="0" w:line="360" w:lineRule="auto"/>
        <w:jc w:val="both"/>
        <w:rPr>
          <w:rFonts w:ascii="Times New Roman" w:eastAsia="Times New Roman" w:hAnsi="Times New Roman" w:cs="Times New Roman"/>
          <w:snapToGrid w:val="0"/>
          <w:color w:val="000000"/>
          <w:sz w:val="20"/>
          <w:lang w:eastAsia="ru-RU"/>
        </w:rPr>
      </w:pPr>
      <w:r w:rsidRPr="001D126F">
        <w:rPr>
          <w:rFonts w:ascii="Times New Roman" w:eastAsia="Times New Roman" w:hAnsi="Times New Roman" w:cs="Times New Roman"/>
          <w:snapToGrid w:val="0"/>
          <w:color w:val="000000"/>
          <w:sz w:val="20"/>
          <w:lang w:eastAsia="ru-RU"/>
        </w:rPr>
        <w:t>Наименование и адрес Участника запроса котировок: _________________________________</w:t>
      </w:r>
    </w:p>
    <w:p w14:paraId="30957DEC" w14:textId="77777777" w:rsidR="006532A8" w:rsidRPr="001D126F" w:rsidRDefault="006532A8" w:rsidP="006532A8">
      <w:pPr>
        <w:spacing w:after="0" w:line="360" w:lineRule="auto"/>
        <w:jc w:val="both"/>
        <w:rPr>
          <w:rFonts w:ascii="Times New Roman" w:eastAsia="Times New Roman" w:hAnsi="Times New Roman" w:cs="Times New Roman"/>
          <w:snapToGrid w:val="0"/>
          <w:color w:val="000000"/>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18"/>
        <w:gridCol w:w="1955"/>
        <w:gridCol w:w="534"/>
        <w:gridCol w:w="13"/>
        <w:gridCol w:w="800"/>
        <w:gridCol w:w="1180"/>
        <w:gridCol w:w="14"/>
        <w:gridCol w:w="152"/>
        <w:gridCol w:w="1274"/>
        <w:gridCol w:w="73"/>
        <w:gridCol w:w="1347"/>
        <w:gridCol w:w="1701"/>
      </w:tblGrid>
      <w:tr w:rsidR="00334227" w14:paraId="30957DF4" w14:textId="77777777" w:rsidTr="006532A8">
        <w:trPr>
          <w:cantSplit/>
          <w:tblHeader/>
        </w:trPr>
        <w:tc>
          <w:tcPr>
            <w:tcW w:w="720" w:type="dxa"/>
            <w:gridSpan w:val="2"/>
          </w:tcPr>
          <w:p w14:paraId="30957DED" w14:textId="77777777" w:rsidR="006532A8" w:rsidRPr="001D126F" w:rsidRDefault="002F1BC4" w:rsidP="006532A8">
            <w:pPr>
              <w:keepNext/>
              <w:spacing w:before="40" w:after="40" w:line="360" w:lineRule="auto"/>
              <w:ind w:left="1588"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w:t>
            </w:r>
          </w:p>
          <w:p w14:paraId="30957DEE" w14:textId="77777777" w:rsidR="006532A8" w:rsidRPr="001D126F" w:rsidRDefault="002F1BC4" w:rsidP="006532A8">
            <w:pPr>
              <w:keepNext/>
              <w:spacing w:before="40" w:after="40" w:line="36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 п/п</w:t>
            </w:r>
          </w:p>
        </w:tc>
        <w:tc>
          <w:tcPr>
            <w:tcW w:w="2520" w:type="dxa"/>
            <w:gridSpan w:val="4"/>
          </w:tcPr>
          <w:p w14:paraId="30957DEF" w14:textId="77777777" w:rsidR="006532A8" w:rsidRPr="001D126F" w:rsidRDefault="002F1BC4" w:rsidP="006532A8">
            <w:pPr>
              <w:keepNext/>
              <w:spacing w:before="40" w:after="40" w:line="24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gridSpan w:val="2"/>
          </w:tcPr>
          <w:p w14:paraId="30957DF0" w14:textId="77777777" w:rsidR="006532A8" w:rsidRPr="001D126F" w:rsidRDefault="002F1BC4" w:rsidP="006532A8">
            <w:pPr>
              <w:keepNext/>
              <w:spacing w:before="40" w:after="40" w:line="24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Заказчик (наименование, адрес, контактное лицо с указанием должности, контактные телефоны)</w:t>
            </w:r>
          </w:p>
        </w:tc>
        <w:tc>
          <w:tcPr>
            <w:tcW w:w="1440" w:type="dxa"/>
            <w:gridSpan w:val="3"/>
          </w:tcPr>
          <w:p w14:paraId="30957DF1" w14:textId="77777777" w:rsidR="006532A8" w:rsidRPr="001D126F" w:rsidRDefault="002F1BC4" w:rsidP="006532A8">
            <w:pPr>
              <w:keepNext/>
              <w:spacing w:before="40" w:after="40" w:line="240" w:lineRule="auto"/>
              <w:ind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Описание договора (предмет, объем и состав работ, описание основных условий договора)</w:t>
            </w:r>
          </w:p>
        </w:tc>
        <w:tc>
          <w:tcPr>
            <w:tcW w:w="1420" w:type="dxa"/>
            <w:gridSpan w:val="2"/>
          </w:tcPr>
          <w:p w14:paraId="30957DF2" w14:textId="77777777" w:rsidR="006532A8" w:rsidRPr="001D126F" w:rsidRDefault="002F1BC4" w:rsidP="006532A8">
            <w:pPr>
              <w:keepNext/>
              <w:spacing w:before="40" w:after="40" w:line="24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Сумма договора, рублей</w:t>
            </w:r>
          </w:p>
        </w:tc>
        <w:tc>
          <w:tcPr>
            <w:tcW w:w="1701" w:type="dxa"/>
          </w:tcPr>
          <w:p w14:paraId="30957DF3" w14:textId="77777777" w:rsidR="006532A8" w:rsidRPr="001D126F" w:rsidRDefault="002F1BC4" w:rsidP="006532A8">
            <w:pPr>
              <w:keepNext/>
              <w:spacing w:before="40" w:after="40" w:line="24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Сведения о рекламациях по перечисленным договорам</w:t>
            </w:r>
          </w:p>
        </w:tc>
      </w:tr>
      <w:tr w:rsidR="00334227" w14:paraId="30957DFB" w14:textId="77777777" w:rsidTr="006532A8">
        <w:trPr>
          <w:cantSplit/>
          <w:trHeight w:val="379"/>
        </w:trPr>
        <w:tc>
          <w:tcPr>
            <w:tcW w:w="720" w:type="dxa"/>
            <w:gridSpan w:val="2"/>
          </w:tcPr>
          <w:p w14:paraId="30957DF5" w14:textId="77777777" w:rsidR="006532A8" w:rsidRPr="001D126F" w:rsidRDefault="002F1BC4" w:rsidP="006532A8">
            <w:pPr>
              <w:tabs>
                <w:tab w:val="num" w:pos="360"/>
              </w:tabs>
              <w:spacing w:after="0" w:line="240" w:lineRule="auto"/>
              <w:ind w:left="360" w:hanging="360"/>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1.</w:t>
            </w:r>
          </w:p>
        </w:tc>
        <w:tc>
          <w:tcPr>
            <w:tcW w:w="2520" w:type="dxa"/>
            <w:gridSpan w:val="4"/>
          </w:tcPr>
          <w:p w14:paraId="30957DF6"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980" w:type="dxa"/>
            <w:gridSpan w:val="2"/>
          </w:tcPr>
          <w:p w14:paraId="30957DF7"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3"/>
          </w:tcPr>
          <w:p w14:paraId="30957DF8"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gridSpan w:val="2"/>
          </w:tcPr>
          <w:p w14:paraId="30957DF9"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701" w:type="dxa"/>
          </w:tcPr>
          <w:p w14:paraId="30957DFA"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r>
      <w:tr w:rsidR="00334227" w14:paraId="30957E02" w14:textId="77777777" w:rsidTr="006532A8">
        <w:trPr>
          <w:cantSplit/>
          <w:trHeight w:val="379"/>
        </w:trPr>
        <w:tc>
          <w:tcPr>
            <w:tcW w:w="720" w:type="dxa"/>
            <w:gridSpan w:val="2"/>
          </w:tcPr>
          <w:p w14:paraId="30957DFC" w14:textId="77777777" w:rsidR="006532A8" w:rsidRPr="001D126F" w:rsidRDefault="002F1BC4" w:rsidP="006532A8">
            <w:pPr>
              <w:tabs>
                <w:tab w:val="num" w:pos="360"/>
              </w:tabs>
              <w:spacing w:after="0" w:line="240" w:lineRule="auto"/>
              <w:ind w:left="360" w:hanging="360"/>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2.</w:t>
            </w:r>
          </w:p>
        </w:tc>
        <w:tc>
          <w:tcPr>
            <w:tcW w:w="2520" w:type="dxa"/>
            <w:gridSpan w:val="4"/>
          </w:tcPr>
          <w:p w14:paraId="30957DFD"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980" w:type="dxa"/>
            <w:gridSpan w:val="2"/>
          </w:tcPr>
          <w:p w14:paraId="30957DFE"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3"/>
          </w:tcPr>
          <w:p w14:paraId="30957DFF"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gridSpan w:val="2"/>
          </w:tcPr>
          <w:p w14:paraId="30957E00"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701" w:type="dxa"/>
          </w:tcPr>
          <w:p w14:paraId="30957E01"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r>
      <w:tr w:rsidR="00334227" w14:paraId="30957E06" w14:textId="77777777" w:rsidTr="006532A8">
        <w:trPr>
          <w:cantSplit/>
          <w:trHeight w:val="379"/>
        </w:trPr>
        <w:tc>
          <w:tcPr>
            <w:tcW w:w="6660" w:type="dxa"/>
            <w:gridSpan w:val="11"/>
          </w:tcPr>
          <w:p w14:paraId="30957E03" w14:textId="035A15AA" w:rsidR="006532A8" w:rsidRPr="001D126F" w:rsidRDefault="00EB6626" w:rsidP="00EB6626">
            <w:pPr>
              <w:spacing w:before="40" w:after="40" w:line="240" w:lineRule="auto"/>
              <w:ind w:left="57" w:right="57"/>
              <w:rPr>
                <w:rFonts w:ascii="Times New Roman" w:eastAsia="Times New Roman" w:hAnsi="Times New Roman" w:cs="Times New Roman"/>
                <w:b/>
                <w:snapToGrid w:val="0"/>
                <w:lang w:eastAsia="ru-RU"/>
              </w:rPr>
            </w:pPr>
            <w:r>
              <w:rPr>
                <w:rFonts w:ascii="Times New Roman" w:eastAsia="Times New Roman" w:hAnsi="Times New Roman" w:cs="Times New Roman"/>
                <w:b/>
                <w:snapToGrid w:val="0"/>
                <w:lang w:eastAsia="ru-RU"/>
              </w:rPr>
              <w:t>ИТОГО за полный 2020</w:t>
            </w:r>
            <w:r w:rsidR="002F1BC4" w:rsidRPr="001D126F">
              <w:rPr>
                <w:rFonts w:ascii="Times New Roman" w:eastAsia="Times New Roman" w:hAnsi="Times New Roman" w:cs="Times New Roman"/>
                <w:b/>
                <w:snapToGrid w:val="0"/>
                <w:lang w:eastAsia="ru-RU"/>
              </w:rPr>
              <w:t xml:space="preserve"> год </w:t>
            </w:r>
          </w:p>
        </w:tc>
        <w:tc>
          <w:tcPr>
            <w:tcW w:w="1420" w:type="dxa"/>
            <w:gridSpan w:val="2"/>
          </w:tcPr>
          <w:p w14:paraId="30957E04" w14:textId="77777777" w:rsidR="006532A8" w:rsidRPr="001D126F" w:rsidRDefault="006532A8" w:rsidP="006532A8">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0957E05" w14:textId="77777777" w:rsidR="006532A8" w:rsidRPr="001D126F" w:rsidRDefault="002F1BC4" w:rsidP="006532A8">
            <w:pPr>
              <w:spacing w:before="40" w:after="40" w:line="240" w:lineRule="auto"/>
              <w:ind w:left="57" w:right="57"/>
              <w:jc w:val="center"/>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х</w:t>
            </w:r>
          </w:p>
        </w:tc>
      </w:tr>
      <w:tr w:rsidR="00334227" w14:paraId="30957E0D" w14:textId="77777777" w:rsidTr="006532A8">
        <w:trPr>
          <w:cantSplit/>
          <w:trHeight w:val="379"/>
        </w:trPr>
        <w:tc>
          <w:tcPr>
            <w:tcW w:w="720" w:type="dxa"/>
            <w:gridSpan w:val="2"/>
          </w:tcPr>
          <w:p w14:paraId="30957E07" w14:textId="77777777" w:rsidR="006532A8" w:rsidRPr="001D126F" w:rsidRDefault="002F1BC4" w:rsidP="006532A8">
            <w:pPr>
              <w:tabs>
                <w:tab w:val="num" w:pos="360"/>
              </w:tabs>
              <w:spacing w:after="0" w:line="360" w:lineRule="auto"/>
              <w:ind w:left="360" w:hanging="360"/>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1.</w:t>
            </w:r>
          </w:p>
        </w:tc>
        <w:tc>
          <w:tcPr>
            <w:tcW w:w="2520" w:type="dxa"/>
            <w:gridSpan w:val="4"/>
          </w:tcPr>
          <w:p w14:paraId="30957E08"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980" w:type="dxa"/>
            <w:gridSpan w:val="2"/>
          </w:tcPr>
          <w:p w14:paraId="30957E09"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3"/>
          </w:tcPr>
          <w:p w14:paraId="30957E0A"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gridSpan w:val="2"/>
          </w:tcPr>
          <w:p w14:paraId="30957E0B"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701" w:type="dxa"/>
          </w:tcPr>
          <w:p w14:paraId="30957E0C" w14:textId="77777777" w:rsidR="006532A8" w:rsidRPr="001D126F" w:rsidRDefault="006532A8" w:rsidP="006532A8">
            <w:pPr>
              <w:spacing w:before="40" w:after="40" w:line="240" w:lineRule="auto"/>
              <w:ind w:left="57" w:right="57"/>
              <w:jc w:val="center"/>
              <w:rPr>
                <w:rFonts w:ascii="Times New Roman" w:eastAsia="Times New Roman" w:hAnsi="Times New Roman" w:cs="Times New Roman"/>
                <w:snapToGrid w:val="0"/>
                <w:lang w:eastAsia="ru-RU"/>
              </w:rPr>
            </w:pPr>
          </w:p>
        </w:tc>
      </w:tr>
      <w:tr w:rsidR="00334227" w14:paraId="30957E14" w14:textId="77777777" w:rsidTr="006532A8">
        <w:trPr>
          <w:cantSplit/>
          <w:trHeight w:val="380"/>
        </w:trPr>
        <w:tc>
          <w:tcPr>
            <w:tcW w:w="720" w:type="dxa"/>
            <w:gridSpan w:val="2"/>
          </w:tcPr>
          <w:p w14:paraId="30957E0E" w14:textId="77777777" w:rsidR="006532A8" w:rsidRPr="001D126F" w:rsidRDefault="002F1BC4" w:rsidP="006532A8">
            <w:pPr>
              <w:tabs>
                <w:tab w:val="num" w:pos="360"/>
              </w:tabs>
              <w:spacing w:after="0" w:line="360" w:lineRule="auto"/>
              <w:ind w:left="360" w:hanging="360"/>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2.</w:t>
            </w:r>
          </w:p>
        </w:tc>
        <w:tc>
          <w:tcPr>
            <w:tcW w:w="2520" w:type="dxa"/>
            <w:gridSpan w:val="4"/>
          </w:tcPr>
          <w:p w14:paraId="30957E0F"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980" w:type="dxa"/>
            <w:gridSpan w:val="2"/>
          </w:tcPr>
          <w:p w14:paraId="30957E10"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3"/>
          </w:tcPr>
          <w:p w14:paraId="30957E11"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gridSpan w:val="2"/>
          </w:tcPr>
          <w:p w14:paraId="30957E12"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701" w:type="dxa"/>
          </w:tcPr>
          <w:p w14:paraId="30957E13" w14:textId="77777777" w:rsidR="006532A8" w:rsidRPr="001D126F" w:rsidRDefault="006532A8" w:rsidP="006532A8">
            <w:pPr>
              <w:spacing w:before="40" w:after="40" w:line="240" w:lineRule="auto"/>
              <w:ind w:left="57" w:right="57"/>
              <w:jc w:val="center"/>
              <w:rPr>
                <w:rFonts w:ascii="Times New Roman" w:eastAsia="Times New Roman" w:hAnsi="Times New Roman" w:cs="Times New Roman"/>
                <w:snapToGrid w:val="0"/>
                <w:lang w:eastAsia="ru-RU"/>
              </w:rPr>
            </w:pPr>
          </w:p>
        </w:tc>
      </w:tr>
      <w:tr w:rsidR="00334227" w14:paraId="30957E18" w14:textId="77777777" w:rsidTr="006532A8">
        <w:trPr>
          <w:cantSplit/>
          <w:trHeight w:val="379"/>
        </w:trPr>
        <w:tc>
          <w:tcPr>
            <w:tcW w:w="6660" w:type="dxa"/>
            <w:gridSpan w:val="11"/>
          </w:tcPr>
          <w:p w14:paraId="30957E15" w14:textId="22B99356" w:rsidR="006532A8" w:rsidRPr="001D126F" w:rsidRDefault="002F1BC4" w:rsidP="00EB6626">
            <w:pPr>
              <w:spacing w:before="40" w:after="40" w:line="240" w:lineRule="auto"/>
              <w:ind w:left="57" w:right="57"/>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ИТОГО за полный 20</w:t>
            </w:r>
            <w:r w:rsidR="00DC4C07">
              <w:rPr>
                <w:rFonts w:ascii="Times New Roman" w:eastAsia="Times New Roman" w:hAnsi="Times New Roman" w:cs="Times New Roman"/>
                <w:b/>
                <w:snapToGrid w:val="0"/>
                <w:lang w:eastAsia="ru-RU"/>
              </w:rPr>
              <w:t>2</w:t>
            </w:r>
            <w:r w:rsidR="00EB6626">
              <w:rPr>
                <w:rFonts w:ascii="Times New Roman" w:eastAsia="Times New Roman" w:hAnsi="Times New Roman" w:cs="Times New Roman"/>
                <w:b/>
                <w:snapToGrid w:val="0"/>
                <w:lang w:eastAsia="ru-RU"/>
              </w:rPr>
              <w:t>1</w:t>
            </w:r>
            <w:r w:rsidRPr="001D126F">
              <w:rPr>
                <w:rFonts w:ascii="Times New Roman" w:eastAsia="Times New Roman" w:hAnsi="Times New Roman" w:cs="Times New Roman"/>
                <w:b/>
                <w:snapToGrid w:val="0"/>
                <w:lang w:eastAsia="ru-RU"/>
              </w:rPr>
              <w:t xml:space="preserve"> год </w:t>
            </w:r>
          </w:p>
        </w:tc>
        <w:tc>
          <w:tcPr>
            <w:tcW w:w="1420" w:type="dxa"/>
            <w:gridSpan w:val="2"/>
          </w:tcPr>
          <w:p w14:paraId="30957E16" w14:textId="77777777" w:rsidR="006532A8" w:rsidRPr="001D126F" w:rsidRDefault="006532A8" w:rsidP="006532A8">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0957E17" w14:textId="77777777" w:rsidR="006532A8" w:rsidRPr="001D126F" w:rsidRDefault="002F1BC4" w:rsidP="006532A8">
            <w:pPr>
              <w:spacing w:before="40" w:after="40" w:line="240" w:lineRule="auto"/>
              <w:ind w:left="57" w:right="57"/>
              <w:jc w:val="center"/>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х</w:t>
            </w:r>
          </w:p>
        </w:tc>
      </w:tr>
      <w:tr w:rsidR="00334227" w14:paraId="30957E1F" w14:textId="77777777" w:rsidTr="006532A8">
        <w:trPr>
          <w:cantSplit/>
          <w:trHeight w:val="379"/>
        </w:trPr>
        <w:tc>
          <w:tcPr>
            <w:tcW w:w="687" w:type="dxa"/>
          </w:tcPr>
          <w:p w14:paraId="30957E19" w14:textId="77777777" w:rsidR="006532A8" w:rsidRPr="001D126F" w:rsidRDefault="006532A8" w:rsidP="00EB6626">
            <w:pPr>
              <w:numPr>
                <w:ilvl w:val="0"/>
                <w:numId w:val="40"/>
              </w:numPr>
              <w:spacing w:after="0" w:line="360" w:lineRule="auto"/>
              <w:jc w:val="both"/>
              <w:rPr>
                <w:rFonts w:ascii="Times New Roman" w:eastAsia="Times New Roman" w:hAnsi="Times New Roman" w:cs="Times New Roman"/>
                <w:snapToGrid w:val="0"/>
                <w:lang w:eastAsia="ru-RU"/>
              </w:rPr>
            </w:pPr>
          </w:p>
        </w:tc>
        <w:tc>
          <w:tcPr>
            <w:tcW w:w="2540" w:type="dxa"/>
            <w:gridSpan w:val="4"/>
          </w:tcPr>
          <w:p w14:paraId="30957E1A"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2007" w:type="dxa"/>
            <w:gridSpan w:val="4"/>
          </w:tcPr>
          <w:p w14:paraId="30957E1B"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6" w:type="dxa"/>
            <w:gridSpan w:val="2"/>
          </w:tcPr>
          <w:p w14:paraId="30957E1C"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gridSpan w:val="2"/>
          </w:tcPr>
          <w:p w14:paraId="30957E1D" w14:textId="77777777" w:rsidR="006532A8" w:rsidRPr="001D126F" w:rsidRDefault="006532A8" w:rsidP="006532A8">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0957E1E" w14:textId="77777777" w:rsidR="006532A8" w:rsidRPr="001D126F" w:rsidRDefault="006532A8" w:rsidP="006532A8">
            <w:pPr>
              <w:spacing w:before="40" w:after="40" w:line="240" w:lineRule="auto"/>
              <w:ind w:left="57" w:right="57"/>
              <w:jc w:val="center"/>
              <w:rPr>
                <w:rFonts w:ascii="Times New Roman" w:eastAsia="Times New Roman" w:hAnsi="Times New Roman" w:cs="Times New Roman"/>
                <w:b/>
                <w:snapToGrid w:val="0"/>
                <w:lang w:eastAsia="ru-RU"/>
              </w:rPr>
            </w:pPr>
          </w:p>
        </w:tc>
      </w:tr>
      <w:tr w:rsidR="00334227" w14:paraId="30957E26" w14:textId="77777777" w:rsidTr="006532A8">
        <w:trPr>
          <w:cantSplit/>
          <w:trHeight w:val="379"/>
        </w:trPr>
        <w:tc>
          <w:tcPr>
            <w:tcW w:w="687" w:type="dxa"/>
          </w:tcPr>
          <w:p w14:paraId="30957E20" w14:textId="77777777" w:rsidR="006532A8" w:rsidRPr="001D126F" w:rsidRDefault="006532A8" w:rsidP="00EB6626">
            <w:pPr>
              <w:numPr>
                <w:ilvl w:val="0"/>
                <w:numId w:val="40"/>
              </w:numPr>
              <w:spacing w:after="0" w:line="360" w:lineRule="auto"/>
              <w:jc w:val="both"/>
              <w:rPr>
                <w:rFonts w:ascii="Times New Roman" w:eastAsia="Times New Roman" w:hAnsi="Times New Roman" w:cs="Times New Roman"/>
                <w:snapToGrid w:val="0"/>
                <w:lang w:eastAsia="ru-RU"/>
              </w:rPr>
            </w:pPr>
          </w:p>
        </w:tc>
        <w:tc>
          <w:tcPr>
            <w:tcW w:w="2540" w:type="dxa"/>
            <w:gridSpan w:val="4"/>
          </w:tcPr>
          <w:p w14:paraId="30957E21"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2007" w:type="dxa"/>
            <w:gridSpan w:val="4"/>
          </w:tcPr>
          <w:p w14:paraId="30957E22"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6" w:type="dxa"/>
            <w:gridSpan w:val="2"/>
          </w:tcPr>
          <w:p w14:paraId="30957E23"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gridSpan w:val="2"/>
          </w:tcPr>
          <w:p w14:paraId="30957E24" w14:textId="77777777" w:rsidR="006532A8" w:rsidRPr="001D126F" w:rsidRDefault="006532A8" w:rsidP="006532A8">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0957E25" w14:textId="77777777" w:rsidR="006532A8" w:rsidRPr="001D126F" w:rsidRDefault="006532A8" w:rsidP="006532A8">
            <w:pPr>
              <w:spacing w:before="40" w:after="40" w:line="240" w:lineRule="auto"/>
              <w:ind w:left="57" w:right="57"/>
              <w:jc w:val="center"/>
              <w:rPr>
                <w:rFonts w:ascii="Times New Roman" w:eastAsia="Times New Roman" w:hAnsi="Times New Roman" w:cs="Times New Roman"/>
                <w:b/>
                <w:snapToGrid w:val="0"/>
                <w:lang w:eastAsia="ru-RU"/>
              </w:rPr>
            </w:pPr>
          </w:p>
        </w:tc>
      </w:tr>
      <w:tr w:rsidR="00334227" w14:paraId="30957E29" w14:textId="77777777" w:rsidTr="006532A8">
        <w:trPr>
          <w:cantSplit/>
          <w:trHeight w:val="380"/>
        </w:trPr>
        <w:tc>
          <w:tcPr>
            <w:tcW w:w="8080" w:type="dxa"/>
            <w:gridSpan w:val="13"/>
          </w:tcPr>
          <w:p w14:paraId="30957E27" w14:textId="2BC61BFA" w:rsidR="006532A8" w:rsidRPr="001D126F" w:rsidRDefault="002F1BC4" w:rsidP="00EB6626">
            <w:pPr>
              <w:spacing w:before="40" w:after="40" w:line="240" w:lineRule="auto"/>
              <w:ind w:left="57" w:right="57"/>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 xml:space="preserve">ИТОГО за </w:t>
            </w:r>
            <w:r w:rsidR="000F5D45" w:rsidRPr="001D126F">
              <w:rPr>
                <w:rFonts w:ascii="Times New Roman" w:eastAsia="Times New Roman" w:hAnsi="Times New Roman" w:cs="Times New Roman"/>
                <w:b/>
                <w:snapToGrid w:val="0"/>
                <w:lang w:eastAsia="ru-RU"/>
              </w:rPr>
              <w:t xml:space="preserve">полный </w:t>
            </w:r>
            <w:r w:rsidRPr="001D126F">
              <w:rPr>
                <w:rFonts w:ascii="Times New Roman" w:eastAsia="Times New Roman" w:hAnsi="Times New Roman" w:cs="Times New Roman"/>
                <w:b/>
                <w:snapToGrid w:val="0"/>
                <w:lang w:eastAsia="ru-RU"/>
              </w:rPr>
              <w:t>20</w:t>
            </w:r>
            <w:r w:rsidR="00EB6626">
              <w:rPr>
                <w:rFonts w:ascii="Times New Roman" w:eastAsia="Times New Roman" w:hAnsi="Times New Roman" w:cs="Times New Roman"/>
                <w:b/>
                <w:snapToGrid w:val="0"/>
                <w:lang w:eastAsia="ru-RU"/>
              </w:rPr>
              <w:t>2</w:t>
            </w:r>
            <w:r w:rsidR="00C81A54">
              <w:rPr>
                <w:rFonts w:ascii="Times New Roman" w:eastAsia="Times New Roman" w:hAnsi="Times New Roman" w:cs="Times New Roman"/>
                <w:b/>
                <w:snapToGrid w:val="0"/>
                <w:lang w:val="en-US" w:eastAsia="ru-RU"/>
              </w:rPr>
              <w:t>2</w:t>
            </w:r>
            <w:r w:rsidRPr="001D126F">
              <w:rPr>
                <w:rFonts w:ascii="Times New Roman" w:eastAsia="Times New Roman" w:hAnsi="Times New Roman" w:cs="Times New Roman"/>
                <w:b/>
                <w:snapToGrid w:val="0"/>
                <w:lang w:eastAsia="ru-RU"/>
              </w:rPr>
              <w:t xml:space="preserve"> год</w:t>
            </w:r>
          </w:p>
        </w:tc>
        <w:tc>
          <w:tcPr>
            <w:tcW w:w="1701" w:type="dxa"/>
          </w:tcPr>
          <w:p w14:paraId="30957E28" w14:textId="77777777" w:rsidR="006532A8" w:rsidRPr="001D126F" w:rsidRDefault="002F1BC4" w:rsidP="006532A8">
            <w:pPr>
              <w:spacing w:before="40" w:after="40" w:line="240" w:lineRule="auto"/>
              <w:ind w:left="57" w:right="57"/>
              <w:jc w:val="center"/>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х</w:t>
            </w:r>
          </w:p>
        </w:tc>
      </w:tr>
      <w:tr w:rsidR="009F0124" w14:paraId="0B3E6D94" w14:textId="77777777" w:rsidTr="009F0124">
        <w:trPr>
          <w:cantSplit/>
          <w:trHeight w:val="380"/>
        </w:trPr>
        <w:tc>
          <w:tcPr>
            <w:tcW w:w="738" w:type="dxa"/>
            <w:gridSpan w:val="3"/>
          </w:tcPr>
          <w:p w14:paraId="090509E4" w14:textId="2C238A28" w:rsidR="009F0124" w:rsidRPr="009F0124" w:rsidRDefault="009F0124" w:rsidP="00EB6626">
            <w:pPr>
              <w:spacing w:before="40" w:after="40" w:line="240" w:lineRule="auto"/>
              <w:ind w:left="57" w:right="57"/>
              <w:rPr>
                <w:rFonts w:ascii="Times New Roman" w:eastAsia="Times New Roman" w:hAnsi="Times New Roman" w:cs="Times New Roman"/>
                <w:snapToGrid w:val="0"/>
                <w:lang w:eastAsia="ru-RU"/>
              </w:rPr>
            </w:pPr>
            <w:r w:rsidRPr="009F0124">
              <w:rPr>
                <w:rFonts w:ascii="Times New Roman" w:eastAsia="Times New Roman" w:hAnsi="Times New Roman" w:cs="Times New Roman"/>
                <w:snapToGrid w:val="0"/>
                <w:lang w:eastAsia="ru-RU"/>
              </w:rPr>
              <w:t>1.</w:t>
            </w:r>
          </w:p>
        </w:tc>
        <w:tc>
          <w:tcPr>
            <w:tcW w:w="1955" w:type="dxa"/>
          </w:tcPr>
          <w:p w14:paraId="2159178B" w14:textId="77777777" w:rsidR="009F0124" w:rsidRPr="001D126F" w:rsidRDefault="009F0124" w:rsidP="00EB6626">
            <w:pPr>
              <w:spacing w:before="40" w:after="40" w:line="240" w:lineRule="auto"/>
              <w:ind w:left="57" w:right="57"/>
              <w:rPr>
                <w:rFonts w:ascii="Times New Roman" w:eastAsia="Times New Roman" w:hAnsi="Times New Roman" w:cs="Times New Roman"/>
                <w:b/>
                <w:snapToGrid w:val="0"/>
                <w:lang w:eastAsia="ru-RU"/>
              </w:rPr>
            </w:pPr>
          </w:p>
        </w:tc>
        <w:tc>
          <w:tcPr>
            <w:tcW w:w="1347" w:type="dxa"/>
            <w:gridSpan w:val="3"/>
          </w:tcPr>
          <w:p w14:paraId="71E8ED4F" w14:textId="77777777" w:rsidR="009F0124" w:rsidRPr="001D126F" w:rsidRDefault="009F0124" w:rsidP="00EB6626">
            <w:pPr>
              <w:spacing w:before="40" w:after="40" w:line="240" w:lineRule="auto"/>
              <w:ind w:left="57" w:right="57"/>
              <w:rPr>
                <w:rFonts w:ascii="Times New Roman" w:eastAsia="Times New Roman" w:hAnsi="Times New Roman" w:cs="Times New Roman"/>
                <w:b/>
                <w:snapToGrid w:val="0"/>
                <w:lang w:eastAsia="ru-RU"/>
              </w:rPr>
            </w:pPr>
          </w:p>
        </w:tc>
        <w:tc>
          <w:tcPr>
            <w:tcW w:w="1346" w:type="dxa"/>
            <w:gridSpan w:val="3"/>
          </w:tcPr>
          <w:p w14:paraId="0FE4EA49" w14:textId="77777777" w:rsidR="009F0124" w:rsidRPr="001D126F" w:rsidRDefault="009F0124" w:rsidP="00EB6626">
            <w:pPr>
              <w:spacing w:before="40" w:after="40" w:line="240" w:lineRule="auto"/>
              <w:ind w:left="57" w:right="57"/>
              <w:rPr>
                <w:rFonts w:ascii="Times New Roman" w:eastAsia="Times New Roman" w:hAnsi="Times New Roman" w:cs="Times New Roman"/>
                <w:b/>
                <w:snapToGrid w:val="0"/>
                <w:lang w:eastAsia="ru-RU"/>
              </w:rPr>
            </w:pPr>
          </w:p>
        </w:tc>
        <w:tc>
          <w:tcPr>
            <w:tcW w:w="1347" w:type="dxa"/>
            <w:gridSpan w:val="2"/>
          </w:tcPr>
          <w:p w14:paraId="5BFCAC4A" w14:textId="77777777" w:rsidR="009F0124" w:rsidRPr="001D126F" w:rsidRDefault="009F0124" w:rsidP="00EB6626">
            <w:pPr>
              <w:spacing w:before="40" w:after="40" w:line="240" w:lineRule="auto"/>
              <w:ind w:left="57" w:right="57"/>
              <w:rPr>
                <w:rFonts w:ascii="Times New Roman" w:eastAsia="Times New Roman" w:hAnsi="Times New Roman" w:cs="Times New Roman"/>
                <w:b/>
                <w:snapToGrid w:val="0"/>
                <w:lang w:eastAsia="ru-RU"/>
              </w:rPr>
            </w:pPr>
          </w:p>
        </w:tc>
        <w:tc>
          <w:tcPr>
            <w:tcW w:w="1347" w:type="dxa"/>
          </w:tcPr>
          <w:p w14:paraId="3540E43D" w14:textId="06AF2AAE" w:rsidR="009F0124" w:rsidRPr="001D126F" w:rsidRDefault="009F0124" w:rsidP="00EB6626">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1580DA2B" w14:textId="77777777" w:rsidR="009F0124" w:rsidRPr="001D126F" w:rsidRDefault="009F0124" w:rsidP="006532A8">
            <w:pPr>
              <w:spacing w:before="40" w:after="40" w:line="240" w:lineRule="auto"/>
              <w:ind w:left="57" w:right="57"/>
              <w:jc w:val="center"/>
              <w:rPr>
                <w:rFonts w:ascii="Times New Roman" w:eastAsia="Times New Roman" w:hAnsi="Times New Roman" w:cs="Times New Roman"/>
                <w:b/>
                <w:snapToGrid w:val="0"/>
                <w:lang w:eastAsia="ru-RU"/>
              </w:rPr>
            </w:pPr>
          </w:p>
        </w:tc>
      </w:tr>
      <w:tr w:rsidR="009F0124" w14:paraId="6B23C935" w14:textId="77777777" w:rsidTr="009F0124">
        <w:trPr>
          <w:cantSplit/>
          <w:trHeight w:val="380"/>
        </w:trPr>
        <w:tc>
          <w:tcPr>
            <w:tcW w:w="738" w:type="dxa"/>
            <w:gridSpan w:val="3"/>
          </w:tcPr>
          <w:p w14:paraId="328527D8" w14:textId="06BD183E" w:rsidR="009F0124" w:rsidRPr="009F0124" w:rsidRDefault="009F0124" w:rsidP="00EB6626">
            <w:pPr>
              <w:spacing w:before="40" w:after="40" w:line="240" w:lineRule="auto"/>
              <w:ind w:left="57" w:right="57"/>
              <w:rPr>
                <w:rFonts w:ascii="Times New Roman" w:eastAsia="Times New Roman" w:hAnsi="Times New Roman" w:cs="Times New Roman"/>
                <w:snapToGrid w:val="0"/>
                <w:lang w:eastAsia="ru-RU"/>
              </w:rPr>
            </w:pPr>
            <w:r w:rsidRPr="009F0124">
              <w:rPr>
                <w:rFonts w:ascii="Times New Roman" w:eastAsia="Times New Roman" w:hAnsi="Times New Roman" w:cs="Times New Roman"/>
                <w:snapToGrid w:val="0"/>
                <w:lang w:eastAsia="ru-RU"/>
              </w:rPr>
              <w:t>2.</w:t>
            </w:r>
          </w:p>
        </w:tc>
        <w:tc>
          <w:tcPr>
            <w:tcW w:w="1955" w:type="dxa"/>
          </w:tcPr>
          <w:p w14:paraId="39564EC7" w14:textId="77777777" w:rsidR="009F0124" w:rsidRPr="001D126F" w:rsidRDefault="009F0124" w:rsidP="00EB6626">
            <w:pPr>
              <w:spacing w:before="40" w:after="40" w:line="240" w:lineRule="auto"/>
              <w:ind w:left="57" w:right="57"/>
              <w:rPr>
                <w:rFonts w:ascii="Times New Roman" w:eastAsia="Times New Roman" w:hAnsi="Times New Roman" w:cs="Times New Roman"/>
                <w:b/>
                <w:snapToGrid w:val="0"/>
                <w:lang w:eastAsia="ru-RU"/>
              </w:rPr>
            </w:pPr>
          </w:p>
        </w:tc>
        <w:tc>
          <w:tcPr>
            <w:tcW w:w="1347" w:type="dxa"/>
            <w:gridSpan w:val="3"/>
          </w:tcPr>
          <w:p w14:paraId="3F1902CF" w14:textId="77777777" w:rsidR="009F0124" w:rsidRPr="001D126F" w:rsidRDefault="009F0124" w:rsidP="00EB6626">
            <w:pPr>
              <w:spacing w:before="40" w:after="40" w:line="240" w:lineRule="auto"/>
              <w:ind w:left="57" w:right="57"/>
              <w:rPr>
                <w:rFonts w:ascii="Times New Roman" w:eastAsia="Times New Roman" w:hAnsi="Times New Roman" w:cs="Times New Roman"/>
                <w:b/>
                <w:snapToGrid w:val="0"/>
                <w:lang w:eastAsia="ru-RU"/>
              </w:rPr>
            </w:pPr>
          </w:p>
        </w:tc>
        <w:tc>
          <w:tcPr>
            <w:tcW w:w="1346" w:type="dxa"/>
            <w:gridSpan w:val="3"/>
          </w:tcPr>
          <w:p w14:paraId="3D8D82DC" w14:textId="77777777" w:rsidR="009F0124" w:rsidRPr="001D126F" w:rsidRDefault="009F0124" w:rsidP="00EB6626">
            <w:pPr>
              <w:spacing w:before="40" w:after="40" w:line="240" w:lineRule="auto"/>
              <w:ind w:left="57" w:right="57"/>
              <w:rPr>
                <w:rFonts w:ascii="Times New Roman" w:eastAsia="Times New Roman" w:hAnsi="Times New Roman" w:cs="Times New Roman"/>
                <w:b/>
                <w:snapToGrid w:val="0"/>
                <w:lang w:eastAsia="ru-RU"/>
              </w:rPr>
            </w:pPr>
          </w:p>
        </w:tc>
        <w:tc>
          <w:tcPr>
            <w:tcW w:w="1347" w:type="dxa"/>
            <w:gridSpan w:val="2"/>
          </w:tcPr>
          <w:p w14:paraId="78E20C95" w14:textId="77777777" w:rsidR="009F0124" w:rsidRPr="001D126F" w:rsidRDefault="009F0124" w:rsidP="00EB6626">
            <w:pPr>
              <w:spacing w:before="40" w:after="40" w:line="240" w:lineRule="auto"/>
              <w:ind w:left="57" w:right="57"/>
              <w:rPr>
                <w:rFonts w:ascii="Times New Roman" w:eastAsia="Times New Roman" w:hAnsi="Times New Roman" w:cs="Times New Roman"/>
                <w:b/>
                <w:snapToGrid w:val="0"/>
                <w:lang w:eastAsia="ru-RU"/>
              </w:rPr>
            </w:pPr>
          </w:p>
        </w:tc>
        <w:tc>
          <w:tcPr>
            <w:tcW w:w="1347" w:type="dxa"/>
          </w:tcPr>
          <w:p w14:paraId="10417F79" w14:textId="095239EE" w:rsidR="009F0124" w:rsidRPr="001D126F" w:rsidRDefault="009F0124" w:rsidP="00EB6626">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BC40C97" w14:textId="77777777" w:rsidR="009F0124" w:rsidRPr="001D126F" w:rsidRDefault="009F0124" w:rsidP="006532A8">
            <w:pPr>
              <w:spacing w:before="40" w:after="40" w:line="240" w:lineRule="auto"/>
              <w:ind w:left="57" w:right="57"/>
              <w:jc w:val="center"/>
              <w:rPr>
                <w:rFonts w:ascii="Times New Roman" w:eastAsia="Times New Roman" w:hAnsi="Times New Roman" w:cs="Times New Roman"/>
                <w:b/>
                <w:snapToGrid w:val="0"/>
                <w:lang w:eastAsia="ru-RU"/>
              </w:rPr>
            </w:pPr>
          </w:p>
        </w:tc>
      </w:tr>
      <w:tr w:rsidR="009F0124" w14:paraId="54B1F433" w14:textId="77777777" w:rsidTr="006532A8">
        <w:trPr>
          <w:cantSplit/>
          <w:trHeight w:val="380"/>
        </w:trPr>
        <w:tc>
          <w:tcPr>
            <w:tcW w:w="8080" w:type="dxa"/>
            <w:gridSpan w:val="13"/>
          </w:tcPr>
          <w:p w14:paraId="4137735B" w14:textId="336C2F20" w:rsidR="009F0124" w:rsidRPr="001D126F" w:rsidRDefault="009F0124" w:rsidP="009F0124">
            <w:pPr>
              <w:spacing w:before="40" w:after="40" w:line="240" w:lineRule="auto"/>
              <w:ind w:left="57" w:right="57"/>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ИТОГО за 20</w:t>
            </w:r>
            <w:r>
              <w:rPr>
                <w:rFonts w:ascii="Times New Roman" w:eastAsia="Times New Roman" w:hAnsi="Times New Roman" w:cs="Times New Roman"/>
                <w:b/>
                <w:snapToGrid w:val="0"/>
                <w:lang w:eastAsia="ru-RU"/>
              </w:rPr>
              <w:t>2</w:t>
            </w:r>
            <w:r>
              <w:rPr>
                <w:rFonts w:ascii="Times New Roman" w:eastAsia="Times New Roman" w:hAnsi="Times New Roman" w:cs="Times New Roman"/>
                <w:b/>
                <w:snapToGrid w:val="0"/>
                <w:lang w:eastAsia="ru-RU"/>
              </w:rPr>
              <w:t>3</w:t>
            </w:r>
            <w:r w:rsidRPr="001D126F">
              <w:rPr>
                <w:rFonts w:ascii="Times New Roman" w:eastAsia="Times New Roman" w:hAnsi="Times New Roman" w:cs="Times New Roman"/>
                <w:b/>
                <w:snapToGrid w:val="0"/>
                <w:lang w:eastAsia="ru-RU"/>
              </w:rPr>
              <w:t xml:space="preserve"> год</w:t>
            </w:r>
          </w:p>
        </w:tc>
        <w:tc>
          <w:tcPr>
            <w:tcW w:w="1701" w:type="dxa"/>
          </w:tcPr>
          <w:p w14:paraId="07514ADF" w14:textId="5A1D90DE" w:rsidR="009F0124" w:rsidRPr="001D126F" w:rsidRDefault="009F0124" w:rsidP="006532A8">
            <w:pPr>
              <w:spacing w:before="40" w:after="40" w:line="240" w:lineRule="auto"/>
              <w:ind w:left="57" w:right="57"/>
              <w:jc w:val="center"/>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х</w:t>
            </w:r>
          </w:p>
        </w:tc>
      </w:tr>
    </w:tbl>
    <w:p w14:paraId="30957E2A" w14:textId="77777777" w:rsidR="006532A8" w:rsidRPr="001D126F" w:rsidRDefault="002F1BC4" w:rsidP="006532A8">
      <w:pPr>
        <w:spacing w:after="0" w:line="240" w:lineRule="auto"/>
        <w:ind w:firstLine="567"/>
        <w:jc w:val="both"/>
        <w:rPr>
          <w:rFonts w:ascii="Times New Roman" w:eastAsia="Times New Roman" w:hAnsi="Times New Roman" w:cs="Times New Roman"/>
          <w:i/>
          <w:snapToGrid w:val="0"/>
          <w:lang w:eastAsia="ru-RU"/>
        </w:rPr>
      </w:pPr>
      <w:r w:rsidRPr="001D126F">
        <w:rPr>
          <w:rFonts w:ascii="Times New Roman" w:eastAsia="Times New Roman" w:hAnsi="Times New Roman" w:cs="Times New Roman"/>
          <w:i/>
          <w:snapToGrid w:val="0"/>
          <w:lang w:eastAsia="ru-RU"/>
        </w:rPr>
        <w:t>*Заказчик запроса котировок рекомендует Участникам приложить копии рекомендательных писем-отзывов (при наличии)</w:t>
      </w:r>
    </w:p>
    <w:p w14:paraId="30957E2B" w14:textId="77777777" w:rsidR="006532A8" w:rsidRPr="001D126F" w:rsidRDefault="002F1BC4" w:rsidP="006532A8">
      <w:pPr>
        <w:spacing w:after="0" w:line="240" w:lineRule="auto"/>
        <w:ind w:firstLine="567"/>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____________________________________</w:t>
      </w:r>
    </w:p>
    <w:p w14:paraId="30957E2C" w14:textId="77777777" w:rsidR="006532A8" w:rsidRPr="001D126F" w:rsidRDefault="002F1BC4" w:rsidP="006532A8">
      <w:pPr>
        <w:spacing w:after="0" w:line="240" w:lineRule="auto"/>
        <w:ind w:right="3684" w:firstLine="567"/>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vertAlign w:val="superscript"/>
          <w:lang w:eastAsia="ru-RU"/>
        </w:rPr>
        <w:t>(подпись, М.П.)</w:t>
      </w:r>
    </w:p>
    <w:p w14:paraId="30957E2D" w14:textId="77777777" w:rsidR="006532A8" w:rsidRPr="001D126F" w:rsidRDefault="002F1BC4" w:rsidP="006532A8">
      <w:pPr>
        <w:spacing w:after="0" w:line="240" w:lineRule="auto"/>
        <w:ind w:right="3684" w:firstLine="567"/>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___________________________________</w:t>
      </w:r>
    </w:p>
    <w:p w14:paraId="30957E2E" w14:textId="77777777" w:rsidR="006532A8" w:rsidRPr="001D126F" w:rsidRDefault="002F1BC4" w:rsidP="006532A8">
      <w:pPr>
        <w:spacing w:after="0" w:line="240" w:lineRule="auto"/>
        <w:ind w:right="3684" w:firstLine="567"/>
        <w:rPr>
          <w:rFonts w:ascii="Times New Roman" w:eastAsia="Times New Roman" w:hAnsi="Times New Roman" w:cs="Times New Roman"/>
          <w:b/>
          <w:snapToGrid w:val="0"/>
          <w:lang w:eastAsia="ru-RU"/>
        </w:rPr>
      </w:pPr>
      <w:r w:rsidRPr="001D126F">
        <w:rPr>
          <w:rFonts w:ascii="Times New Roman" w:eastAsia="Times New Roman" w:hAnsi="Times New Roman" w:cs="Times New Roman"/>
          <w:snapToGrid w:val="0"/>
          <w:vertAlign w:val="superscript"/>
          <w:lang w:eastAsia="ru-RU"/>
        </w:rPr>
        <w:t>(фамилия, имя, отчество подписавшего, должность)</w:t>
      </w:r>
    </w:p>
    <w:p w14:paraId="30957E2F" w14:textId="77777777" w:rsidR="006532A8" w:rsidRPr="001D126F" w:rsidRDefault="002F1BC4" w:rsidP="006532A8">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конец формы</w:t>
      </w:r>
    </w:p>
    <w:p w14:paraId="30957E30"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Инструкции по заполнению:</w:t>
      </w:r>
    </w:p>
    <w:p w14:paraId="30957E31" w14:textId="77777777" w:rsidR="006532A8" w:rsidRPr="001D126F" w:rsidRDefault="002F1BC4" w:rsidP="00EB6626">
      <w:pPr>
        <w:widowControl w:val="0"/>
        <w:numPr>
          <w:ilvl w:val="3"/>
          <w:numId w:val="41"/>
        </w:numPr>
        <w:tabs>
          <w:tab w:val="clear" w:pos="2880"/>
          <w:tab w:val="num" w:pos="0"/>
          <w:tab w:val="num" w:pos="426"/>
        </w:tabs>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запроса котировок приводит номер и дату письма о подаче оферты, приложением к которому является данная справка.</w:t>
      </w:r>
    </w:p>
    <w:p w14:paraId="30957E32" w14:textId="77777777" w:rsidR="006532A8" w:rsidRPr="001D126F" w:rsidRDefault="002F1BC4" w:rsidP="00EB6626">
      <w:pPr>
        <w:widowControl w:val="0"/>
        <w:numPr>
          <w:ilvl w:val="0"/>
          <w:numId w:val="41"/>
        </w:numPr>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указывает свое фирменное наименование (в т. ч. организационно-правовую форму) и свой адрес.</w:t>
      </w:r>
    </w:p>
    <w:p w14:paraId="30957E33" w14:textId="77777777" w:rsidR="006532A8" w:rsidRPr="001D126F" w:rsidRDefault="002F1BC4" w:rsidP="00EB6626">
      <w:pPr>
        <w:widowControl w:val="0"/>
        <w:numPr>
          <w:ilvl w:val="0"/>
          <w:numId w:val="41"/>
        </w:numPr>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настоящей Информационной карты по запросу котировок.</w:t>
      </w:r>
    </w:p>
    <w:p w14:paraId="30957E34" w14:textId="77777777" w:rsidR="006532A8" w:rsidRPr="001D126F" w:rsidRDefault="002F1BC4" w:rsidP="00EB6626">
      <w:pPr>
        <w:widowControl w:val="0"/>
        <w:numPr>
          <w:ilvl w:val="0"/>
          <w:numId w:val="41"/>
        </w:numPr>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30957E35" w14:textId="77777777" w:rsidR="006532A8" w:rsidRPr="001D126F" w:rsidRDefault="002F1BC4" w:rsidP="00EB6626">
      <w:pPr>
        <w:widowControl w:val="0"/>
        <w:numPr>
          <w:ilvl w:val="0"/>
          <w:numId w:val="41"/>
        </w:numPr>
        <w:spacing w:after="0" w:line="240" w:lineRule="auto"/>
        <w:ind w:left="0" w:firstLine="0"/>
        <w:contextualSpacing/>
        <w:jc w:val="both"/>
        <w:rPr>
          <w:rFonts w:ascii="Times New Roman" w:eastAsia="Times New Roman" w:hAnsi="Times New Roman" w:cs="Times New Roman"/>
          <w:color w:val="000000"/>
          <w:sz w:val="20"/>
          <w:szCs w:val="20"/>
          <w:lang w:eastAsia="ru-RU"/>
        </w:rPr>
      </w:pPr>
      <w:r w:rsidRPr="001D126F">
        <w:rPr>
          <w:rFonts w:ascii="Times New Roman" w:eastAsia="Times New Roman" w:hAnsi="Times New Roman" w:cs="Times New Roman"/>
          <w:sz w:val="20"/>
          <w:szCs w:val="20"/>
          <w:lang w:eastAsia="ru-RU"/>
        </w:rPr>
        <w:t>Участник может включать и незавершенные договоры, обязательно отмечая данный факт.</w:t>
      </w:r>
    </w:p>
    <w:p w14:paraId="30957E36"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8"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9"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A"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sectPr w:rsidR="006532A8" w:rsidRPr="001D126F" w:rsidSect="00182C96">
          <w:footerReference w:type="default" r:id="rId24"/>
          <w:footerReference w:type="first" r:id="rId25"/>
          <w:type w:val="continuous"/>
          <w:pgSz w:w="11906" w:h="16838" w:code="9"/>
          <w:pgMar w:top="851" w:right="851" w:bottom="851" w:left="1418" w:header="284" w:footer="595" w:gutter="0"/>
          <w:cols w:space="708"/>
          <w:titlePg/>
          <w:docGrid w:linePitch="360"/>
        </w:sectPr>
      </w:pPr>
    </w:p>
    <w:p w14:paraId="30957E3B"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C"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D"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E" w14:textId="13F4EC5F" w:rsidR="006532A8" w:rsidRPr="001D126F" w:rsidRDefault="0017214D" w:rsidP="006532A8">
      <w:pPr>
        <w:keepNext/>
        <w:suppressAutoHyphens/>
        <w:spacing w:before="360" w:after="120" w:line="240" w:lineRule="auto"/>
        <w:outlineLvl w:val="1"/>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5</w:t>
      </w:r>
      <w:r w:rsidR="002F1BC4" w:rsidRPr="001D126F">
        <w:rPr>
          <w:rFonts w:ascii="Times New Roman" w:eastAsia="Times New Roman" w:hAnsi="Times New Roman" w:cs="Times New Roman"/>
          <w:b/>
          <w:sz w:val="20"/>
          <w:lang w:eastAsia="ru-RU"/>
        </w:rPr>
        <w:t>.4. Справка о наличии кредиторской задолженности и поручительств (форма 4)</w:t>
      </w:r>
    </w:p>
    <w:p w14:paraId="30957E3F" w14:textId="77777777" w:rsidR="006532A8" w:rsidRPr="001D126F" w:rsidRDefault="002F1BC4" w:rsidP="006532A8">
      <w:pPr>
        <w:pBdr>
          <w:top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sz w:val="20"/>
          <w:lang w:eastAsia="ru-RU"/>
        </w:rPr>
      </w:pPr>
      <w:r w:rsidRPr="001D126F">
        <w:rPr>
          <w:rFonts w:ascii="Times New Roman" w:eastAsia="Times New Roman" w:hAnsi="Times New Roman" w:cs="Times New Roman"/>
          <w:b/>
          <w:snapToGrid w:val="0"/>
          <w:color w:val="000000"/>
          <w:spacing w:val="36"/>
          <w:sz w:val="20"/>
          <w:lang w:eastAsia="ru-RU"/>
        </w:rPr>
        <w:t>начало формы</w:t>
      </w:r>
    </w:p>
    <w:p w14:paraId="30957E40" w14:textId="77777777" w:rsidR="006532A8" w:rsidRPr="001D126F" w:rsidRDefault="006532A8" w:rsidP="006532A8">
      <w:pPr>
        <w:suppressAutoHyphens/>
        <w:spacing w:after="20" w:line="240" w:lineRule="auto"/>
        <w:rPr>
          <w:rFonts w:ascii="Times New Roman" w:eastAsia="Times New Roman" w:hAnsi="Times New Roman" w:cs="Times New Roman"/>
          <w:b/>
          <w:sz w:val="24"/>
          <w:szCs w:val="28"/>
          <w:lang w:eastAsia="ru-RU"/>
        </w:rPr>
      </w:pPr>
    </w:p>
    <w:p w14:paraId="30957E41" w14:textId="77777777" w:rsidR="006532A8" w:rsidRPr="001D126F" w:rsidRDefault="002F1BC4" w:rsidP="006532A8">
      <w:pPr>
        <w:suppressAutoHyphens/>
        <w:spacing w:after="20" w:line="240" w:lineRule="auto"/>
        <w:ind w:left="181"/>
        <w:jc w:val="center"/>
        <w:rPr>
          <w:rFonts w:ascii="Times New Roman" w:eastAsia="Times New Roman" w:hAnsi="Times New Roman" w:cs="Times New Roman"/>
          <w:b/>
          <w:szCs w:val="24"/>
          <w:lang w:eastAsia="ru-RU"/>
        </w:rPr>
      </w:pPr>
      <w:r w:rsidRPr="001D126F">
        <w:rPr>
          <w:rFonts w:ascii="Times New Roman" w:eastAsia="Times New Roman" w:hAnsi="Times New Roman" w:cs="Times New Roman"/>
          <w:b/>
          <w:szCs w:val="24"/>
          <w:lang w:eastAsia="ru-RU"/>
        </w:rPr>
        <w:t>Справка о наличии кредиторской задолженности и поручительств</w:t>
      </w:r>
    </w:p>
    <w:p w14:paraId="30957E42" w14:textId="77777777" w:rsidR="006532A8" w:rsidRPr="001D126F" w:rsidRDefault="002F1BC4" w:rsidP="006532A8">
      <w:pPr>
        <w:suppressAutoHyphens/>
        <w:spacing w:after="20" w:line="240" w:lineRule="auto"/>
        <w:ind w:left="181"/>
        <w:jc w:val="center"/>
        <w:rPr>
          <w:rFonts w:ascii="Times New Roman" w:eastAsia="Times New Roman" w:hAnsi="Times New Roman" w:cs="Times New Roman"/>
          <w:b/>
          <w:szCs w:val="24"/>
          <w:lang w:eastAsia="ru-RU"/>
        </w:rPr>
      </w:pPr>
      <w:r w:rsidRPr="001D126F">
        <w:rPr>
          <w:rFonts w:ascii="Times New Roman" w:eastAsia="Times New Roman" w:hAnsi="Times New Roman" w:cs="Times New Roman"/>
          <w:b/>
          <w:szCs w:val="24"/>
          <w:lang w:eastAsia="ru-RU"/>
        </w:rPr>
        <w:t>Участника запроса котировок</w:t>
      </w:r>
    </w:p>
    <w:p w14:paraId="30957E43" w14:textId="77777777" w:rsidR="006532A8" w:rsidRPr="001D126F" w:rsidRDefault="002F1BC4" w:rsidP="006532A8">
      <w:pPr>
        <w:suppressAutoHyphens/>
        <w:spacing w:after="20" w:line="240" w:lineRule="auto"/>
        <w:ind w:left="181"/>
        <w:rPr>
          <w:rFonts w:ascii="Times New Roman" w:eastAsia="Times New Roman" w:hAnsi="Times New Roman" w:cs="Times New Roman"/>
          <w:szCs w:val="24"/>
          <w:lang w:eastAsia="ru-RU"/>
        </w:rPr>
      </w:pPr>
      <w:r w:rsidRPr="001D126F">
        <w:rPr>
          <w:rFonts w:ascii="Times New Roman" w:eastAsia="Times New Roman" w:hAnsi="Times New Roman" w:cs="Times New Roman"/>
          <w:szCs w:val="24"/>
          <w:lang w:eastAsia="ru-RU"/>
        </w:rPr>
        <w:t xml:space="preserve">Участник запроса котировок: </w:t>
      </w:r>
      <w:r w:rsidRPr="001D126F">
        <w:rPr>
          <w:rFonts w:ascii="Times New Roman" w:eastAsia="Times New Roman" w:hAnsi="Times New Roman" w:cs="Times New Roman"/>
          <w:szCs w:val="24"/>
          <w:u w:val="single"/>
          <w:lang w:eastAsia="ru-RU"/>
        </w:rPr>
        <w:t>Сокращенное наименование (ИНН_________)</w:t>
      </w:r>
    </w:p>
    <w:p w14:paraId="30957E44" w14:textId="77777777" w:rsidR="006532A8" w:rsidRPr="001D126F" w:rsidRDefault="006532A8" w:rsidP="006532A8">
      <w:pPr>
        <w:suppressAutoHyphens/>
        <w:spacing w:after="20" w:line="240" w:lineRule="auto"/>
        <w:rPr>
          <w:rFonts w:ascii="Times New Roman" w:eastAsia="Times New Roman" w:hAnsi="Times New Roman" w:cs="Times New Roman"/>
          <w:b/>
          <w:sz w:val="28"/>
          <w:szCs w:val="28"/>
          <w:lang w:eastAsia="ru-RU"/>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334227" w14:paraId="30957E58" w14:textId="77777777" w:rsidTr="006532A8">
        <w:trPr>
          <w:jc w:val="center"/>
        </w:trPr>
        <w:tc>
          <w:tcPr>
            <w:tcW w:w="444" w:type="dxa"/>
          </w:tcPr>
          <w:p w14:paraId="30957E45"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w:t>
            </w:r>
          </w:p>
          <w:p w14:paraId="30957E46"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п/п</w:t>
            </w:r>
          </w:p>
        </w:tc>
        <w:tc>
          <w:tcPr>
            <w:tcW w:w="2249" w:type="dxa"/>
          </w:tcPr>
          <w:p w14:paraId="30957E47"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Наименование</w:t>
            </w:r>
          </w:p>
          <w:p w14:paraId="30957E48"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кредитора/поручителя</w:t>
            </w:r>
          </w:p>
          <w:p w14:paraId="30957E49"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адрес, контактное лицо</w:t>
            </w:r>
          </w:p>
          <w:p w14:paraId="30957E4A" w14:textId="77777777" w:rsidR="006532A8" w:rsidRPr="001D126F" w:rsidRDefault="002F1BC4" w:rsidP="006532A8">
            <w:pPr>
              <w:spacing w:after="0" w:line="240" w:lineRule="auto"/>
              <w:ind w:left="-85" w:right="-85"/>
              <w:jc w:val="center"/>
              <w:rPr>
                <w:rFonts w:ascii="Times New Roman" w:eastAsia="Times New Roman" w:hAnsi="Times New Roman" w:cs="Times New Roman"/>
                <w:b/>
                <w:bCs/>
                <w:sz w:val="20"/>
                <w:szCs w:val="20"/>
                <w:lang w:eastAsia="ru-RU"/>
              </w:rPr>
            </w:pPr>
            <w:r w:rsidRPr="001D126F">
              <w:rPr>
                <w:rFonts w:ascii="Times New Roman" w:eastAsia="Times New Roman" w:hAnsi="Times New Roman" w:cs="Times New Roman"/>
                <w:b/>
                <w:sz w:val="20"/>
                <w:szCs w:val="20"/>
                <w:lang w:eastAsia="ru-RU"/>
              </w:rPr>
              <w:t>(телефон, e-mail)</w:t>
            </w:r>
          </w:p>
        </w:tc>
        <w:tc>
          <w:tcPr>
            <w:tcW w:w="2268" w:type="dxa"/>
          </w:tcPr>
          <w:p w14:paraId="30957E4B"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Вид задолженности</w:t>
            </w:r>
            <w:r>
              <w:rPr>
                <w:rFonts w:ascii="TmsRmn-Miracle" w:eastAsia="Times New Roman" w:hAnsi="TmsRmn-Miracle" w:cs="Times New Roman"/>
                <w:b/>
                <w:sz w:val="28"/>
                <w:szCs w:val="28"/>
                <w:vertAlign w:val="superscript"/>
                <w:lang w:eastAsia="ru-RU"/>
              </w:rPr>
              <w:footnoteReference w:id="1"/>
            </w:r>
            <w:r w:rsidRPr="001D126F">
              <w:rPr>
                <w:rFonts w:ascii="Times New Roman" w:eastAsia="Times New Roman" w:hAnsi="Times New Roman" w:cs="Times New Roman"/>
                <w:b/>
                <w:sz w:val="20"/>
                <w:szCs w:val="20"/>
                <w:lang w:eastAsia="ru-RU"/>
              </w:rPr>
              <w:t xml:space="preserve">/ </w:t>
            </w:r>
          </w:p>
          <w:p w14:paraId="30957E4C"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Общая сумма</w:t>
            </w:r>
          </w:p>
          <w:p w14:paraId="30957E4D"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задолженности или</w:t>
            </w:r>
          </w:p>
          <w:p w14:paraId="30957E4E"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поручительства</w:t>
            </w:r>
          </w:p>
        </w:tc>
        <w:tc>
          <w:tcPr>
            <w:tcW w:w="2511" w:type="dxa"/>
          </w:tcPr>
          <w:p w14:paraId="30957E4F"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Дата</w:t>
            </w:r>
          </w:p>
          <w:p w14:paraId="30957E50"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образования</w:t>
            </w:r>
          </w:p>
          <w:p w14:paraId="30957E51"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задолженности или принятия обязательств</w:t>
            </w:r>
          </w:p>
        </w:tc>
        <w:tc>
          <w:tcPr>
            <w:tcW w:w="1304" w:type="dxa"/>
          </w:tcPr>
          <w:p w14:paraId="30957E52"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Процентная ставка</w:t>
            </w:r>
            <w:r>
              <w:rPr>
                <w:rFonts w:ascii="TmsRmn-Miracle" w:eastAsia="Times New Roman" w:hAnsi="TmsRmn-Miracle" w:cs="Times New Roman"/>
                <w:b/>
                <w:sz w:val="28"/>
                <w:szCs w:val="28"/>
                <w:vertAlign w:val="superscript"/>
                <w:lang w:eastAsia="ru-RU"/>
              </w:rPr>
              <w:footnoteReference w:id="2"/>
            </w:r>
          </w:p>
        </w:tc>
        <w:tc>
          <w:tcPr>
            <w:tcW w:w="2239" w:type="dxa"/>
          </w:tcPr>
          <w:p w14:paraId="30957E53"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Остаток задолженности на дату подачи Заявки на участие в запросе предложений</w:t>
            </w:r>
            <w:r>
              <w:rPr>
                <w:rFonts w:ascii="TmsRmn-Miracle" w:eastAsia="Times New Roman" w:hAnsi="TmsRmn-Miracle" w:cs="Times New Roman"/>
                <w:b/>
                <w:sz w:val="28"/>
                <w:szCs w:val="28"/>
                <w:vertAlign w:val="superscript"/>
                <w:lang w:eastAsia="ru-RU"/>
              </w:rPr>
              <w:footnoteReference w:id="3"/>
            </w:r>
          </w:p>
        </w:tc>
        <w:tc>
          <w:tcPr>
            <w:tcW w:w="1746" w:type="dxa"/>
          </w:tcPr>
          <w:p w14:paraId="30957E54"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Периодичность</w:t>
            </w:r>
          </w:p>
          <w:p w14:paraId="30957E55"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погашения</w:t>
            </w:r>
          </w:p>
          <w:p w14:paraId="30957E56"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задолженности</w:t>
            </w:r>
          </w:p>
        </w:tc>
        <w:tc>
          <w:tcPr>
            <w:tcW w:w="1684" w:type="dxa"/>
          </w:tcPr>
          <w:p w14:paraId="30957E57"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Дата окончания действия договора</w:t>
            </w:r>
          </w:p>
        </w:tc>
      </w:tr>
      <w:tr w:rsidR="00334227" w14:paraId="30957E61" w14:textId="77777777" w:rsidTr="006532A8">
        <w:trPr>
          <w:trHeight w:val="62"/>
          <w:jc w:val="center"/>
        </w:trPr>
        <w:tc>
          <w:tcPr>
            <w:tcW w:w="444" w:type="dxa"/>
          </w:tcPr>
          <w:p w14:paraId="30957E59" w14:textId="77777777" w:rsidR="006532A8" w:rsidRPr="001D126F" w:rsidRDefault="002F1BC4" w:rsidP="006532A8">
            <w:pPr>
              <w:numPr>
                <w:ilvl w:val="0"/>
                <w:numId w:val="31"/>
              </w:numPr>
              <w:spacing w:after="0" w:line="240" w:lineRule="auto"/>
              <w:ind w:left="-85" w:right="-85"/>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w:t>
            </w:r>
          </w:p>
        </w:tc>
        <w:tc>
          <w:tcPr>
            <w:tcW w:w="2249" w:type="dxa"/>
          </w:tcPr>
          <w:p w14:paraId="30957E5A"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268" w:type="dxa"/>
          </w:tcPr>
          <w:p w14:paraId="30957E5B"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511" w:type="dxa"/>
          </w:tcPr>
          <w:p w14:paraId="30957E5C"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304" w:type="dxa"/>
          </w:tcPr>
          <w:p w14:paraId="30957E5D"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239" w:type="dxa"/>
          </w:tcPr>
          <w:p w14:paraId="30957E5E"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746" w:type="dxa"/>
          </w:tcPr>
          <w:p w14:paraId="30957E5F"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684" w:type="dxa"/>
          </w:tcPr>
          <w:p w14:paraId="30957E60"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r>
      <w:tr w:rsidR="00334227" w14:paraId="30957E6A" w14:textId="77777777" w:rsidTr="006532A8">
        <w:trPr>
          <w:jc w:val="center"/>
        </w:trPr>
        <w:tc>
          <w:tcPr>
            <w:tcW w:w="444" w:type="dxa"/>
          </w:tcPr>
          <w:p w14:paraId="30957E62" w14:textId="77777777" w:rsidR="006532A8" w:rsidRPr="001D126F" w:rsidRDefault="002F1BC4" w:rsidP="006532A8">
            <w:pPr>
              <w:numPr>
                <w:ilvl w:val="0"/>
                <w:numId w:val="31"/>
              </w:numPr>
              <w:spacing w:after="0" w:line="240" w:lineRule="auto"/>
              <w:ind w:left="-85" w:right="-85"/>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c>
          <w:tcPr>
            <w:tcW w:w="2249" w:type="dxa"/>
          </w:tcPr>
          <w:p w14:paraId="30957E63"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268" w:type="dxa"/>
          </w:tcPr>
          <w:p w14:paraId="30957E64"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511" w:type="dxa"/>
          </w:tcPr>
          <w:p w14:paraId="30957E65"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304" w:type="dxa"/>
          </w:tcPr>
          <w:p w14:paraId="30957E66"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239" w:type="dxa"/>
          </w:tcPr>
          <w:p w14:paraId="30957E67"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746" w:type="dxa"/>
          </w:tcPr>
          <w:p w14:paraId="30957E68"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684" w:type="dxa"/>
          </w:tcPr>
          <w:p w14:paraId="30957E69"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r>
    </w:tbl>
    <w:p w14:paraId="30957E6B" w14:textId="77777777" w:rsidR="006532A8" w:rsidRPr="001D126F" w:rsidRDefault="006532A8" w:rsidP="006532A8">
      <w:pPr>
        <w:shd w:val="clear" w:color="auto" w:fill="FFFFFF"/>
        <w:tabs>
          <w:tab w:val="left" w:pos="3562"/>
          <w:tab w:val="left" w:leader="underscore" w:pos="5774"/>
          <w:tab w:val="left" w:leader="underscore" w:pos="8218"/>
        </w:tabs>
        <w:spacing w:after="0" w:line="240" w:lineRule="auto"/>
        <w:ind w:firstLine="709"/>
        <w:jc w:val="both"/>
        <w:rPr>
          <w:rFonts w:ascii="Times New Roman" w:eastAsia="Times New Roman" w:hAnsi="Times New Roman" w:cs="Times New Roman"/>
          <w:sz w:val="24"/>
          <w:szCs w:val="20"/>
          <w:lang w:eastAsia="ru-RU"/>
        </w:rPr>
      </w:pPr>
    </w:p>
    <w:p w14:paraId="30957E6C" w14:textId="77777777" w:rsidR="006532A8" w:rsidRPr="001D126F" w:rsidRDefault="002F1BC4" w:rsidP="006532A8">
      <w:pPr>
        <w:shd w:val="clear" w:color="auto" w:fill="FFFFFF"/>
        <w:tabs>
          <w:tab w:val="left" w:pos="3562"/>
          <w:tab w:val="left" w:leader="underscore" w:pos="5774"/>
          <w:tab w:val="left" w:leader="underscore" w:pos="8218"/>
        </w:tabs>
        <w:spacing w:after="0" w:line="240" w:lineRule="auto"/>
        <w:ind w:firstLine="709"/>
        <w:jc w:val="both"/>
        <w:rPr>
          <w:rFonts w:ascii="Times New Roman" w:eastAsia="Times New Roman" w:hAnsi="Times New Roman" w:cs="Times New Roman"/>
          <w:sz w:val="24"/>
          <w:szCs w:val="20"/>
          <w:lang w:eastAsia="ru-RU"/>
        </w:rPr>
      </w:pPr>
      <w:r w:rsidRPr="001D126F">
        <w:rPr>
          <w:rFonts w:ascii="Times New Roman" w:eastAsia="Times New Roman" w:hAnsi="Times New Roman" w:cs="Times New Roman"/>
          <w:sz w:val="24"/>
          <w:szCs w:val="20"/>
          <w:lang w:eastAsia="ru-RU"/>
        </w:rPr>
        <w:t>Руководитель организации</w:t>
      </w:r>
      <w:r w:rsidRPr="001D126F">
        <w:rPr>
          <w:rFonts w:ascii="Times New Roman" w:eastAsia="Times New Roman" w:hAnsi="Times New Roman" w:cs="Times New Roman"/>
          <w:sz w:val="24"/>
          <w:szCs w:val="20"/>
          <w:lang w:eastAsia="ru-RU"/>
        </w:rPr>
        <w:tab/>
        <w:t xml:space="preserve"> </w:t>
      </w:r>
      <w:r w:rsidRPr="001D126F">
        <w:rPr>
          <w:rFonts w:ascii="Times New Roman" w:eastAsia="Times New Roman" w:hAnsi="Times New Roman" w:cs="Times New Roman"/>
          <w:sz w:val="24"/>
          <w:szCs w:val="20"/>
          <w:lang w:eastAsia="ru-RU"/>
        </w:rPr>
        <w:tab/>
        <w:t>/_______________(ФИО)</w:t>
      </w:r>
    </w:p>
    <w:p w14:paraId="30957E6D" w14:textId="77777777" w:rsidR="006532A8" w:rsidRPr="001D126F" w:rsidRDefault="002F1BC4" w:rsidP="006532A8">
      <w:pPr>
        <w:spacing w:before="120" w:after="0" w:line="240" w:lineRule="auto"/>
        <w:ind w:left="1134" w:right="284"/>
        <w:jc w:val="both"/>
        <w:rPr>
          <w:rFonts w:ascii="Times New Roman" w:eastAsia="Times New Roman" w:hAnsi="Times New Roman" w:cs="Times New Roman"/>
          <w:color w:val="000000"/>
          <w:lang w:val="fr-FR"/>
        </w:rPr>
        <w:sectPr w:rsidR="006532A8" w:rsidRPr="001D126F" w:rsidSect="006532A8">
          <w:pgSz w:w="16838" w:h="11906" w:orient="landscape" w:code="9"/>
          <w:pgMar w:top="426" w:right="567" w:bottom="2127" w:left="851" w:header="284" w:footer="596" w:gutter="0"/>
          <w:cols w:space="708"/>
          <w:titlePg/>
          <w:docGrid w:linePitch="360"/>
        </w:sectPr>
      </w:pPr>
      <w:r w:rsidRPr="001D126F">
        <w:rPr>
          <w:rFonts w:ascii="Times New Roman" w:eastAsia="Times New Roman" w:hAnsi="Times New Roman" w:cs="Times New Roman"/>
          <w:color w:val="000000"/>
          <w:lang w:val="fr-FR"/>
        </w:rPr>
        <w:t>м.п.</w:t>
      </w:r>
      <w:r w:rsidRPr="001D126F">
        <w:rPr>
          <w:rFonts w:ascii="Times New Roman" w:eastAsia="Times New Roman" w:hAnsi="Times New Roman" w:cs="Times New Roman"/>
          <w:color w:val="000000"/>
          <w:lang w:val="fr-FR"/>
        </w:rPr>
        <w:tab/>
        <w:t>Дата</w:t>
      </w:r>
      <w:r w:rsidRPr="001D126F">
        <w:rPr>
          <w:rFonts w:ascii="Times New Roman" w:eastAsia="Times New Roman" w:hAnsi="Times New Roman" w:cs="Times New Roman"/>
          <w:color w:val="000000"/>
          <w:lang w:val="fr-FR"/>
        </w:rPr>
        <w:tab/>
      </w:r>
    </w:p>
    <w:p w14:paraId="30957E6E" w14:textId="77777777" w:rsidR="006532A8" w:rsidRPr="001D126F" w:rsidRDefault="006532A8" w:rsidP="006532A8">
      <w:pPr>
        <w:spacing w:after="0" w:line="240" w:lineRule="auto"/>
        <w:rPr>
          <w:rFonts w:ascii="Times New Roman" w:eastAsia="Times New Roman" w:hAnsi="Times New Roman" w:cs="Times New Roman"/>
          <w:sz w:val="24"/>
          <w:szCs w:val="24"/>
          <w:lang w:eastAsia="ru-RU"/>
        </w:rPr>
      </w:pPr>
    </w:p>
    <w:p w14:paraId="30957E6F" w14:textId="77777777" w:rsidR="006532A8" w:rsidRPr="001D126F" w:rsidRDefault="006532A8" w:rsidP="006532A8">
      <w:pPr>
        <w:keepNext/>
        <w:suppressAutoHyphens/>
        <w:spacing w:before="360" w:after="120" w:line="240" w:lineRule="auto"/>
        <w:ind w:left="360" w:hanging="360"/>
        <w:outlineLvl w:val="1"/>
        <w:rPr>
          <w:rFonts w:ascii="Times New Roman" w:eastAsia="Times New Roman" w:hAnsi="Times New Roman" w:cs="Times New Roman"/>
          <w:b/>
          <w:lang w:eastAsia="ru-RU"/>
        </w:rPr>
        <w:sectPr w:rsidR="006532A8" w:rsidRPr="001D126F" w:rsidSect="006532A8">
          <w:type w:val="continuous"/>
          <w:pgSz w:w="11906" w:h="16838" w:code="9"/>
          <w:pgMar w:top="567" w:right="567" w:bottom="851" w:left="425" w:header="284" w:footer="596" w:gutter="0"/>
          <w:cols w:space="708"/>
          <w:titlePg/>
          <w:docGrid w:linePitch="360"/>
        </w:sectPr>
      </w:pPr>
    </w:p>
    <w:p w14:paraId="30957E70" w14:textId="11B90066" w:rsidR="006532A8" w:rsidRPr="001D126F" w:rsidRDefault="0017214D" w:rsidP="006532A8">
      <w:pPr>
        <w:keepNext/>
        <w:tabs>
          <w:tab w:val="left" w:pos="708"/>
        </w:tabs>
        <w:suppressAutoHyphens/>
        <w:spacing w:before="360" w:after="120" w:line="240" w:lineRule="auto"/>
        <w:ind w:left="360" w:hanging="360"/>
        <w:jc w:val="both"/>
        <w:outlineLvl w:val="1"/>
        <w:rPr>
          <w:rFonts w:ascii="Times New Roman" w:eastAsia="Times New Roman" w:hAnsi="Times New Roman" w:cs="Times New Roman"/>
          <w:b/>
          <w:lang w:eastAsia="ru-RU"/>
        </w:rPr>
      </w:pPr>
      <w:bookmarkStart w:id="2670" w:name="_Toc271436"/>
      <w:bookmarkStart w:id="2671" w:name="_Toc31705749"/>
      <w:r>
        <w:rPr>
          <w:rFonts w:ascii="Times New Roman" w:eastAsia="Times New Roman" w:hAnsi="Times New Roman" w:cs="Times New Roman"/>
          <w:b/>
          <w:lang w:eastAsia="ru-RU"/>
        </w:rPr>
        <w:t>5</w:t>
      </w:r>
      <w:r w:rsidR="002F1BC4" w:rsidRPr="001D126F">
        <w:rPr>
          <w:rFonts w:ascii="Times New Roman" w:eastAsia="Times New Roman" w:hAnsi="Times New Roman" w:cs="Times New Roman"/>
          <w:b/>
          <w:lang w:eastAsia="ru-RU"/>
        </w:rPr>
        <w:t>.5. Декларация о соответствии критериям отнесения к субъектам малого и среднего предпринимательства (форма 5)</w:t>
      </w:r>
      <w:bookmarkEnd w:id="2670"/>
      <w:bookmarkEnd w:id="2671"/>
    </w:p>
    <w:p w14:paraId="30957E71" w14:textId="77777777" w:rsidR="006532A8" w:rsidRPr="001D126F" w:rsidRDefault="002F1BC4" w:rsidP="006532A8">
      <w:pPr>
        <w:pBdr>
          <w:top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sz w:val="20"/>
          <w:szCs w:val="20"/>
          <w:lang w:eastAsia="ru-RU"/>
        </w:rPr>
      </w:pPr>
      <w:r w:rsidRPr="001D126F">
        <w:rPr>
          <w:rFonts w:ascii="Times New Roman" w:eastAsia="Times New Roman" w:hAnsi="Times New Roman" w:cs="Times New Roman"/>
          <w:b/>
          <w:snapToGrid w:val="0"/>
          <w:color w:val="000000"/>
          <w:spacing w:val="36"/>
          <w:sz w:val="20"/>
          <w:szCs w:val="20"/>
          <w:lang w:eastAsia="ru-RU"/>
        </w:rPr>
        <w:t>начало формы</w:t>
      </w:r>
    </w:p>
    <w:p w14:paraId="30957E72" w14:textId="77777777" w:rsidR="006532A8" w:rsidRPr="001D126F" w:rsidRDefault="006532A8" w:rsidP="006532A8">
      <w:pPr>
        <w:spacing w:after="0" w:line="240" w:lineRule="auto"/>
        <w:jc w:val="right"/>
        <w:rPr>
          <w:rFonts w:ascii="Times New Roman" w:eastAsia="Times New Roman" w:hAnsi="Times New Roman" w:cs="Times New Roman"/>
          <w:snapToGrid w:val="0"/>
          <w:sz w:val="20"/>
          <w:szCs w:val="20"/>
          <w:lang w:eastAsia="ru-RU"/>
        </w:rPr>
      </w:pPr>
    </w:p>
    <w:p w14:paraId="30957E73" w14:textId="77777777" w:rsidR="006532A8" w:rsidRPr="001D126F" w:rsidRDefault="002F1BC4" w:rsidP="006532A8">
      <w:pPr>
        <w:spacing w:after="0" w:line="240" w:lineRule="auto"/>
        <w:jc w:val="center"/>
        <w:rPr>
          <w:rFonts w:ascii="Times New Roman" w:eastAsia="Times New Roman" w:hAnsi="Times New Roman" w:cs="Times New Roman"/>
          <w:b/>
          <w:sz w:val="24"/>
          <w:szCs w:val="24"/>
          <w:u w:val="single"/>
          <w:lang w:eastAsia="ru-RU"/>
        </w:rPr>
      </w:pPr>
      <w:r w:rsidRPr="001D126F">
        <w:rPr>
          <w:rFonts w:ascii="Times New Roman" w:eastAsia="Times New Roman" w:hAnsi="Times New Roman" w:cs="Times New Roman"/>
          <w:b/>
          <w:sz w:val="24"/>
          <w:szCs w:val="24"/>
          <w:u w:val="single"/>
          <w:lang w:eastAsia="ru-RU"/>
        </w:rPr>
        <w:t>Декларация</w:t>
      </w:r>
    </w:p>
    <w:p w14:paraId="30957E74" w14:textId="77777777" w:rsidR="006532A8" w:rsidRPr="001D126F" w:rsidRDefault="002F1BC4" w:rsidP="006532A8">
      <w:pPr>
        <w:spacing w:after="0" w:line="240" w:lineRule="auto"/>
        <w:jc w:val="center"/>
        <w:rPr>
          <w:rFonts w:ascii="Times New Roman" w:eastAsia="Times New Roman" w:hAnsi="Times New Roman" w:cs="Times New Roman"/>
          <w:b/>
          <w:sz w:val="24"/>
          <w:szCs w:val="24"/>
          <w:u w:val="single"/>
          <w:lang w:eastAsia="ru-RU"/>
        </w:rPr>
      </w:pPr>
      <w:r w:rsidRPr="001D126F">
        <w:rPr>
          <w:rFonts w:ascii="Times New Roman" w:eastAsia="Times New Roman" w:hAnsi="Times New Roman" w:cs="Times New Roman"/>
          <w:b/>
          <w:sz w:val="24"/>
          <w:szCs w:val="24"/>
          <w:u w:val="single"/>
          <w:lang w:eastAsia="ru-RU"/>
        </w:rPr>
        <w:t xml:space="preserve"> о соответствии Участника запроса котировок</w:t>
      </w:r>
    </w:p>
    <w:p w14:paraId="30957E75" w14:textId="77777777" w:rsidR="006532A8" w:rsidRPr="001D126F" w:rsidRDefault="002F1BC4" w:rsidP="006532A8">
      <w:pPr>
        <w:spacing w:after="0" w:line="240" w:lineRule="auto"/>
        <w:jc w:val="center"/>
        <w:rPr>
          <w:rFonts w:ascii="Times New Roman" w:eastAsia="Times New Roman" w:hAnsi="Times New Roman" w:cs="Times New Roman"/>
          <w:b/>
          <w:sz w:val="24"/>
          <w:szCs w:val="24"/>
          <w:u w:val="single"/>
          <w:lang w:eastAsia="ru-RU"/>
        </w:rPr>
      </w:pPr>
      <w:r w:rsidRPr="001D126F">
        <w:rPr>
          <w:rFonts w:ascii="Times New Roman" w:eastAsia="Times New Roman" w:hAnsi="Times New Roman" w:cs="Times New Roman"/>
          <w:b/>
          <w:sz w:val="24"/>
          <w:szCs w:val="24"/>
          <w:u w:val="single"/>
          <w:lang w:eastAsia="ru-RU"/>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30957E76" w14:textId="77777777" w:rsidR="006532A8" w:rsidRPr="001D126F" w:rsidRDefault="006532A8" w:rsidP="006532A8">
      <w:pPr>
        <w:spacing w:after="0" w:line="240" w:lineRule="auto"/>
        <w:jc w:val="center"/>
        <w:rPr>
          <w:rFonts w:ascii="Times New Roman" w:eastAsia="Times New Roman" w:hAnsi="Times New Roman" w:cs="Times New Roman"/>
          <w:b/>
          <w:sz w:val="24"/>
          <w:szCs w:val="24"/>
          <w:u w:val="single"/>
          <w:lang w:eastAsia="ru-RU"/>
        </w:rPr>
      </w:pPr>
    </w:p>
    <w:p w14:paraId="30957E77"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Подтверждаем, что___________________________________________________________________________</w:t>
      </w:r>
    </w:p>
    <w:p w14:paraId="30957E78"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(указывается наименование участника закупки)</w:t>
      </w:r>
    </w:p>
    <w:p w14:paraId="30957E79" w14:textId="77777777" w:rsidR="006532A8" w:rsidRPr="001D126F" w:rsidRDefault="002F1BC4" w:rsidP="006532A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 </w:t>
      </w:r>
    </w:p>
    <w:p w14:paraId="30957E7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(указывается субъект малого или среднего предпринимательства в зависимости от критериев отнесения)</w:t>
      </w:r>
    </w:p>
    <w:p w14:paraId="30957E7B" w14:textId="77777777" w:rsidR="006532A8" w:rsidRPr="001D126F" w:rsidRDefault="006532A8"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30957E7C"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предпринимательства, и сообщаем следующую информацию:</w:t>
      </w:r>
    </w:p>
    <w:p w14:paraId="30957E7D" w14:textId="77777777" w:rsidR="006532A8" w:rsidRPr="001D126F" w:rsidRDefault="002F1BC4" w:rsidP="006532A8">
      <w:pPr>
        <w:tabs>
          <w:tab w:val="left" w:pos="567"/>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1. Адрес местонахождения (юридический адрес): __________________________________________________.</w:t>
      </w:r>
    </w:p>
    <w:p w14:paraId="30957E7E" w14:textId="77777777" w:rsidR="006532A8" w:rsidRPr="001D126F" w:rsidRDefault="002F1BC4" w:rsidP="006532A8">
      <w:pPr>
        <w:tabs>
          <w:tab w:val="left" w:pos="567"/>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2. ИНН/КПП: ________________________________________________________________________________.</w:t>
      </w:r>
    </w:p>
    <w:p w14:paraId="30957E7F" w14:textId="77777777" w:rsidR="006532A8" w:rsidRPr="001D126F" w:rsidRDefault="002F1BC4" w:rsidP="006532A8">
      <w:pPr>
        <w:tabs>
          <w:tab w:val="left" w:pos="567"/>
        </w:tabs>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 сведения о дате выдачи документа и выдавшем его органе)</w:t>
      </w:r>
    </w:p>
    <w:p w14:paraId="30957E80" w14:textId="77777777" w:rsidR="006532A8" w:rsidRPr="001D126F" w:rsidRDefault="002F1BC4" w:rsidP="006532A8">
      <w:pPr>
        <w:tabs>
          <w:tab w:val="left" w:pos="567"/>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3. ОГРН: ____________________________________________________________________________________.</w:t>
      </w:r>
    </w:p>
    <w:p w14:paraId="30957E81" w14:textId="77777777" w:rsidR="006532A8" w:rsidRPr="001D126F" w:rsidRDefault="002F1BC4" w:rsidP="006532A8">
      <w:pPr>
        <w:tabs>
          <w:tab w:val="left" w:pos="567"/>
        </w:tabs>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w:t>
      </w:r>
      <w:r w:rsidRPr="001D126F">
        <w:rPr>
          <w:rFonts w:ascii="Times New Roman" w:eastAsia="Times New Roman" w:hAnsi="Times New Roman" w:cs="Times New Roman"/>
          <w:sz w:val="20"/>
          <w:szCs w:val="20"/>
          <w:lang w:eastAsia="ru-RU"/>
        </w:rPr>
        <w:br/>
        <w:t xml:space="preserve">                              (наименование уполномоченного органа,  дата внесения в реестр и номер в реестре) </w:t>
      </w:r>
    </w:p>
    <w:p w14:paraId="30957E82" w14:textId="77777777" w:rsidR="006532A8" w:rsidRPr="001D126F" w:rsidRDefault="002F1BC4" w:rsidP="006532A8">
      <w:pPr>
        <w:tabs>
          <w:tab w:val="left" w:pos="284"/>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334227" w14:paraId="30957E88" w14:textId="77777777" w:rsidTr="006532A8">
        <w:tc>
          <w:tcPr>
            <w:tcW w:w="837" w:type="dxa"/>
            <w:tcBorders>
              <w:top w:val="single" w:sz="4" w:space="0" w:color="auto"/>
              <w:bottom w:val="single" w:sz="4" w:space="0" w:color="auto"/>
              <w:right w:val="single" w:sz="4" w:space="0" w:color="auto"/>
            </w:tcBorders>
            <w:vAlign w:val="center"/>
          </w:tcPr>
          <w:p w14:paraId="30957E83"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 xml:space="preserve">№ </w:t>
            </w:r>
          </w:p>
          <w:p w14:paraId="30957E84"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п/п</w:t>
            </w:r>
          </w:p>
        </w:tc>
        <w:tc>
          <w:tcPr>
            <w:tcW w:w="4550" w:type="dxa"/>
            <w:tcBorders>
              <w:top w:val="single" w:sz="4" w:space="0" w:color="auto"/>
              <w:left w:val="single" w:sz="4" w:space="0" w:color="auto"/>
              <w:bottom w:val="single" w:sz="4" w:space="0" w:color="auto"/>
              <w:right w:val="single" w:sz="4" w:space="0" w:color="auto"/>
            </w:tcBorders>
            <w:vAlign w:val="center"/>
          </w:tcPr>
          <w:p w14:paraId="30957E85"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30957E8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30957E87"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Показатель</w:t>
            </w:r>
          </w:p>
        </w:tc>
      </w:tr>
      <w:tr w:rsidR="00334227" w14:paraId="30957E8D" w14:textId="77777777" w:rsidTr="006532A8">
        <w:tc>
          <w:tcPr>
            <w:tcW w:w="837" w:type="dxa"/>
            <w:tcBorders>
              <w:top w:val="single" w:sz="4" w:space="0" w:color="auto"/>
              <w:bottom w:val="single" w:sz="4" w:space="0" w:color="auto"/>
              <w:right w:val="single" w:sz="4" w:space="0" w:color="auto"/>
            </w:tcBorders>
          </w:tcPr>
          <w:p w14:paraId="30957E89"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w:t>
            </w:r>
          </w:p>
        </w:tc>
        <w:tc>
          <w:tcPr>
            <w:tcW w:w="4550" w:type="dxa"/>
            <w:tcBorders>
              <w:top w:val="single" w:sz="4" w:space="0" w:color="auto"/>
              <w:left w:val="single" w:sz="4" w:space="0" w:color="auto"/>
              <w:bottom w:val="single" w:sz="4" w:space="0" w:color="auto"/>
              <w:right w:val="single" w:sz="4" w:space="0" w:color="auto"/>
            </w:tcBorders>
          </w:tcPr>
          <w:p w14:paraId="30957E8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w:t>
            </w:r>
          </w:p>
        </w:tc>
        <w:tc>
          <w:tcPr>
            <w:tcW w:w="2268" w:type="dxa"/>
            <w:tcBorders>
              <w:top w:val="single" w:sz="4" w:space="0" w:color="auto"/>
              <w:left w:val="single" w:sz="4" w:space="0" w:color="auto"/>
              <w:bottom w:val="single" w:sz="4" w:space="0" w:color="auto"/>
              <w:right w:val="single" w:sz="4" w:space="0" w:color="auto"/>
            </w:tcBorders>
          </w:tcPr>
          <w:p w14:paraId="30957E8B"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3</w:t>
            </w:r>
          </w:p>
        </w:tc>
        <w:tc>
          <w:tcPr>
            <w:tcW w:w="2268" w:type="dxa"/>
            <w:tcBorders>
              <w:top w:val="single" w:sz="4" w:space="0" w:color="auto"/>
              <w:left w:val="single" w:sz="4" w:space="0" w:color="auto"/>
              <w:bottom w:val="single" w:sz="4" w:space="0" w:color="auto"/>
            </w:tcBorders>
          </w:tcPr>
          <w:p w14:paraId="30957E8C"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4</w:t>
            </w:r>
          </w:p>
        </w:tc>
      </w:tr>
      <w:tr w:rsidR="00334227" w14:paraId="30957E92" w14:textId="77777777" w:rsidTr="006532A8">
        <w:tc>
          <w:tcPr>
            <w:tcW w:w="837" w:type="dxa"/>
            <w:tcBorders>
              <w:top w:val="single" w:sz="4" w:space="0" w:color="auto"/>
              <w:bottom w:val="single" w:sz="4" w:space="0" w:color="auto"/>
              <w:right w:val="single" w:sz="4" w:space="0" w:color="auto"/>
            </w:tcBorders>
            <w:vAlign w:val="center"/>
          </w:tcPr>
          <w:p w14:paraId="30957E8E"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w:t>
            </w:r>
          </w:p>
        </w:tc>
        <w:tc>
          <w:tcPr>
            <w:tcW w:w="4550" w:type="dxa"/>
            <w:tcBorders>
              <w:top w:val="single" w:sz="4" w:space="0" w:color="auto"/>
              <w:left w:val="single" w:sz="4" w:space="0" w:color="auto"/>
              <w:bottom w:val="single" w:sz="4" w:space="0" w:color="auto"/>
              <w:right w:val="single" w:sz="4" w:space="0" w:color="auto"/>
            </w:tcBorders>
          </w:tcPr>
          <w:p w14:paraId="30957E8F"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30957E90"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c>
          <w:tcPr>
            <w:tcW w:w="2268" w:type="dxa"/>
            <w:tcBorders>
              <w:top w:val="single" w:sz="4" w:space="0" w:color="auto"/>
              <w:left w:val="single" w:sz="4" w:space="0" w:color="auto"/>
              <w:bottom w:val="single" w:sz="4" w:space="0" w:color="auto"/>
            </w:tcBorders>
            <w:vAlign w:val="center"/>
          </w:tcPr>
          <w:p w14:paraId="30957E91"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97" w14:textId="77777777" w:rsidTr="006532A8">
        <w:tc>
          <w:tcPr>
            <w:tcW w:w="837" w:type="dxa"/>
            <w:tcBorders>
              <w:top w:val="single" w:sz="4" w:space="0" w:color="auto"/>
              <w:bottom w:val="single" w:sz="4" w:space="0" w:color="auto"/>
              <w:right w:val="single" w:sz="4" w:space="0" w:color="auto"/>
            </w:tcBorders>
            <w:vAlign w:val="center"/>
          </w:tcPr>
          <w:p w14:paraId="30957E93"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w:t>
            </w:r>
          </w:p>
        </w:tc>
        <w:tc>
          <w:tcPr>
            <w:tcW w:w="4550" w:type="dxa"/>
            <w:tcBorders>
              <w:top w:val="single" w:sz="4" w:space="0" w:color="auto"/>
              <w:left w:val="single" w:sz="4" w:space="0" w:color="auto"/>
              <w:bottom w:val="single" w:sz="4" w:space="0" w:color="auto"/>
              <w:right w:val="single" w:sz="4" w:space="0" w:color="auto"/>
            </w:tcBorders>
          </w:tcPr>
          <w:p w14:paraId="30957E9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30957E95"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c>
          <w:tcPr>
            <w:tcW w:w="2268" w:type="dxa"/>
            <w:tcBorders>
              <w:top w:val="single" w:sz="4" w:space="0" w:color="auto"/>
              <w:left w:val="single" w:sz="4" w:space="0" w:color="auto"/>
              <w:bottom w:val="single" w:sz="4" w:space="0" w:color="auto"/>
            </w:tcBorders>
            <w:vAlign w:val="center"/>
          </w:tcPr>
          <w:p w14:paraId="30957E9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9C" w14:textId="77777777" w:rsidTr="006532A8">
        <w:trPr>
          <w:trHeight w:val="900"/>
        </w:trPr>
        <w:tc>
          <w:tcPr>
            <w:tcW w:w="837" w:type="dxa"/>
            <w:tcBorders>
              <w:top w:val="single" w:sz="4" w:space="0" w:color="auto"/>
              <w:bottom w:val="single" w:sz="4" w:space="0" w:color="auto"/>
              <w:right w:val="single" w:sz="4" w:space="0" w:color="auto"/>
            </w:tcBorders>
            <w:vAlign w:val="center"/>
          </w:tcPr>
          <w:p w14:paraId="30957E98"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lastRenderedPageBreak/>
              <w:t>3.</w:t>
            </w:r>
          </w:p>
        </w:tc>
        <w:tc>
          <w:tcPr>
            <w:tcW w:w="4550" w:type="dxa"/>
            <w:tcBorders>
              <w:top w:val="single" w:sz="4" w:space="0" w:color="auto"/>
              <w:left w:val="single" w:sz="4" w:space="0" w:color="auto"/>
              <w:bottom w:val="single" w:sz="4" w:space="0" w:color="auto"/>
              <w:right w:val="single" w:sz="4" w:space="0" w:color="auto"/>
            </w:tcBorders>
            <w:vAlign w:val="center"/>
          </w:tcPr>
          <w:p w14:paraId="30957E9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30957E9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c>
          <w:tcPr>
            <w:tcW w:w="2268" w:type="dxa"/>
            <w:tcBorders>
              <w:top w:val="single" w:sz="4" w:space="0" w:color="auto"/>
              <w:left w:val="single" w:sz="4" w:space="0" w:color="auto"/>
              <w:bottom w:val="single" w:sz="4" w:space="0" w:color="auto"/>
            </w:tcBorders>
            <w:vAlign w:val="center"/>
          </w:tcPr>
          <w:p w14:paraId="30957E9B"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A3" w14:textId="77777777" w:rsidTr="006532A8">
        <w:trPr>
          <w:trHeight w:val="2122"/>
        </w:trPr>
        <w:tc>
          <w:tcPr>
            <w:tcW w:w="837" w:type="dxa"/>
            <w:tcBorders>
              <w:top w:val="single" w:sz="4" w:space="0" w:color="auto"/>
              <w:bottom w:val="single" w:sz="4" w:space="0" w:color="auto"/>
              <w:right w:val="single" w:sz="4" w:space="0" w:color="auto"/>
            </w:tcBorders>
            <w:vAlign w:val="center"/>
          </w:tcPr>
          <w:p w14:paraId="30957E9D"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4.</w:t>
            </w:r>
          </w:p>
        </w:tc>
        <w:tc>
          <w:tcPr>
            <w:tcW w:w="4550" w:type="dxa"/>
            <w:tcBorders>
              <w:top w:val="single" w:sz="4" w:space="0" w:color="auto"/>
              <w:left w:val="single" w:sz="4" w:space="0" w:color="auto"/>
              <w:bottom w:val="single" w:sz="4" w:space="0" w:color="auto"/>
              <w:right w:val="single" w:sz="4" w:space="0" w:color="auto"/>
            </w:tcBorders>
          </w:tcPr>
          <w:p w14:paraId="30957E9E"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30957E9F"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30957EA0"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чел.</w:t>
            </w:r>
          </w:p>
          <w:p w14:paraId="30957EA1"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чел.</w:t>
            </w:r>
          </w:p>
          <w:p w14:paraId="30957EA2"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чел.</w:t>
            </w:r>
          </w:p>
        </w:tc>
      </w:tr>
      <w:tr w:rsidR="00334227" w14:paraId="30957EAA" w14:textId="77777777" w:rsidTr="006532A8">
        <w:trPr>
          <w:trHeight w:val="851"/>
        </w:trPr>
        <w:tc>
          <w:tcPr>
            <w:tcW w:w="837" w:type="dxa"/>
            <w:tcBorders>
              <w:top w:val="single" w:sz="4" w:space="0" w:color="auto"/>
              <w:bottom w:val="nil"/>
              <w:right w:val="single" w:sz="4" w:space="0" w:color="auto"/>
            </w:tcBorders>
            <w:vAlign w:val="center"/>
          </w:tcPr>
          <w:p w14:paraId="30957EA4"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5.</w:t>
            </w:r>
          </w:p>
        </w:tc>
        <w:tc>
          <w:tcPr>
            <w:tcW w:w="4550" w:type="dxa"/>
            <w:tcBorders>
              <w:top w:val="single" w:sz="4" w:space="0" w:color="auto"/>
              <w:left w:val="single" w:sz="4" w:space="0" w:color="auto"/>
              <w:bottom w:val="nil"/>
              <w:right w:val="single" w:sz="4" w:space="0" w:color="auto"/>
            </w:tcBorders>
          </w:tcPr>
          <w:p w14:paraId="30957EA5"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2268" w:type="dxa"/>
            <w:tcBorders>
              <w:top w:val="single" w:sz="4" w:space="0" w:color="auto"/>
              <w:left w:val="single" w:sz="4" w:space="0" w:color="auto"/>
              <w:right w:val="single" w:sz="4" w:space="0" w:color="auto"/>
            </w:tcBorders>
            <w:vAlign w:val="center"/>
          </w:tcPr>
          <w:p w14:paraId="30957EA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Млн. руб.</w:t>
            </w:r>
          </w:p>
        </w:tc>
        <w:tc>
          <w:tcPr>
            <w:tcW w:w="2268" w:type="dxa"/>
            <w:tcBorders>
              <w:top w:val="single" w:sz="4" w:space="0" w:color="auto"/>
              <w:left w:val="single" w:sz="4" w:space="0" w:color="auto"/>
            </w:tcBorders>
            <w:vAlign w:val="center"/>
          </w:tcPr>
          <w:p w14:paraId="30957EA7"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руб.</w:t>
            </w:r>
          </w:p>
          <w:p w14:paraId="30957EA8"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руб.</w:t>
            </w:r>
          </w:p>
          <w:p w14:paraId="30957EA9"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руб.</w:t>
            </w:r>
          </w:p>
        </w:tc>
      </w:tr>
      <w:tr w:rsidR="00334227" w14:paraId="30957EAE" w14:textId="77777777" w:rsidTr="006532A8">
        <w:tc>
          <w:tcPr>
            <w:tcW w:w="837" w:type="dxa"/>
            <w:tcBorders>
              <w:top w:val="single" w:sz="4" w:space="0" w:color="auto"/>
              <w:bottom w:val="single" w:sz="4" w:space="0" w:color="auto"/>
              <w:right w:val="single" w:sz="4" w:space="0" w:color="auto"/>
            </w:tcBorders>
            <w:vAlign w:val="center"/>
          </w:tcPr>
          <w:p w14:paraId="30957EAB"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6.</w:t>
            </w:r>
          </w:p>
        </w:tc>
        <w:tc>
          <w:tcPr>
            <w:tcW w:w="4550" w:type="dxa"/>
            <w:tcBorders>
              <w:top w:val="single" w:sz="4" w:space="0" w:color="auto"/>
              <w:left w:val="single" w:sz="4" w:space="0" w:color="auto"/>
              <w:bottom w:val="single" w:sz="4" w:space="0" w:color="auto"/>
              <w:right w:val="single" w:sz="4" w:space="0" w:color="auto"/>
            </w:tcBorders>
          </w:tcPr>
          <w:p w14:paraId="30957EAC"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30957EAD"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B2" w14:textId="77777777" w:rsidTr="006532A8">
        <w:tc>
          <w:tcPr>
            <w:tcW w:w="837" w:type="dxa"/>
            <w:tcBorders>
              <w:top w:val="single" w:sz="4" w:space="0" w:color="auto"/>
              <w:bottom w:val="single" w:sz="4" w:space="0" w:color="auto"/>
              <w:right w:val="single" w:sz="4" w:space="0" w:color="auto"/>
            </w:tcBorders>
            <w:vAlign w:val="center"/>
          </w:tcPr>
          <w:p w14:paraId="30957EAF"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7.</w:t>
            </w:r>
          </w:p>
        </w:tc>
        <w:tc>
          <w:tcPr>
            <w:tcW w:w="4550" w:type="dxa"/>
            <w:tcBorders>
              <w:top w:val="single" w:sz="4" w:space="0" w:color="auto"/>
              <w:left w:val="single" w:sz="4" w:space="0" w:color="auto"/>
              <w:bottom w:val="single" w:sz="4" w:space="0" w:color="auto"/>
              <w:right w:val="single" w:sz="4" w:space="0" w:color="auto"/>
            </w:tcBorders>
          </w:tcPr>
          <w:p w14:paraId="30957EB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30957EB1"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B7" w14:textId="77777777" w:rsidTr="006532A8">
        <w:tc>
          <w:tcPr>
            <w:tcW w:w="837" w:type="dxa"/>
            <w:tcBorders>
              <w:top w:val="single" w:sz="4" w:space="0" w:color="auto"/>
              <w:bottom w:val="single" w:sz="4" w:space="0" w:color="auto"/>
              <w:right w:val="single" w:sz="4" w:space="0" w:color="auto"/>
            </w:tcBorders>
            <w:vAlign w:val="center"/>
          </w:tcPr>
          <w:p w14:paraId="30957EB3"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8</w:t>
            </w:r>
          </w:p>
        </w:tc>
        <w:tc>
          <w:tcPr>
            <w:tcW w:w="4550" w:type="dxa"/>
            <w:tcBorders>
              <w:top w:val="single" w:sz="4" w:space="0" w:color="auto"/>
              <w:left w:val="single" w:sz="4" w:space="0" w:color="auto"/>
              <w:bottom w:val="single" w:sz="4" w:space="0" w:color="auto"/>
              <w:right w:val="single" w:sz="4" w:space="0" w:color="auto"/>
            </w:tcBorders>
          </w:tcPr>
          <w:p w14:paraId="30957EB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30957EB5"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p w14:paraId="30957EB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(в случае участия - наименование заказчика, реализующего программу партнерства)</w:t>
            </w:r>
          </w:p>
        </w:tc>
      </w:tr>
      <w:tr w:rsidR="00334227" w14:paraId="30957EBC" w14:textId="77777777" w:rsidTr="006532A8">
        <w:tc>
          <w:tcPr>
            <w:tcW w:w="837" w:type="dxa"/>
            <w:tcBorders>
              <w:top w:val="single" w:sz="4" w:space="0" w:color="auto"/>
              <w:bottom w:val="single" w:sz="4" w:space="0" w:color="auto"/>
              <w:right w:val="single" w:sz="4" w:space="0" w:color="auto"/>
            </w:tcBorders>
            <w:vAlign w:val="center"/>
          </w:tcPr>
          <w:p w14:paraId="30957EB8"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9.</w:t>
            </w:r>
          </w:p>
        </w:tc>
        <w:tc>
          <w:tcPr>
            <w:tcW w:w="4550" w:type="dxa"/>
            <w:tcBorders>
              <w:top w:val="single" w:sz="4" w:space="0" w:color="auto"/>
              <w:left w:val="single" w:sz="4" w:space="0" w:color="auto"/>
              <w:bottom w:val="single" w:sz="4" w:space="0" w:color="auto"/>
              <w:right w:val="single" w:sz="4" w:space="0" w:color="auto"/>
            </w:tcBorders>
            <w:vAlign w:val="center"/>
          </w:tcPr>
          <w:p w14:paraId="30957EB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30957EB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p w14:paraId="30957EBB"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(при наличии - наименование заказчика - держателя реестра участников программ партнерства)</w:t>
            </w:r>
          </w:p>
        </w:tc>
      </w:tr>
      <w:tr w:rsidR="00334227" w14:paraId="30957EC1" w14:textId="77777777" w:rsidTr="006532A8">
        <w:tc>
          <w:tcPr>
            <w:tcW w:w="837" w:type="dxa"/>
            <w:tcBorders>
              <w:top w:val="single" w:sz="4" w:space="0" w:color="auto"/>
              <w:bottom w:val="single" w:sz="4" w:space="0" w:color="auto"/>
              <w:right w:val="single" w:sz="4" w:space="0" w:color="auto"/>
            </w:tcBorders>
            <w:vAlign w:val="center"/>
          </w:tcPr>
          <w:p w14:paraId="30957EBD"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10.</w:t>
            </w:r>
          </w:p>
        </w:tc>
        <w:tc>
          <w:tcPr>
            <w:tcW w:w="4550" w:type="dxa"/>
            <w:tcBorders>
              <w:top w:val="single" w:sz="4" w:space="0" w:color="auto"/>
              <w:left w:val="single" w:sz="4" w:space="0" w:color="auto"/>
              <w:bottom w:val="single" w:sz="4" w:space="0" w:color="auto"/>
              <w:right w:val="single" w:sz="4" w:space="0" w:color="auto"/>
            </w:tcBorders>
          </w:tcPr>
          <w:p w14:paraId="30957EBE"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30957EBF"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p w14:paraId="30957EC0"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(при наличии - количество исполненных контрактов и общая сумма)</w:t>
            </w:r>
          </w:p>
        </w:tc>
      </w:tr>
      <w:tr w:rsidR="00334227" w14:paraId="30957EC5" w14:textId="77777777" w:rsidTr="006532A8">
        <w:tc>
          <w:tcPr>
            <w:tcW w:w="837" w:type="dxa"/>
            <w:tcBorders>
              <w:top w:val="single" w:sz="4" w:space="0" w:color="auto"/>
              <w:bottom w:val="single" w:sz="4" w:space="0" w:color="auto"/>
              <w:right w:val="single" w:sz="4" w:space="0" w:color="auto"/>
            </w:tcBorders>
            <w:vAlign w:val="center"/>
          </w:tcPr>
          <w:p w14:paraId="30957EC2"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11.</w:t>
            </w:r>
          </w:p>
        </w:tc>
        <w:tc>
          <w:tcPr>
            <w:tcW w:w="4550" w:type="dxa"/>
            <w:tcBorders>
              <w:top w:val="single" w:sz="4" w:space="0" w:color="auto"/>
              <w:left w:val="single" w:sz="4" w:space="0" w:color="auto"/>
              <w:bottom w:val="single" w:sz="4" w:space="0" w:color="auto"/>
              <w:right w:val="single" w:sz="4" w:space="0" w:color="auto"/>
            </w:tcBorders>
          </w:tcPr>
          <w:p w14:paraId="30957EC3"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30957EC4"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tc>
      </w:tr>
      <w:tr w:rsidR="00334227" w14:paraId="30957EC9" w14:textId="77777777" w:rsidTr="006532A8">
        <w:tc>
          <w:tcPr>
            <w:tcW w:w="837" w:type="dxa"/>
            <w:tcBorders>
              <w:top w:val="single" w:sz="4" w:space="0" w:color="auto"/>
              <w:bottom w:val="single" w:sz="4" w:space="0" w:color="auto"/>
              <w:right w:val="single" w:sz="4" w:space="0" w:color="auto"/>
            </w:tcBorders>
            <w:vAlign w:val="center"/>
          </w:tcPr>
          <w:p w14:paraId="30957EC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12.</w:t>
            </w:r>
          </w:p>
        </w:tc>
        <w:tc>
          <w:tcPr>
            <w:tcW w:w="4550" w:type="dxa"/>
            <w:tcBorders>
              <w:top w:val="single" w:sz="4" w:space="0" w:color="auto"/>
              <w:left w:val="single" w:sz="4" w:space="0" w:color="auto"/>
              <w:bottom w:val="single" w:sz="4" w:space="0" w:color="auto"/>
              <w:right w:val="single" w:sz="4" w:space="0" w:color="auto"/>
            </w:tcBorders>
          </w:tcPr>
          <w:p w14:paraId="30957EC7"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 xml:space="preserve">Сведения о наличии у субъекта малого и среднего предпринимательства статуса лица, участвующего в реализации проекта </w:t>
            </w:r>
            <w:r w:rsidRPr="001D126F">
              <w:rPr>
                <w:rFonts w:ascii="Times New Roman" w:eastAsia="Times New Roman" w:hAnsi="Times New Roman" w:cs="Times New Roman"/>
              </w:rPr>
              <w:lastRenderedPageBreak/>
              <w:t>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30957EC8"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lastRenderedPageBreak/>
              <w:t>-</w:t>
            </w:r>
          </w:p>
        </w:tc>
      </w:tr>
      <w:tr w:rsidR="00334227" w14:paraId="30957ECD" w14:textId="77777777" w:rsidTr="006532A8">
        <w:tc>
          <w:tcPr>
            <w:tcW w:w="837" w:type="dxa"/>
            <w:tcBorders>
              <w:top w:val="single" w:sz="4" w:space="0" w:color="auto"/>
              <w:bottom w:val="single" w:sz="4" w:space="0" w:color="auto"/>
              <w:right w:val="single" w:sz="4" w:space="0" w:color="auto"/>
            </w:tcBorders>
            <w:vAlign w:val="center"/>
          </w:tcPr>
          <w:p w14:paraId="30957EC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13.</w:t>
            </w:r>
          </w:p>
        </w:tc>
        <w:tc>
          <w:tcPr>
            <w:tcW w:w="4550" w:type="dxa"/>
            <w:tcBorders>
              <w:top w:val="single" w:sz="4" w:space="0" w:color="auto"/>
              <w:left w:val="single" w:sz="4" w:space="0" w:color="auto"/>
              <w:bottom w:val="single" w:sz="4" w:space="0" w:color="auto"/>
              <w:right w:val="single" w:sz="4" w:space="0" w:color="auto"/>
            </w:tcBorders>
          </w:tcPr>
          <w:p w14:paraId="30957ECB"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30957ECC"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tc>
      </w:tr>
      <w:tr w:rsidR="00334227" w14:paraId="30957ED1" w14:textId="77777777" w:rsidTr="006532A8">
        <w:tc>
          <w:tcPr>
            <w:tcW w:w="837" w:type="dxa"/>
            <w:tcBorders>
              <w:top w:val="single" w:sz="4" w:space="0" w:color="auto"/>
              <w:bottom w:val="single" w:sz="4" w:space="0" w:color="auto"/>
              <w:right w:val="single" w:sz="4" w:space="0" w:color="auto"/>
            </w:tcBorders>
            <w:vAlign w:val="center"/>
          </w:tcPr>
          <w:p w14:paraId="30957ECE"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14.</w:t>
            </w:r>
          </w:p>
        </w:tc>
        <w:tc>
          <w:tcPr>
            <w:tcW w:w="4550" w:type="dxa"/>
            <w:tcBorders>
              <w:top w:val="single" w:sz="4" w:space="0" w:color="auto"/>
              <w:left w:val="single" w:sz="4" w:space="0" w:color="auto"/>
              <w:bottom w:val="single" w:sz="4" w:space="0" w:color="auto"/>
              <w:right w:val="single" w:sz="4" w:space="0" w:color="auto"/>
            </w:tcBorders>
          </w:tcPr>
          <w:p w14:paraId="30957ECF"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30957ED0"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tc>
      </w:tr>
    </w:tbl>
    <w:p w14:paraId="30957ED2" w14:textId="77777777" w:rsidR="006532A8" w:rsidRPr="001D126F" w:rsidRDefault="006532A8" w:rsidP="006532A8">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14:paraId="30957ED3" w14:textId="77777777" w:rsidR="006532A8" w:rsidRPr="001D126F" w:rsidRDefault="002F1BC4" w:rsidP="006532A8">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_______________________________</w:t>
      </w:r>
    </w:p>
    <w:p w14:paraId="30957ED4"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(подпись)</w:t>
      </w:r>
    </w:p>
    <w:p w14:paraId="30957ED5"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М.П.</w:t>
      </w:r>
    </w:p>
    <w:p w14:paraId="30957ED6"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_______________________________________________________________________________________________</w:t>
      </w:r>
    </w:p>
    <w:p w14:paraId="30957ED7"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(фамилия, имя, отчество (при наличии) подписавшего, должность)</w:t>
      </w:r>
    </w:p>
    <w:p w14:paraId="30957ED8" w14:textId="77777777" w:rsidR="006532A8" w:rsidRPr="001D126F" w:rsidRDefault="002F1BC4" w:rsidP="006532A8">
      <w:pPr>
        <w:spacing w:before="120" w:after="0" w:line="240" w:lineRule="auto"/>
        <w:ind w:left="1134" w:right="284"/>
        <w:jc w:val="right"/>
        <w:rPr>
          <w:rFonts w:ascii="Times New Roman" w:eastAsia="Times New Roman" w:hAnsi="Times New Roman" w:cs="Times New Roman"/>
          <w:color w:val="000000"/>
          <w:lang w:val="fr-FR"/>
        </w:rPr>
      </w:pPr>
      <w:r w:rsidRPr="001D126F">
        <w:rPr>
          <w:rFonts w:ascii="Times New Roman" w:eastAsia="Times New Roman" w:hAnsi="Times New Roman" w:cs="Times New Roman"/>
          <w:color w:val="000000"/>
          <w:lang w:val="fr-FR"/>
        </w:rPr>
        <w:t>Дата</w:t>
      </w:r>
      <w:r w:rsidRPr="001D126F">
        <w:rPr>
          <w:rFonts w:ascii="Times New Roman" w:eastAsia="Times New Roman" w:hAnsi="Times New Roman" w:cs="Times New Roman"/>
          <w:color w:val="000000"/>
        </w:rPr>
        <w:t>:</w:t>
      </w:r>
      <w:r w:rsidRPr="001D126F">
        <w:rPr>
          <w:rFonts w:ascii="Times New Roman" w:eastAsia="Times New Roman" w:hAnsi="Times New Roman" w:cs="Times New Roman"/>
          <w:color w:val="000000"/>
          <w:lang w:val="fr-FR"/>
        </w:rPr>
        <w:tab/>
      </w:r>
      <w:r w:rsidRPr="001D126F">
        <w:rPr>
          <w:rFonts w:ascii="Times New Roman" w:eastAsia="Times New Roman" w:hAnsi="Times New Roman" w:cs="Times New Roman"/>
          <w:color w:val="000000"/>
          <w:lang w:val="fr-FR"/>
        </w:rPr>
        <w:tab/>
        <w:t>/</w:t>
      </w:r>
      <w:r w:rsidRPr="001D126F">
        <w:rPr>
          <w:rFonts w:ascii="Times New Roman" w:eastAsia="Times New Roman" w:hAnsi="Times New Roman" w:cs="Times New Roman"/>
          <w:color w:val="000000"/>
          <w:lang w:val="fr-FR"/>
        </w:rPr>
        <w:tab/>
        <w:t>/</w:t>
      </w:r>
    </w:p>
    <w:p w14:paraId="30957ED9" w14:textId="77777777" w:rsidR="006532A8" w:rsidRPr="001D126F" w:rsidRDefault="002F1BC4" w:rsidP="006532A8">
      <w:pPr>
        <w:pBdr>
          <w:bottom w:val="single" w:sz="4" w:space="1" w:color="auto"/>
        </w:pBdr>
        <w:shd w:val="clear" w:color="auto" w:fill="BFBFBF"/>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конец формы</w:t>
      </w:r>
    </w:p>
    <w:p w14:paraId="30957EDA"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Инструкция по заполнению:</w:t>
      </w:r>
    </w:p>
    <w:p w14:paraId="30957EDB" w14:textId="77777777" w:rsidR="006532A8" w:rsidRPr="001D126F" w:rsidRDefault="002F1BC4" w:rsidP="006532A8">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30957EDC" w14:textId="77777777" w:rsidR="006532A8" w:rsidRPr="001D126F" w:rsidRDefault="002F1BC4" w:rsidP="006532A8">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30957EDD" w14:textId="77777777" w:rsidR="006532A8" w:rsidRPr="001D126F" w:rsidRDefault="002F1BC4" w:rsidP="006532A8">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Пункты 1 - 7 являются обязательными для заполнения"</w:t>
      </w:r>
    </w:p>
    <w:p w14:paraId="30957EE2" w14:textId="3BA74426" w:rsidR="006532A8" w:rsidRPr="001D126F" w:rsidRDefault="0017214D" w:rsidP="006532A8">
      <w:pPr>
        <w:widowControl w:val="0"/>
        <w:spacing w:before="60" w:after="120" w:line="240" w:lineRule="auto"/>
        <w:jc w:val="both"/>
        <w:outlineLvl w:val="1"/>
        <w:rPr>
          <w:rFonts w:ascii="Times New Roman" w:eastAsia="Times New Roman" w:hAnsi="Times New Roman" w:cs="Arial"/>
          <w:b/>
          <w:bCs/>
          <w:iCs/>
          <w:lang w:eastAsia="ru-RU"/>
        </w:rPr>
      </w:pPr>
      <w:bookmarkStart w:id="2672" w:name="_Toc271437"/>
      <w:bookmarkStart w:id="2673" w:name="_Toc31705750"/>
      <w:r>
        <w:rPr>
          <w:rFonts w:ascii="Times New Roman" w:eastAsia="Times New Roman" w:hAnsi="Times New Roman" w:cs="Arial"/>
          <w:b/>
          <w:bCs/>
          <w:iCs/>
          <w:lang w:eastAsia="ru-RU"/>
        </w:rPr>
        <w:lastRenderedPageBreak/>
        <w:t>5</w:t>
      </w:r>
      <w:r w:rsidR="002F1BC4" w:rsidRPr="001D126F">
        <w:rPr>
          <w:rFonts w:ascii="Times New Roman" w:eastAsia="Times New Roman" w:hAnsi="Times New Roman" w:cs="Arial"/>
          <w:b/>
          <w:bCs/>
          <w:iCs/>
          <w:lang w:eastAsia="ru-RU"/>
        </w:rPr>
        <w:t>.6.  Согласие Участника на обработку персональных данных (форма 6)</w:t>
      </w:r>
      <w:bookmarkEnd w:id="2672"/>
      <w:bookmarkEnd w:id="2673"/>
    </w:p>
    <w:p w14:paraId="30957EE3" w14:textId="77777777" w:rsidR="006532A8" w:rsidRPr="001D126F" w:rsidRDefault="002F1BC4" w:rsidP="006532A8">
      <w:pPr>
        <w:widowControl w:val="0"/>
        <w:pBdr>
          <w:top w:val="single" w:sz="4" w:space="1" w:color="auto"/>
        </w:pBdr>
        <w:shd w:val="clear" w:color="auto" w:fill="E0E0E0"/>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начало формы</w:t>
      </w:r>
    </w:p>
    <w:p w14:paraId="30957EE4" w14:textId="77777777" w:rsidR="006532A8" w:rsidRPr="001D126F" w:rsidRDefault="006532A8" w:rsidP="006532A8">
      <w:pPr>
        <w:spacing w:after="0" w:line="240" w:lineRule="auto"/>
        <w:rPr>
          <w:rFonts w:ascii="Times New Roman" w:eastAsia="Times New Roman" w:hAnsi="Times New Roman" w:cs="Times New Roman"/>
          <w:snapToGrid w:val="0"/>
          <w:lang w:eastAsia="ru-RU"/>
        </w:rPr>
      </w:pPr>
    </w:p>
    <w:p w14:paraId="30957EE5" w14:textId="77777777" w:rsidR="006532A8" w:rsidRPr="001D126F" w:rsidRDefault="006532A8" w:rsidP="006532A8">
      <w:pPr>
        <w:spacing w:after="0" w:line="240" w:lineRule="auto"/>
        <w:rPr>
          <w:rFonts w:ascii="Times New Roman" w:eastAsia="Calibri" w:hAnsi="Times New Roman" w:cs="Times New Roman"/>
        </w:rPr>
      </w:pPr>
    </w:p>
    <w:p w14:paraId="30957EE6" w14:textId="6E360D03" w:rsidR="006532A8" w:rsidRPr="001D126F" w:rsidRDefault="002F1BC4" w:rsidP="006532A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xml:space="preserve">Настоящим </w:t>
      </w:r>
      <w:r w:rsidRPr="001D126F">
        <w:rPr>
          <w:rFonts w:ascii="Times New Roman" w:eastAsia="Times New Roman" w:hAnsi="Times New Roman" w:cs="Times New Roman"/>
          <w:b/>
          <w:i/>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1D126F">
        <w:rPr>
          <w:rFonts w:ascii="Times New Roman" w:eastAsia="Times New Roman" w:hAnsi="Times New Roman" w:cs="Times New Roman"/>
          <w:lang w:eastAsia="ru-RU"/>
        </w:rPr>
        <w:t>,</w:t>
      </w:r>
      <w:r w:rsidRPr="001D126F">
        <w:rPr>
          <w:rFonts w:ascii="Times New Roman" w:eastAsia="Times New Roman" w:hAnsi="Times New Roman" w:cs="Times New Roman"/>
          <w:b/>
          <w:i/>
          <w:lang w:eastAsia="ru-RU"/>
        </w:rPr>
        <w:t xml:space="preserve"> действующего на основании _________</w:t>
      </w:r>
      <w:r w:rsidRPr="001D126F">
        <w:rPr>
          <w:rFonts w:ascii="Times New Roman" w:eastAsia="Times New Roman" w:hAnsi="Times New Roman" w:cs="Times New Roman"/>
          <w:i/>
          <w:lang w:eastAsia="ru-RU"/>
        </w:rPr>
        <w:t>_,</w:t>
      </w:r>
      <w:r w:rsidRPr="001D126F">
        <w:rPr>
          <w:rFonts w:ascii="Times New Roman" w:eastAsia="Times New Roman" w:hAnsi="Times New Roman" w:cs="Times New Roman"/>
          <w:lang w:eastAsia="ru-RU"/>
        </w:rPr>
        <w:t>дает свое согласие Открытому акционерному обществу «Иркут</w:t>
      </w:r>
      <w:r w:rsidR="002F7849">
        <w:rPr>
          <w:rFonts w:ascii="Times New Roman" w:eastAsia="Times New Roman" w:hAnsi="Times New Roman" w:cs="Times New Roman"/>
          <w:lang w:eastAsia="ru-RU"/>
        </w:rPr>
        <w:t>ская электросетевая компания» (</w:t>
      </w:r>
      <w:r w:rsidRPr="001D126F">
        <w:rPr>
          <w:rFonts w:ascii="Times New Roman" w:eastAsia="Times New Roman" w:hAnsi="Times New Roman" w:cs="Times New Roman"/>
          <w:lang w:eastAsia="ru-RU"/>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1D126F">
        <w:rPr>
          <w:rFonts w:ascii="Times New Roman" w:eastAsia="Times New Roman" w:hAnsi="Times New Roman" w:cs="Times New Roman"/>
          <w:snapToGrid w:val="0"/>
          <w:lang w:eastAsia="ru-RU"/>
        </w:rPr>
        <w:t>, в отношении</w:t>
      </w:r>
      <w:r w:rsidRPr="001D126F">
        <w:rPr>
          <w:rFonts w:ascii="Times New Roman" w:eastAsia="Times New Roman" w:hAnsi="Times New Roman" w:cs="Times New Roman"/>
          <w:lang w:eastAsia="ru-RU"/>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1D126F">
        <w:rPr>
          <w:rFonts w:ascii="Times New Roman" w:eastAsia="Times New Roman" w:hAnsi="Times New Roman" w:cs="Times New Roman"/>
          <w:snapToGrid w:val="0"/>
          <w:lang w:eastAsia="ru-RU"/>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1D126F">
        <w:rPr>
          <w:rFonts w:ascii="Times New Roman" w:eastAsia="Times New Roman" w:hAnsi="Times New Roman" w:cs="Times New Roman"/>
          <w:lang w:eastAsia="ru-RU"/>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0957EE7" w14:textId="2AFF5741" w:rsidR="006532A8" w:rsidRPr="001D126F" w:rsidRDefault="002F1BC4" w:rsidP="006532A8">
      <w:pPr>
        <w:spacing w:after="0" w:line="240" w:lineRule="auto"/>
        <w:ind w:firstLine="708"/>
        <w:jc w:val="both"/>
        <w:rPr>
          <w:rFonts w:ascii="Times New Roman" w:eastAsia="Times New Roman" w:hAnsi="Times New Roman" w:cs="Times New Roman"/>
          <w:lang w:eastAsia="ru-RU"/>
        </w:rPr>
      </w:pPr>
      <w:r w:rsidRPr="001D126F">
        <w:rPr>
          <w:rFonts w:ascii="Times New Roman" w:eastAsia="Calibri" w:hAnsi="Times New Roman" w:cs="Times New Roman"/>
          <w:snapToGrid w:val="0"/>
        </w:rPr>
        <w:t>Цель обработки персональных данных: о</w:t>
      </w:r>
      <w:r w:rsidRPr="001D126F">
        <w:rPr>
          <w:rFonts w:ascii="Times New Roman" w:eastAsia="Times New Roman" w:hAnsi="Times New Roman" w:cs="Times New Roman"/>
          <w:lang w:eastAsia="ru-RU"/>
        </w:rPr>
        <w:t>беспечение соблюдения законодательства Российской Федерации при проведении проц</w:t>
      </w:r>
      <w:r w:rsidR="002F7849">
        <w:rPr>
          <w:rFonts w:ascii="Times New Roman" w:eastAsia="Times New Roman" w:hAnsi="Times New Roman" w:cs="Times New Roman"/>
          <w:lang w:eastAsia="ru-RU"/>
        </w:rPr>
        <w:t xml:space="preserve">едур закупок, проводимых </w:t>
      </w:r>
      <w:r w:rsidRPr="001D126F">
        <w:rPr>
          <w:rFonts w:ascii="Times New Roman" w:eastAsia="Times New Roman" w:hAnsi="Times New Roman" w:cs="Times New Roman"/>
          <w:lang w:eastAsia="ru-RU"/>
        </w:rPr>
        <w:t xml:space="preserve">АО «ИЭСК». </w:t>
      </w:r>
    </w:p>
    <w:p w14:paraId="30957EE8" w14:textId="77777777" w:rsidR="006532A8" w:rsidRPr="001D126F" w:rsidRDefault="002F1BC4" w:rsidP="006532A8">
      <w:pPr>
        <w:spacing w:after="0" w:line="240" w:lineRule="auto"/>
        <w:ind w:firstLine="709"/>
        <w:jc w:val="both"/>
        <w:rPr>
          <w:rFonts w:ascii="Times New Roman" w:eastAsia="Calibri" w:hAnsi="Times New Roman" w:cs="Times New Roman"/>
          <w:snapToGrid w:val="0"/>
        </w:rPr>
      </w:pPr>
      <w:r w:rsidRPr="001D126F">
        <w:rPr>
          <w:rFonts w:ascii="Times New Roman" w:eastAsia="Calibri" w:hAnsi="Times New Roman" w:cs="Times New Roman"/>
          <w:snapToGrid w:val="0"/>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30957EE9" w14:textId="77777777" w:rsidR="006532A8" w:rsidRPr="001D126F" w:rsidRDefault="006532A8" w:rsidP="006532A8">
      <w:pPr>
        <w:spacing w:after="0" w:line="240" w:lineRule="auto"/>
        <w:ind w:firstLine="709"/>
        <w:jc w:val="both"/>
        <w:rPr>
          <w:rFonts w:ascii="Times New Roman" w:eastAsia="Calibri" w:hAnsi="Times New Roman" w:cs="Times New Roman"/>
          <w:snapToGrid w:val="0"/>
        </w:rPr>
      </w:pPr>
    </w:p>
    <w:p w14:paraId="30957EEA" w14:textId="77777777" w:rsidR="006532A8" w:rsidRPr="001D126F" w:rsidRDefault="006532A8" w:rsidP="006532A8">
      <w:pPr>
        <w:spacing w:after="0" w:line="240" w:lineRule="auto"/>
        <w:ind w:firstLine="709"/>
        <w:jc w:val="both"/>
        <w:rPr>
          <w:rFonts w:ascii="Times New Roman" w:eastAsia="Calibri" w:hAnsi="Times New Roman" w:cs="Times New Roman"/>
          <w:snapToGrid w:val="0"/>
        </w:rPr>
      </w:pPr>
    </w:p>
    <w:p w14:paraId="30957EEB" w14:textId="77777777" w:rsidR="006532A8" w:rsidRPr="001D126F" w:rsidRDefault="002F1BC4" w:rsidP="006532A8">
      <w:pPr>
        <w:spacing w:after="0" w:line="240" w:lineRule="auto"/>
        <w:jc w:val="both"/>
        <w:rPr>
          <w:rFonts w:ascii="Times New Roman" w:eastAsia="Calibri" w:hAnsi="Times New Roman" w:cs="Times New Roman"/>
          <w:color w:val="000000"/>
        </w:rPr>
      </w:pPr>
      <w:r w:rsidRPr="001D126F">
        <w:rPr>
          <w:rFonts w:ascii="Times New Roman" w:eastAsia="Calibri" w:hAnsi="Times New Roman" w:cs="Times New Roman"/>
          <w:color w:val="000000"/>
        </w:rPr>
        <w:t xml:space="preserve">       _______________________                                     ______________________</w:t>
      </w:r>
    </w:p>
    <w:p w14:paraId="30957EEC" w14:textId="77777777" w:rsidR="006532A8" w:rsidRPr="001D126F" w:rsidRDefault="002F1BC4" w:rsidP="006532A8">
      <w:pPr>
        <w:spacing w:after="0" w:line="240" w:lineRule="auto"/>
        <w:jc w:val="both"/>
        <w:rPr>
          <w:rFonts w:ascii="Times New Roman" w:eastAsia="Calibri" w:hAnsi="Times New Roman" w:cs="Times New Roman"/>
          <w:sz w:val="20"/>
        </w:rPr>
      </w:pPr>
      <w:r w:rsidRPr="001D126F">
        <w:rPr>
          <w:rFonts w:ascii="Times New Roman" w:eastAsia="Calibri" w:hAnsi="Times New Roman" w:cs="Times New Roman"/>
          <w:sz w:val="20"/>
        </w:rPr>
        <w:t xml:space="preserve">(Подпись уполномоченного представителя)   </w:t>
      </w:r>
      <w:r w:rsidRPr="001D126F">
        <w:rPr>
          <w:rFonts w:ascii="Times New Roman" w:eastAsia="Calibri" w:hAnsi="Times New Roman" w:cs="Times New Roman"/>
          <w:sz w:val="20"/>
        </w:rPr>
        <w:tab/>
      </w:r>
      <w:r w:rsidRPr="001D126F">
        <w:rPr>
          <w:rFonts w:ascii="Times New Roman" w:eastAsia="Calibri" w:hAnsi="Times New Roman" w:cs="Times New Roman"/>
          <w:sz w:val="20"/>
        </w:rPr>
        <w:tab/>
        <w:t>(Ф.И.О. и должность подписавшего**)</w:t>
      </w:r>
    </w:p>
    <w:p w14:paraId="30957EED" w14:textId="77777777" w:rsidR="006532A8" w:rsidRPr="001D126F" w:rsidRDefault="006532A8" w:rsidP="006532A8">
      <w:pPr>
        <w:spacing w:after="0" w:line="240" w:lineRule="auto"/>
        <w:ind w:firstLine="709"/>
        <w:jc w:val="both"/>
        <w:rPr>
          <w:rFonts w:ascii="Times New Roman" w:eastAsia="Calibri" w:hAnsi="Times New Roman" w:cs="Times New Roman"/>
          <w:color w:val="000000"/>
        </w:rPr>
      </w:pPr>
    </w:p>
    <w:p w14:paraId="30957EEE" w14:textId="77777777" w:rsidR="006532A8" w:rsidRPr="001D126F" w:rsidRDefault="002F1BC4" w:rsidP="006532A8">
      <w:pPr>
        <w:spacing w:after="0" w:line="240" w:lineRule="auto"/>
        <w:ind w:firstLine="709"/>
        <w:jc w:val="both"/>
        <w:rPr>
          <w:rFonts w:ascii="Times New Roman" w:eastAsia="Calibri" w:hAnsi="Times New Roman" w:cs="Times New Roman"/>
          <w:bCs/>
        </w:rPr>
      </w:pPr>
      <w:r w:rsidRPr="001D126F">
        <w:rPr>
          <w:rFonts w:ascii="Times New Roman" w:eastAsia="Calibri" w:hAnsi="Times New Roman" w:cs="Times New Roman"/>
          <w:bCs/>
        </w:rPr>
        <w:t>М.П.</w:t>
      </w:r>
    </w:p>
    <w:p w14:paraId="30957EEF" w14:textId="77777777" w:rsidR="006532A8" w:rsidRPr="001D126F" w:rsidRDefault="002F1BC4" w:rsidP="006532A8">
      <w:pPr>
        <w:widowControl w:val="0"/>
        <w:pBdr>
          <w:bottom w:val="single" w:sz="4" w:space="1" w:color="auto"/>
        </w:pBdr>
        <w:shd w:val="clear" w:color="auto" w:fill="E0E0E0"/>
        <w:tabs>
          <w:tab w:val="left" w:pos="7125"/>
        </w:tabs>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конец формы</w:t>
      </w:r>
    </w:p>
    <w:p w14:paraId="30957EF0" w14:textId="77777777" w:rsidR="006532A8" w:rsidRPr="001D126F" w:rsidRDefault="006532A8" w:rsidP="006532A8">
      <w:pPr>
        <w:widowControl w:val="0"/>
        <w:spacing w:after="0" w:line="240" w:lineRule="auto"/>
        <w:ind w:firstLine="680"/>
        <w:jc w:val="both"/>
        <w:rPr>
          <w:rFonts w:ascii="Times New Roman" w:eastAsia="Times New Roman" w:hAnsi="Times New Roman" w:cs="Times New Roman"/>
          <w:lang w:eastAsia="ru-RU"/>
        </w:rPr>
      </w:pPr>
    </w:p>
    <w:p w14:paraId="30957EF1"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Инструкции по заполнению:</w:t>
      </w:r>
    </w:p>
    <w:p w14:paraId="30957EF2" w14:textId="1DC14690" w:rsidR="006532A8" w:rsidRPr="001D126F" w:rsidRDefault="002F1BC4" w:rsidP="006532A8">
      <w:pPr>
        <w:spacing w:after="0" w:line="240" w:lineRule="auto"/>
        <w:jc w:val="both"/>
        <w:rPr>
          <w:rFonts w:ascii="Times New Roman" w:eastAsia="Calibri" w:hAnsi="Times New Roman" w:cs="Times New Roman"/>
          <w:sz w:val="20"/>
          <w:szCs w:val="20"/>
        </w:rPr>
      </w:pPr>
      <w:r w:rsidRPr="001D126F">
        <w:rPr>
          <w:rFonts w:ascii="Times New Roman" w:eastAsia="Calibri" w:hAnsi="Times New Roman" w:cs="Times New Roman"/>
          <w:sz w:val="20"/>
          <w:szCs w:val="20"/>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2F7849">
        <w:rPr>
          <w:rFonts w:ascii="Times New Roman" w:eastAsia="Calibri" w:hAnsi="Times New Roman" w:cs="Times New Roman"/>
          <w:sz w:val="20"/>
          <w:szCs w:val="20"/>
        </w:rPr>
        <w:t xml:space="preserve">арах исключает ответственность </w:t>
      </w:r>
      <w:r w:rsidRPr="001D126F">
        <w:rPr>
          <w:rFonts w:ascii="Times New Roman" w:eastAsia="Calibri" w:hAnsi="Times New Roman" w:cs="Times New Roman"/>
          <w:sz w:val="20"/>
          <w:szCs w:val="20"/>
        </w:rPr>
        <w:t>АО «ИЭСК» перед собственником (участником, учредителем, акционером), а также бенефициаром участника закупки/контрагента/их суб</w:t>
      </w:r>
      <w:r w:rsidR="002F7849">
        <w:rPr>
          <w:rFonts w:ascii="Times New Roman" w:eastAsia="Calibri" w:hAnsi="Times New Roman" w:cs="Times New Roman"/>
          <w:sz w:val="20"/>
          <w:szCs w:val="20"/>
        </w:rPr>
        <w:t xml:space="preserve">контрагентов за предоставление </w:t>
      </w:r>
      <w:r w:rsidRPr="001D126F">
        <w:rPr>
          <w:rFonts w:ascii="Times New Roman" w:eastAsia="Calibri" w:hAnsi="Times New Roman" w:cs="Times New Roman"/>
          <w:sz w:val="20"/>
          <w:szCs w:val="20"/>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2F7849">
        <w:rPr>
          <w:rFonts w:ascii="Times New Roman" w:eastAsia="Calibri" w:hAnsi="Times New Roman" w:cs="Times New Roman"/>
          <w:sz w:val="20"/>
          <w:szCs w:val="20"/>
        </w:rPr>
        <w:t xml:space="preserve">е на представление (обработку) </w:t>
      </w:r>
      <w:r w:rsidRPr="001D126F">
        <w:rPr>
          <w:rFonts w:ascii="Times New Roman" w:eastAsia="Calibri" w:hAnsi="Times New Roman" w:cs="Times New Roman"/>
          <w:sz w:val="20"/>
          <w:szCs w:val="20"/>
        </w:rPr>
        <w:t>АО «ИЭСК» и в уполномоченные государственные органы указанных сведений.</w:t>
      </w:r>
    </w:p>
    <w:p w14:paraId="30957EF3" w14:textId="77777777" w:rsidR="006532A8" w:rsidRPr="001D126F" w:rsidRDefault="002F1BC4" w:rsidP="006532A8">
      <w:pPr>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30957EF4"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5"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6"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7"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8" w14:textId="77777777" w:rsidR="006532A8"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9"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A"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B"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D"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74" w:name="_Toc31705751"/>
      <w:bookmarkStart w:id="2675" w:name="_Toc271438"/>
      <w:bookmarkEnd w:id="2674"/>
    </w:p>
    <w:p w14:paraId="30957EFE"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76" w:name="_Toc31705752"/>
      <w:bookmarkEnd w:id="2676"/>
    </w:p>
    <w:p w14:paraId="30957EFF"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77" w:name="_Toc31705753"/>
      <w:bookmarkEnd w:id="2677"/>
    </w:p>
    <w:p w14:paraId="30957F00"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78" w:name="_Toc31705754"/>
      <w:bookmarkEnd w:id="2678"/>
    </w:p>
    <w:p w14:paraId="30957F01"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79" w:name="_Toc31705755"/>
      <w:bookmarkEnd w:id="2679"/>
    </w:p>
    <w:p w14:paraId="30957F02" w14:textId="15D70DF4" w:rsidR="006532A8" w:rsidRPr="001D126F" w:rsidRDefault="0017214D" w:rsidP="006532A8">
      <w:pPr>
        <w:widowControl w:val="0"/>
        <w:spacing w:before="60" w:after="120" w:line="240" w:lineRule="auto"/>
        <w:jc w:val="both"/>
        <w:outlineLvl w:val="1"/>
        <w:rPr>
          <w:rFonts w:ascii="Times New Roman" w:eastAsia="Times New Roman" w:hAnsi="Times New Roman" w:cs="Times New Roman"/>
          <w:b/>
          <w:bCs/>
          <w:iCs/>
          <w:lang w:eastAsia="ru-RU"/>
        </w:rPr>
      </w:pPr>
      <w:bookmarkStart w:id="2680" w:name="_Toc31705756"/>
      <w:r>
        <w:rPr>
          <w:rFonts w:ascii="Times New Roman" w:eastAsia="Times New Roman" w:hAnsi="Times New Roman" w:cs="Times New Roman"/>
          <w:b/>
          <w:lang w:eastAsia="ru-RU"/>
        </w:rPr>
        <w:t>5</w:t>
      </w:r>
      <w:r w:rsidR="002F1BC4" w:rsidRPr="001D126F">
        <w:rPr>
          <w:rFonts w:ascii="Times New Roman" w:eastAsia="Times New Roman" w:hAnsi="Times New Roman" w:cs="Times New Roman"/>
          <w:b/>
          <w:lang w:eastAsia="ru-RU"/>
        </w:rPr>
        <w:t>.7. Декларация соответствия участника запроса котировок общим требованиям к участникам закупки</w:t>
      </w:r>
      <w:r w:rsidR="002F1BC4" w:rsidRPr="001D126F">
        <w:rPr>
          <w:rFonts w:ascii="Times New Roman" w:eastAsia="Times New Roman" w:hAnsi="Times New Roman" w:cs="Times New Roman"/>
          <w:b/>
          <w:bCs/>
          <w:iCs/>
          <w:lang w:eastAsia="ru-RU"/>
        </w:rPr>
        <w:t xml:space="preserve"> (форма 7)</w:t>
      </w:r>
      <w:bookmarkEnd w:id="2675"/>
      <w:bookmarkEnd w:id="2680"/>
    </w:p>
    <w:p w14:paraId="30957F03" w14:textId="77777777" w:rsidR="006532A8" w:rsidRPr="001D126F" w:rsidRDefault="002F1BC4" w:rsidP="006532A8">
      <w:pPr>
        <w:widowControl w:val="0"/>
        <w:pBdr>
          <w:top w:val="single" w:sz="4" w:space="1" w:color="auto"/>
        </w:pBdr>
        <w:shd w:val="clear" w:color="auto" w:fill="E0E0E0"/>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начало формы</w:t>
      </w:r>
    </w:p>
    <w:p w14:paraId="30957F04" w14:textId="77777777" w:rsidR="006532A8" w:rsidRPr="001D126F" w:rsidRDefault="006532A8" w:rsidP="006532A8">
      <w:pPr>
        <w:spacing w:after="0" w:line="240" w:lineRule="auto"/>
        <w:rPr>
          <w:rFonts w:ascii="Times New Roman" w:eastAsia="Times New Roman" w:hAnsi="Times New Roman" w:cs="Times New Roman"/>
          <w:lang w:eastAsia="ru-RU"/>
        </w:rPr>
      </w:pPr>
    </w:p>
    <w:tbl>
      <w:tblPr>
        <w:tblStyle w:val="3fa"/>
        <w:tblW w:w="0" w:type="auto"/>
        <w:tblInd w:w="392" w:type="dxa"/>
        <w:tblLook w:val="04A0" w:firstRow="1" w:lastRow="0" w:firstColumn="1" w:lastColumn="0" w:noHBand="0" w:noVBand="1"/>
      </w:tblPr>
      <w:tblGrid>
        <w:gridCol w:w="775"/>
        <w:gridCol w:w="4654"/>
        <w:gridCol w:w="3524"/>
      </w:tblGrid>
      <w:tr w:rsidR="00334227" w14:paraId="30957F0A" w14:textId="77777777" w:rsidTr="006532A8">
        <w:tc>
          <w:tcPr>
            <w:tcW w:w="850" w:type="dxa"/>
            <w:vAlign w:val="center"/>
          </w:tcPr>
          <w:p w14:paraId="30957F05" w14:textId="77777777" w:rsidR="006532A8" w:rsidRPr="001D126F" w:rsidRDefault="002F1BC4" w:rsidP="006532A8">
            <w:pPr>
              <w:jc w:val="center"/>
              <w:rPr>
                <w:sz w:val="22"/>
                <w:szCs w:val="22"/>
              </w:rPr>
            </w:pPr>
            <w:r w:rsidRPr="001D126F">
              <w:rPr>
                <w:sz w:val="22"/>
                <w:szCs w:val="22"/>
              </w:rPr>
              <w:t>№</w:t>
            </w:r>
          </w:p>
          <w:p w14:paraId="30957F06" w14:textId="77777777" w:rsidR="006532A8" w:rsidRPr="001D126F" w:rsidRDefault="002F1BC4" w:rsidP="006532A8">
            <w:pPr>
              <w:jc w:val="center"/>
              <w:rPr>
                <w:sz w:val="22"/>
                <w:szCs w:val="22"/>
              </w:rPr>
            </w:pPr>
            <w:r w:rsidRPr="001D126F">
              <w:rPr>
                <w:sz w:val="22"/>
                <w:szCs w:val="22"/>
              </w:rPr>
              <w:t>п/п</w:t>
            </w:r>
          </w:p>
        </w:tc>
        <w:tc>
          <w:tcPr>
            <w:tcW w:w="5245" w:type="dxa"/>
            <w:vAlign w:val="center"/>
          </w:tcPr>
          <w:p w14:paraId="30957F07" w14:textId="77777777" w:rsidR="006532A8" w:rsidRPr="001D126F" w:rsidRDefault="002F1BC4" w:rsidP="006532A8">
            <w:pPr>
              <w:jc w:val="center"/>
              <w:rPr>
                <w:sz w:val="22"/>
                <w:szCs w:val="22"/>
              </w:rPr>
            </w:pPr>
            <w:r w:rsidRPr="001D126F">
              <w:rPr>
                <w:sz w:val="22"/>
                <w:szCs w:val="22"/>
              </w:rPr>
              <w:t>Требование к участнику запроса котировок</w:t>
            </w:r>
          </w:p>
        </w:tc>
        <w:tc>
          <w:tcPr>
            <w:tcW w:w="4111" w:type="dxa"/>
            <w:vAlign w:val="center"/>
          </w:tcPr>
          <w:p w14:paraId="30957F08" w14:textId="77777777" w:rsidR="006532A8" w:rsidRPr="001D126F" w:rsidRDefault="002F1BC4" w:rsidP="006532A8">
            <w:pPr>
              <w:jc w:val="center"/>
              <w:rPr>
                <w:sz w:val="22"/>
                <w:szCs w:val="22"/>
              </w:rPr>
            </w:pPr>
            <w:r w:rsidRPr="001D126F">
              <w:rPr>
                <w:sz w:val="22"/>
                <w:szCs w:val="22"/>
              </w:rPr>
              <w:t>Сведения о соответствии требованию</w:t>
            </w:r>
          </w:p>
          <w:p w14:paraId="30957F09" w14:textId="77777777" w:rsidR="006532A8" w:rsidRPr="001D126F" w:rsidRDefault="002F1BC4" w:rsidP="006532A8">
            <w:pPr>
              <w:jc w:val="center"/>
              <w:rPr>
                <w:sz w:val="22"/>
                <w:szCs w:val="22"/>
              </w:rPr>
            </w:pPr>
            <w:r w:rsidRPr="001D126F">
              <w:rPr>
                <w:sz w:val="22"/>
                <w:szCs w:val="22"/>
              </w:rPr>
              <w:t>(заполняется Участником запроса котировок)</w:t>
            </w:r>
          </w:p>
        </w:tc>
      </w:tr>
      <w:tr w:rsidR="00334227" w14:paraId="30957F0E" w14:textId="77777777" w:rsidTr="006532A8">
        <w:tc>
          <w:tcPr>
            <w:tcW w:w="850" w:type="dxa"/>
          </w:tcPr>
          <w:p w14:paraId="30957F0B" w14:textId="77777777" w:rsidR="006532A8" w:rsidRPr="001D126F" w:rsidRDefault="002F1BC4" w:rsidP="006532A8">
            <w:pPr>
              <w:rPr>
                <w:sz w:val="22"/>
                <w:szCs w:val="22"/>
              </w:rPr>
            </w:pPr>
            <w:r w:rsidRPr="001D126F">
              <w:rPr>
                <w:sz w:val="22"/>
                <w:szCs w:val="22"/>
              </w:rPr>
              <w:t>1</w:t>
            </w:r>
          </w:p>
        </w:tc>
        <w:tc>
          <w:tcPr>
            <w:tcW w:w="5245" w:type="dxa"/>
          </w:tcPr>
          <w:p w14:paraId="30957F0C" w14:textId="77777777" w:rsidR="006532A8" w:rsidRPr="001D126F" w:rsidRDefault="002F1BC4" w:rsidP="006532A8">
            <w:pPr>
              <w:jc w:val="both"/>
              <w:rPr>
                <w:sz w:val="22"/>
                <w:szCs w:val="22"/>
              </w:rPr>
            </w:pPr>
            <w:r w:rsidRPr="001D126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4111" w:type="dxa"/>
          </w:tcPr>
          <w:p w14:paraId="30957F0D" w14:textId="77777777" w:rsidR="006532A8" w:rsidRPr="001D126F" w:rsidRDefault="006532A8" w:rsidP="006532A8">
            <w:pPr>
              <w:rPr>
                <w:sz w:val="22"/>
                <w:szCs w:val="22"/>
              </w:rPr>
            </w:pPr>
          </w:p>
        </w:tc>
      </w:tr>
      <w:tr w:rsidR="00334227" w14:paraId="30957F12" w14:textId="77777777" w:rsidTr="006532A8">
        <w:tc>
          <w:tcPr>
            <w:tcW w:w="850" w:type="dxa"/>
          </w:tcPr>
          <w:p w14:paraId="30957F0F" w14:textId="77777777" w:rsidR="006532A8" w:rsidRPr="001D126F" w:rsidRDefault="002F1BC4" w:rsidP="006532A8">
            <w:pPr>
              <w:rPr>
                <w:sz w:val="22"/>
                <w:szCs w:val="22"/>
              </w:rPr>
            </w:pPr>
            <w:r w:rsidRPr="001D126F">
              <w:rPr>
                <w:sz w:val="22"/>
                <w:szCs w:val="22"/>
              </w:rPr>
              <w:t>2</w:t>
            </w:r>
          </w:p>
        </w:tc>
        <w:tc>
          <w:tcPr>
            <w:tcW w:w="5245" w:type="dxa"/>
          </w:tcPr>
          <w:p w14:paraId="30957F10" w14:textId="77777777" w:rsidR="006532A8" w:rsidRPr="001D126F" w:rsidRDefault="002F1BC4" w:rsidP="006532A8">
            <w:pPr>
              <w:jc w:val="both"/>
              <w:rPr>
                <w:sz w:val="22"/>
                <w:szCs w:val="22"/>
              </w:rPr>
            </w:pPr>
            <w:r w:rsidRPr="001D126F">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4111" w:type="dxa"/>
          </w:tcPr>
          <w:p w14:paraId="30957F11" w14:textId="77777777" w:rsidR="006532A8" w:rsidRPr="001D126F" w:rsidRDefault="006532A8" w:rsidP="006532A8">
            <w:pPr>
              <w:rPr>
                <w:sz w:val="22"/>
                <w:szCs w:val="22"/>
              </w:rPr>
            </w:pPr>
          </w:p>
        </w:tc>
      </w:tr>
      <w:tr w:rsidR="00334227" w14:paraId="30957F16" w14:textId="77777777" w:rsidTr="006532A8">
        <w:tc>
          <w:tcPr>
            <w:tcW w:w="850" w:type="dxa"/>
          </w:tcPr>
          <w:p w14:paraId="30957F13" w14:textId="77777777" w:rsidR="006532A8" w:rsidRPr="001D126F" w:rsidRDefault="002F1BC4" w:rsidP="006532A8">
            <w:pPr>
              <w:rPr>
                <w:sz w:val="22"/>
                <w:szCs w:val="22"/>
              </w:rPr>
            </w:pPr>
            <w:r w:rsidRPr="001D126F">
              <w:rPr>
                <w:sz w:val="22"/>
                <w:szCs w:val="22"/>
              </w:rPr>
              <w:t>3</w:t>
            </w:r>
          </w:p>
        </w:tc>
        <w:tc>
          <w:tcPr>
            <w:tcW w:w="5245" w:type="dxa"/>
          </w:tcPr>
          <w:p w14:paraId="30957F14" w14:textId="77777777" w:rsidR="006532A8" w:rsidRPr="001D126F" w:rsidRDefault="002F1BC4" w:rsidP="006532A8">
            <w:pPr>
              <w:jc w:val="both"/>
              <w:rPr>
                <w:sz w:val="22"/>
                <w:szCs w:val="22"/>
              </w:rPr>
            </w:pPr>
            <w:r w:rsidRPr="001D126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4111" w:type="dxa"/>
          </w:tcPr>
          <w:p w14:paraId="30957F15" w14:textId="77777777" w:rsidR="006532A8" w:rsidRPr="001D126F" w:rsidRDefault="006532A8" w:rsidP="006532A8">
            <w:pPr>
              <w:rPr>
                <w:sz w:val="22"/>
                <w:szCs w:val="22"/>
              </w:rPr>
            </w:pPr>
          </w:p>
        </w:tc>
      </w:tr>
      <w:tr w:rsidR="00334227" w14:paraId="30957F1A" w14:textId="77777777" w:rsidTr="006532A8">
        <w:tc>
          <w:tcPr>
            <w:tcW w:w="850" w:type="dxa"/>
          </w:tcPr>
          <w:p w14:paraId="30957F17" w14:textId="77777777" w:rsidR="006532A8" w:rsidRPr="001D126F" w:rsidRDefault="002F1BC4" w:rsidP="006532A8">
            <w:pPr>
              <w:rPr>
                <w:sz w:val="22"/>
                <w:szCs w:val="22"/>
              </w:rPr>
            </w:pPr>
            <w:r w:rsidRPr="001D126F">
              <w:rPr>
                <w:sz w:val="22"/>
                <w:szCs w:val="22"/>
              </w:rPr>
              <w:t>4</w:t>
            </w:r>
          </w:p>
        </w:tc>
        <w:tc>
          <w:tcPr>
            <w:tcW w:w="5245" w:type="dxa"/>
          </w:tcPr>
          <w:p w14:paraId="30957F18" w14:textId="77777777" w:rsidR="006532A8" w:rsidRPr="001D126F" w:rsidRDefault="002F1BC4" w:rsidP="006532A8">
            <w:pPr>
              <w:jc w:val="both"/>
              <w:rPr>
                <w:sz w:val="22"/>
                <w:szCs w:val="22"/>
              </w:rPr>
            </w:pPr>
            <w:r w:rsidRPr="001D126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4111" w:type="dxa"/>
          </w:tcPr>
          <w:p w14:paraId="30957F19" w14:textId="77777777" w:rsidR="006532A8" w:rsidRPr="001D126F" w:rsidRDefault="006532A8" w:rsidP="006532A8">
            <w:pPr>
              <w:rPr>
                <w:sz w:val="22"/>
                <w:szCs w:val="22"/>
              </w:rPr>
            </w:pPr>
          </w:p>
        </w:tc>
      </w:tr>
      <w:tr w:rsidR="00334227" w14:paraId="30957F1E" w14:textId="77777777" w:rsidTr="006532A8">
        <w:tc>
          <w:tcPr>
            <w:tcW w:w="850" w:type="dxa"/>
          </w:tcPr>
          <w:p w14:paraId="30957F1B" w14:textId="77777777" w:rsidR="006532A8" w:rsidRPr="001D126F" w:rsidRDefault="002F1BC4" w:rsidP="006532A8">
            <w:pPr>
              <w:rPr>
                <w:sz w:val="22"/>
                <w:szCs w:val="22"/>
              </w:rPr>
            </w:pPr>
            <w:r w:rsidRPr="001D126F">
              <w:rPr>
                <w:sz w:val="22"/>
                <w:szCs w:val="22"/>
              </w:rPr>
              <w:t>5</w:t>
            </w:r>
          </w:p>
        </w:tc>
        <w:tc>
          <w:tcPr>
            <w:tcW w:w="5245" w:type="dxa"/>
          </w:tcPr>
          <w:p w14:paraId="30957F1C" w14:textId="77777777" w:rsidR="006532A8" w:rsidRPr="001D126F" w:rsidRDefault="002F1BC4" w:rsidP="006532A8">
            <w:pPr>
              <w:jc w:val="both"/>
              <w:rPr>
                <w:sz w:val="22"/>
                <w:szCs w:val="22"/>
              </w:rPr>
            </w:pPr>
            <w:r w:rsidRPr="001D126F">
              <w:rPr>
                <w:sz w:val="22"/>
                <w:szCs w:val="22"/>
              </w:rPr>
              <w:t xml:space="preserve">Отсутствие у участника закупки - физического лица либо у руководителя, членов </w:t>
            </w:r>
            <w:r w:rsidRPr="001D126F">
              <w:rPr>
                <w:sz w:val="22"/>
                <w:szCs w:val="22"/>
              </w:rPr>
              <w:lastRenderedPageBreak/>
              <w:t>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4111" w:type="dxa"/>
          </w:tcPr>
          <w:p w14:paraId="30957F1D" w14:textId="77777777" w:rsidR="006532A8" w:rsidRPr="001D126F" w:rsidRDefault="006532A8" w:rsidP="006532A8">
            <w:pPr>
              <w:rPr>
                <w:sz w:val="22"/>
                <w:szCs w:val="22"/>
              </w:rPr>
            </w:pPr>
          </w:p>
        </w:tc>
      </w:tr>
      <w:tr w:rsidR="00334227" w14:paraId="30957F22" w14:textId="77777777" w:rsidTr="006532A8">
        <w:tc>
          <w:tcPr>
            <w:tcW w:w="850" w:type="dxa"/>
          </w:tcPr>
          <w:p w14:paraId="30957F1F" w14:textId="77777777" w:rsidR="006532A8" w:rsidRPr="001D126F" w:rsidRDefault="002F1BC4" w:rsidP="006532A8">
            <w:pPr>
              <w:rPr>
                <w:sz w:val="22"/>
                <w:szCs w:val="22"/>
              </w:rPr>
            </w:pPr>
            <w:r w:rsidRPr="001D126F">
              <w:rPr>
                <w:sz w:val="22"/>
                <w:szCs w:val="22"/>
              </w:rPr>
              <w:t>6</w:t>
            </w:r>
          </w:p>
        </w:tc>
        <w:tc>
          <w:tcPr>
            <w:tcW w:w="5245" w:type="dxa"/>
          </w:tcPr>
          <w:p w14:paraId="30957F20" w14:textId="77777777" w:rsidR="006532A8" w:rsidRPr="001D126F" w:rsidRDefault="002F1BC4" w:rsidP="006532A8">
            <w:pPr>
              <w:jc w:val="both"/>
              <w:rPr>
                <w:sz w:val="22"/>
                <w:szCs w:val="22"/>
              </w:rPr>
            </w:pPr>
            <w:r w:rsidRPr="001D126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4111" w:type="dxa"/>
          </w:tcPr>
          <w:p w14:paraId="30957F21" w14:textId="77777777" w:rsidR="006532A8" w:rsidRPr="001D126F" w:rsidRDefault="006532A8" w:rsidP="006532A8">
            <w:pPr>
              <w:rPr>
                <w:sz w:val="22"/>
                <w:szCs w:val="22"/>
              </w:rPr>
            </w:pPr>
          </w:p>
        </w:tc>
      </w:tr>
      <w:tr w:rsidR="00334227" w14:paraId="30957F26" w14:textId="77777777" w:rsidTr="006532A8">
        <w:tc>
          <w:tcPr>
            <w:tcW w:w="850" w:type="dxa"/>
          </w:tcPr>
          <w:p w14:paraId="30957F23" w14:textId="77777777" w:rsidR="006532A8" w:rsidRPr="001D126F" w:rsidRDefault="002F1BC4" w:rsidP="006532A8">
            <w:pPr>
              <w:rPr>
                <w:sz w:val="22"/>
                <w:szCs w:val="22"/>
              </w:rPr>
            </w:pPr>
            <w:r w:rsidRPr="001D126F">
              <w:rPr>
                <w:sz w:val="22"/>
                <w:szCs w:val="22"/>
              </w:rPr>
              <w:t>7</w:t>
            </w:r>
          </w:p>
        </w:tc>
        <w:tc>
          <w:tcPr>
            <w:tcW w:w="5245" w:type="dxa"/>
          </w:tcPr>
          <w:p w14:paraId="30957F24" w14:textId="77777777" w:rsidR="006532A8" w:rsidRPr="001D126F" w:rsidRDefault="002F1BC4" w:rsidP="006532A8">
            <w:pPr>
              <w:jc w:val="both"/>
              <w:rPr>
                <w:sz w:val="22"/>
                <w:szCs w:val="22"/>
              </w:rPr>
            </w:pPr>
            <w:r w:rsidRPr="001D126F">
              <w:rPr>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w:t>
            </w:r>
            <w:r w:rsidRPr="001D126F">
              <w:rPr>
                <w:sz w:val="22"/>
                <w:szCs w:val="22"/>
              </w:rPr>
              <w:lastRenderedPageBreak/>
              <w:t>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111" w:type="dxa"/>
          </w:tcPr>
          <w:p w14:paraId="30957F25" w14:textId="77777777" w:rsidR="006532A8" w:rsidRPr="001D126F" w:rsidRDefault="006532A8" w:rsidP="006532A8">
            <w:pPr>
              <w:rPr>
                <w:sz w:val="22"/>
                <w:szCs w:val="22"/>
              </w:rPr>
            </w:pPr>
          </w:p>
        </w:tc>
      </w:tr>
      <w:tr w:rsidR="00334227" w14:paraId="30957F2A" w14:textId="77777777" w:rsidTr="006532A8">
        <w:tc>
          <w:tcPr>
            <w:tcW w:w="850" w:type="dxa"/>
          </w:tcPr>
          <w:p w14:paraId="30957F27" w14:textId="77777777" w:rsidR="006532A8" w:rsidRPr="001D126F" w:rsidRDefault="002F1BC4" w:rsidP="006532A8">
            <w:pPr>
              <w:rPr>
                <w:sz w:val="22"/>
                <w:szCs w:val="22"/>
              </w:rPr>
            </w:pPr>
            <w:r w:rsidRPr="001D126F">
              <w:rPr>
                <w:sz w:val="22"/>
                <w:szCs w:val="22"/>
              </w:rPr>
              <w:t>8</w:t>
            </w:r>
          </w:p>
        </w:tc>
        <w:tc>
          <w:tcPr>
            <w:tcW w:w="5245" w:type="dxa"/>
          </w:tcPr>
          <w:p w14:paraId="30957F28" w14:textId="77777777" w:rsidR="006532A8" w:rsidRPr="001D126F" w:rsidRDefault="002F1BC4" w:rsidP="006532A8">
            <w:pPr>
              <w:jc w:val="both"/>
              <w:rPr>
                <w:sz w:val="22"/>
                <w:szCs w:val="22"/>
              </w:rPr>
            </w:pPr>
            <w:r w:rsidRPr="001D126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4111" w:type="dxa"/>
          </w:tcPr>
          <w:p w14:paraId="30957F29" w14:textId="77777777" w:rsidR="006532A8" w:rsidRPr="001D126F" w:rsidRDefault="006532A8" w:rsidP="006532A8">
            <w:pPr>
              <w:rPr>
                <w:sz w:val="22"/>
                <w:szCs w:val="22"/>
              </w:rPr>
            </w:pPr>
          </w:p>
        </w:tc>
      </w:tr>
      <w:tr w:rsidR="00334227" w14:paraId="30957F2E" w14:textId="77777777" w:rsidTr="006532A8">
        <w:tc>
          <w:tcPr>
            <w:tcW w:w="850" w:type="dxa"/>
          </w:tcPr>
          <w:p w14:paraId="30957F2B" w14:textId="77777777" w:rsidR="006532A8" w:rsidRPr="001D126F" w:rsidRDefault="002F1BC4" w:rsidP="006532A8">
            <w:pPr>
              <w:rPr>
                <w:sz w:val="22"/>
                <w:szCs w:val="22"/>
              </w:rPr>
            </w:pPr>
            <w:r w:rsidRPr="001D126F">
              <w:rPr>
                <w:sz w:val="22"/>
                <w:szCs w:val="22"/>
              </w:rPr>
              <w:t>9</w:t>
            </w:r>
          </w:p>
        </w:tc>
        <w:tc>
          <w:tcPr>
            <w:tcW w:w="5245" w:type="dxa"/>
          </w:tcPr>
          <w:p w14:paraId="30957F2C" w14:textId="77777777" w:rsidR="006532A8" w:rsidRPr="001D126F" w:rsidRDefault="002F1BC4" w:rsidP="006532A8">
            <w:pPr>
              <w:jc w:val="both"/>
              <w:rPr>
                <w:sz w:val="22"/>
                <w:szCs w:val="22"/>
              </w:rPr>
            </w:pPr>
            <w:r w:rsidRPr="001D126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4111" w:type="dxa"/>
          </w:tcPr>
          <w:p w14:paraId="30957F2D" w14:textId="77777777" w:rsidR="006532A8" w:rsidRPr="001D126F" w:rsidRDefault="006532A8" w:rsidP="006532A8">
            <w:pPr>
              <w:rPr>
                <w:sz w:val="22"/>
                <w:szCs w:val="22"/>
              </w:rPr>
            </w:pPr>
          </w:p>
        </w:tc>
      </w:tr>
      <w:tr w:rsidR="00334227" w14:paraId="30957F32" w14:textId="77777777" w:rsidTr="006532A8">
        <w:tc>
          <w:tcPr>
            <w:tcW w:w="850" w:type="dxa"/>
          </w:tcPr>
          <w:p w14:paraId="30957F2F" w14:textId="77777777" w:rsidR="006532A8" w:rsidRPr="001D126F" w:rsidRDefault="002F1BC4" w:rsidP="006532A8">
            <w:pPr>
              <w:rPr>
                <w:sz w:val="22"/>
                <w:szCs w:val="22"/>
              </w:rPr>
            </w:pPr>
            <w:r w:rsidRPr="001D126F">
              <w:rPr>
                <w:sz w:val="22"/>
                <w:szCs w:val="22"/>
              </w:rPr>
              <w:t>10</w:t>
            </w:r>
          </w:p>
        </w:tc>
        <w:tc>
          <w:tcPr>
            <w:tcW w:w="5245" w:type="dxa"/>
          </w:tcPr>
          <w:p w14:paraId="30957F30" w14:textId="77777777" w:rsidR="006532A8" w:rsidRPr="001D126F" w:rsidRDefault="002F1BC4" w:rsidP="006532A8">
            <w:pPr>
              <w:jc w:val="both"/>
              <w:rPr>
                <w:sz w:val="22"/>
                <w:szCs w:val="22"/>
              </w:rPr>
            </w:pPr>
            <w:r w:rsidRPr="001D126F">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4111" w:type="dxa"/>
          </w:tcPr>
          <w:p w14:paraId="30957F31" w14:textId="77777777" w:rsidR="006532A8" w:rsidRPr="001D126F" w:rsidRDefault="006532A8" w:rsidP="006532A8">
            <w:pPr>
              <w:rPr>
                <w:sz w:val="22"/>
                <w:szCs w:val="22"/>
              </w:rPr>
            </w:pPr>
          </w:p>
        </w:tc>
      </w:tr>
    </w:tbl>
    <w:p w14:paraId="30957F33"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Подпись: __________________</w:t>
      </w:r>
      <w:r w:rsidRPr="001D126F">
        <w:rPr>
          <w:rFonts w:ascii="Times New Roman" w:eastAsia="Times New Roman" w:hAnsi="Times New Roman" w:cs="Times New Roman"/>
          <w:lang w:eastAsia="ru-RU"/>
        </w:rPr>
        <w:tab/>
      </w:r>
      <w:r w:rsidRPr="001D126F">
        <w:rPr>
          <w:rFonts w:ascii="Times New Roman" w:eastAsia="Times New Roman" w:hAnsi="Times New Roman" w:cs="Times New Roman"/>
          <w:lang w:eastAsia="ru-RU"/>
        </w:rPr>
        <w:tab/>
      </w:r>
      <w:r w:rsidRPr="001D126F">
        <w:rPr>
          <w:rFonts w:ascii="Times New Roman" w:eastAsia="Times New Roman" w:hAnsi="Times New Roman" w:cs="Times New Roman"/>
          <w:lang w:eastAsia="ru-RU"/>
        </w:rPr>
        <w:tab/>
        <w:t>Дата: ___________________</w:t>
      </w:r>
    </w:p>
    <w:p w14:paraId="30957F34"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xml:space="preserve">(М.П.)                 </w:t>
      </w:r>
    </w:p>
    <w:p w14:paraId="30957F35" w14:textId="77777777" w:rsidR="006532A8" w:rsidRPr="001D126F" w:rsidRDefault="002F1BC4" w:rsidP="006532A8">
      <w:pPr>
        <w:widowControl w:val="0"/>
        <w:pBdr>
          <w:bottom w:val="single" w:sz="4" w:space="1" w:color="auto"/>
        </w:pBdr>
        <w:shd w:val="clear" w:color="auto" w:fill="E0E0E0"/>
        <w:spacing w:after="0" w:line="240" w:lineRule="auto"/>
        <w:ind w:right="21" w:firstLine="680"/>
        <w:jc w:val="center"/>
        <w:rPr>
          <w:rFonts w:ascii="Times New Roman" w:eastAsia="Times New Roman" w:hAnsi="Times New Roman" w:cs="Times New Roman"/>
          <w:b/>
          <w:color w:val="000000"/>
          <w:spacing w:val="36"/>
          <w:lang w:eastAsia="ru-RU"/>
        </w:rPr>
      </w:pPr>
      <w:r w:rsidRPr="001D126F">
        <w:rPr>
          <w:rFonts w:ascii="Times New Roman" w:eastAsia="Times New Roman" w:hAnsi="Times New Roman" w:cs="Times New Roman"/>
          <w:b/>
          <w:color w:val="000000"/>
          <w:spacing w:val="36"/>
          <w:lang w:eastAsia="ru-RU"/>
        </w:rPr>
        <w:t>конец форм</w:t>
      </w:r>
    </w:p>
    <w:p w14:paraId="30957F36" w14:textId="77777777" w:rsidR="006532A8" w:rsidRPr="001D126F" w:rsidRDefault="006532A8" w:rsidP="006532A8">
      <w:pPr>
        <w:widowControl w:val="0"/>
        <w:spacing w:after="0" w:line="240" w:lineRule="auto"/>
        <w:ind w:firstLine="680"/>
        <w:jc w:val="both"/>
        <w:rPr>
          <w:rFonts w:ascii="Times New Roman" w:eastAsia="Times New Roman" w:hAnsi="Times New Roman" w:cs="Times New Roman"/>
          <w:b/>
          <w:lang w:eastAsia="ru-RU"/>
        </w:rPr>
      </w:pPr>
    </w:p>
    <w:p w14:paraId="30957F37"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Инструкции по заполнению:</w:t>
      </w:r>
    </w:p>
    <w:p w14:paraId="30957F38" w14:textId="77777777" w:rsidR="006532A8" w:rsidRPr="001D126F" w:rsidRDefault="002F1BC4" w:rsidP="006532A8">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30957F39" w14:textId="77777777" w:rsidR="006532A8" w:rsidRPr="001D126F" w:rsidRDefault="002F1BC4" w:rsidP="006532A8">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30957F3A" w14:textId="77777777" w:rsidR="006532A8" w:rsidRPr="001D126F" w:rsidRDefault="002F1BC4" w:rsidP="006532A8">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30957F3B" w14:textId="77777777" w:rsidR="006532A8" w:rsidRPr="001D126F" w:rsidRDefault="002F1BC4" w:rsidP="006532A8">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Письмо должно быть подписано уполномоченным лицом и скреплено печатью.</w:t>
      </w:r>
    </w:p>
    <w:p w14:paraId="30957F3C" w14:textId="143D3A8F" w:rsidR="006532A8" w:rsidRDefault="002F1BC4" w:rsidP="006532A8">
      <w:pPr>
        <w:tabs>
          <w:tab w:val="left" w:pos="4710"/>
        </w:tabs>
        <w:spacing w:after="0" w:line="240" w:lineRule="auto"/>
        <w:ind w:firstLine="426"/>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ab/>
      </w:r>
    </w:p>
    <w:p w14:paraId="0BFC4988" w14:textId="30B3F934" w:rsidR="0017214D" w:rsidRDefault="0017214D" w:rsidP="006532A8">
      <w:pPr>
        <w:tabs>
          <w:tab w:val="left" w:pos="4710"/>
        </w:tabs>
        <w:spacing w:after="0" w:line="240" w:lineRule="auto"/>
        <w:ind w:firstLine="426"/>
        <w:jc w:val="both"/>
        <w:rPr>
          <w:rFonts w:ascii="Times New Roman" w:eastAsia="Times New Roman" w:hAnsi="Times New Roman" w:cs="Times New Roman"/>
          <w:sz w:val="20"/>
          <w:szCs w:val="20"/>
          <w:lang w:eastAsia="ru-RU"/>
        </w:rPr>
      </w:pPr>
    </w:p>
    <w:p w14:paraId="036C14DD" w14:textId="65E7FB2D" w:rsidR="0017214D" w:rsidRDefault="0017214D" w:rsidP="006532A8">
      <w:pPr>
        <w:tabs>
          <w:tab w:val="left" w:pos="4710"/>
        </w:tabs>
        <w:spacing w:after="0" w:line="240" w:lineRule="auto"/>
        <w:ind w:firstLine="426"/>
        <w:jc w:val="both"/>
        <w:rPr>
          <w:rFonts w:ascii="Times New Roman" w:eastAsia="Times New Roman" w:hAnsi="Times New Roman" w:cs="Times New Roman"/>
          <w:sz w:val="20"/>
          <w:szCs w:val="20"/>
          <w:lang w:eastAsia="ru-RU"/>
        </w:rPr>
      </w:pPr>
    </w:p>
    <w:p w14:paraId="0F9BDD85" w14:textId="6C0C8F42" w:rsidR="0017214D" w:rsidRDefault="0017214D" w:rsidP="006532A8">
      <w:pPr>
        <w:tabs>
          <w:tab w:val="left" w:pos="4710"/>
        </w:tabs>
        <w:spacing w:after="0" w:line="240" w:lineRule="auto"/>
        <w:ind w:firstLine="426"/>
        <w:jc w:val="both"/>
        <w:rPr>
          <w:rFonts w:ascii="Times New Roman" w:eastAsia="Times New Roman" w:hAnsi="Times New Roman" w:cs="Times New Roman"/>
          <w:sz w:val="20"/>
          <w:szCs w:val="20"/>
          <w:lang w:eastAsia="ru-RU"/>
        </w:rPr>
      </w:pPr>
    </w:p>
    <w:p w14:paraId="38E0BD68" w14:textId="4B9B045E" w:rsidR="0017214D" w:rsidRDefault="0017214D" w:rsidP="006532A8">
      <w:pPr>
        <w:tabs>
          <w:tab w:val="left" w:pos="4710"/>
        </w:tabs>
        <w:spacing w:after="0" w:line="240" w:lineRule="auto"/>
        <w:ind w:firstLine="426"/>
        <w:jc w:val="both"/>
        <w:rPr>
          <w:rFonts w:ascii="Times New Roman" w:eastAsia="Times New Roman" w:hAnsi="Times New Roman" w:cs="Times New Roman"/>
          <w:sz w:val="20"/>
          <w:szCs w:val="20"/>
          <w:lang w:eastAsia="ru-RU"/>
        </w:rPr>
      </w:pPr>
    </w:p>
    <w:p w14:paraId="15035DC5" w14:textId="6B8288ED" w:rsidR="0017214D" w:rsidRDefault="0017214D" w:rsidP="006532A8">
      <w:pPr>
        <w:tabs>
          <w:tab w:val="left" w:pos="4710"/>
        </w:tabs>
        <w:spacing w:after="0" w:line="240" w:lineRule="auto"/>
        <w:ind w:firstLine="426"/>
        <w:jc w:val="both"/>
        <w:rPr>
          <w:rFonts w:ascii="Times New Roman" w:eastAsia="Times New Roman" w:hAnsi="Times New Roman" w:cs="Times New Roman"/>
          <w:sz w:val="20"/>
          <w:szCs w:val="20"/>
          <w:lang w:eastAsia="ru-RU"/>
        </w:rPr>
      </w:pPr>
    </w:p>
    <w:p w14:paraId="20513A7E" w14:textId="77777777" w:rsidR="0017214D" w:rsidRPr="0017214D" w:rsidRDefault="0017214D" w:rsidP="0017214D">
      <w:pPr>
        <w:keepNext/>
        <w:suppressAutoHyphens/>
        <w:spacing w:before="360" w:after="120" w:line="240" w:lineRule="auto"/>
        <w:outlineLvl w:val="1"/>
        <w:rPr>
          <w:rFonts w:ascii="Times New Roman" w:eastAsia="Times New Roman" w:hAnsi="Times New Roman" w:cs="Times New Roman"/>
          <w:lang w:eastAsia="ru-RU"/>
        </w:rPr>
      </w:pPr>
      <w:r w:rsidRPr="0017214D">
        <w:rPr>
          <w:rFonts w:ascii="Times New Roman" w:eastAsia="Times New Roman" w:hAnsi="Times New Roman" w:cs="Times New Roman"/>
          <w:b/>
          <w:lang w:eastAsia="ru-RU"/>
        </w:rPr>
        <w:lastRenderedPageBreak/>
        <w:t>5.8.   Справка о материально-технических ресурсах (форма 8)</w:t>
      </w:r>
    </w:p>
    <w:p w14:paraId="673DC8AA" w14:textId="77777777" w:rsidR="0017214D" w:rsidRPr="0017214D" w:rsidRDefault="0017214D" w:rsidP="0017214D">
      <w:pPr>
        <w:spacing w:after="0" w:line="240" w:lineRule="auto"/>
        <w:rPr>
          <w:rFonts w:ascii="Times New Roman" w:eastAsia="Times New Roman" w:hAnsi="Times New Roman" w:cs="Times New Roman"/>
          <w:sz w:val="20"/>
          <w:szCs w:val="20"/>
          <w:lang w:eastAsia="ru-RU"/>
        </w:rPr>
      </w:pPr>
    </w:p>
    <w:p w14:paraId="48481A3E" w14:textId="77777777" w:rsidR="0017214D" w:rsidRPr="0017214D" w:rsidRDefault="0017214D" w:rsidP="0017214D">
      <w:pPr>
        <w:pBdr>
          <w:top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lang w:eastAsia="ru-RU"/>
        </w:rPr>
      </w:pPr>
      <w:r w:rsidRPr="0017214D">
        <w:rPr>
          <w:rFonts w:ascii="Times New Roman" w:eastAsia="Times New Roman" w:hAnsi="Times New Roman" w:cs="Times New Roman"/>
          <w:b/>
          <w:snapToGrid w:val="0"/>
          <w:color w:val="000000"/>
          <w:spacing w:val="36"/>
          <w:lang w:eastAsia="ru-RU"/>
        </w:rPr>
        <w:t>начало формы</w:t>
      </w:r>
    </w:p>
    <w:p w14:paraId="1123995D" w14:textId="77777777" w:rsidR="0017214D" w:rsidRPr="0017214D" w:rsidRDefault="0017214D" w:rsidP="0017214D">
      <w:pPr>
        <w:suppressAutoHyphens/>
        <w:spacing w:after="0" w:line="240" w:lineRule="auto"/>
        <w:jc w:val="center"/>
        <w:rPr>
          <w:rFonts w:ascii="Times New Roman" w:eastAsia="Times New Roman" w:hAnsi="Times New Roman" w:cs="Times New Roman"/>
          <w:b/>
          <w:snapToGrid w:val="0"/>
          <w:lang w:eastAsia="ru-RU"/>
        </w:rPr>
      </w:pPr>
    </w:p>
    <w:p w14:paraId="1DBF3A49" w14:textId="77777777" w:rsidR="0017214D" w:rsidRPr="0017214D" w:rsidRDefault="0017214D" w:rsidP="0017214D">
      <w:pPr>
        <w:suppressAutoHyphens/>
        <w:spacing w:after="0" w:line="240" w:lineRule="auto"/>
        <w:jc w:val="center"/>
        <w:rPr>
          <w:rFonts w:ascii="Times New Roman" w:eastAsia="Times New Roman" w:hAnsi="Times New Roman" w:cs="Times New Roman"/>
          <w:b/>
          <w:snapToGrid w:val="0"/>
          <w:lang w:eastAsia="ru-RU"/>
        </w:rPr>
      </w:pPr>
      <w:r w:rsidRPr="0017214D">
        <w:rPr>
          <w:rFonts w:ascii="Times New Roman" w:eastAsia="Times New Roman" w:hAnsi="Times New Roman" w:cs="Times New Roman"/>
          <w:b/>
          <w:snapToGrid w:val="0"/>
          <w:lang w:eastAsia="ru-RU"/>
        </w:rPr>
        <w:t>Справка о материально-технических ресурсах</w:t>
      </w:r>
    </w:p>
    <w:p w14:paraId="4C2BD085" w14:textId="77777777" w:rsidR="0017214D" w:rsidRPr="0017214D" w:rsidRDefault="0017214D" w:rsidP="0017214D">
      <w:pPr>
        <w:spacing w:after="0" w:line="240" w:lineRule="auto"/>
        <w:ind w:firstLine="567"/>
        <w:jc w:val="both"/>
        <w:rPr>
          <w:rFonts w:ascii="Times New Roman" w:eastAsia="Times New Roman" w:hAnsi="Times New Roman" w:cs="Times New Roman"/>
          <w:snapToGrid w:val="0"/>
          <w:lang w:eastAsia="ru-RU"/>
        </w:rPr>
      </w:pPr>
    </w:p>
    <w:p w14:paraId="47EB5B87" w14:textId="77777777" w:rsidR="0017214D" w:rsidRPr="0017214D" w:rsidRDefault="0017214D" w:rsidP="0017214D">
      <w:pPr>
        <w:spacing w:after="0" w:line="240" w:lineRule="auto"/>
        <w:jc w:val="both"/>
        <w:rPr>
          <w:rFonts w:ascii="Times New Roman" w:eastAsia="Times New Roman" w:hAnsi="Times New Roman" w:cs="Times New Roman"/>
          <w:snapToGrid w:val="0"/>
          <w:color w:val="000000"/>
          <w:lang w:eastAsia="ru-RU"/>
        </w:rPr>
      </w:pPr>
      <w:r w:rsidRPr="0017214D">
        <w:rPr>
          <w:rFonts w:ascii="Times New Roman" w:eastAsia="Times New Roman" w:hAnsi="Times New Roman" w:cs="Times New Roman"/>
          <w:snapToGrid w:val="0"/>
          <w:color w:val="000000"/>
          <w:lang w:eastAsia="ru-RU"/>
        </w:rPr>
        <w:t>Наименование и адрес Участника закупки: _________________________________</w:t>
      </w:r>
    </w:p>
    <w:p w14:paraId="2B232263" w14:textId="77777777" w:rsidR="0017214D" w:rsidRPr="0017214D" w:rsidRDefault="0017214D" w:rsidP="0017214D">
      <w:pPr>
        <w:spacing w:after="0" w:line="240" w:lineRule="auto"/>
        <w:ind w:firstLine="567"/>
        <w:jc w:val="both"/>
        <w:rPr>
          <w:rFonts w:ascii="Times New Roman" w:eastAsia="Times New Roman" w:hAnsi="Times New Roman" w:cs="Times New Roman"/>
          <w:snapToGrid w:val="0"/>
          <w:lang w:eastAsia="ru-RU"/>
        </w:rPr>
      </w:pPr>
    </w:p>
    <w:tbl>
      <w:tblPr>
        <w:tblW w:w="9923"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17214D" w:rsidRPr="0017214D" w14:paraId="0FB3D0AD" w14:textId="77777777" w:rsidTr="0016721D">
        <w:trPr>
          <w:cantSplit/>
          <w:trHeight w:val="530"/>
        </w:trPr>
        <w:tc>
          <w:tcPr>
            <w:tcW w:w="720" w:type="dxa"/>
          </w:tcPr>
          <w:p w14:paraId="7DEAE95B" w14:textId="77777777" w:rsidR="0017214D" w:rsidRPr="0017214D" w:rsidRDefault="0017214D" w:rsidP="0017214D">
            <w:pPr>
              <w:keepNext/>
              <w:spacing w:before="40" w:after="40" w:line="360" w:lineRule="auto"/>
              <w:ind w:right="57"/>
              <w:jc w:val="center"/>
              <w:rPr>
                <w:rFonts w:ascii="Times New Roman" w:eastAsia="Times New Roman" w:hAnsi="Times New Roman" w:cs="Times New Roman"/>
                <w:snapToGrid w:val="0"/>
                <w:lang w:eastAsia="ru-RU"/>
              </w:rPr>
            </w:pPr>
            <w:r w:rsidRPr="0017214D">
              <w:rPr>
                <w:rFonts w:ascii="Times New Roman" w:eastAsia="Times New Roman" w:hAnsi="Times New Roman" w:cs="Times New Roman"/>
                <w:snapToGrid w:val="0"/>
                <w:lang w:eastAsia="ru-RU"/>
              </w:rPr>
              <w:t>№</w:t>
            </w:r>
          </w:p>
          <w:p w14:paraId="38074D82" w14:textId="77777777" w:rsidR="0017214D" w:rsidRPr="0017214D" w:rsidRDefault="0017214D" w:rsidP="0017214D">
            <w:pPr>
              <w:keepNext/>
              <w:spacing w:before="40" w:after="40" w:line="360" w:lineRule="auto"/>
              <w:ind w:left="57" w:right="57"/>
              <w:jc w:val="center"/>
              <w:rPr>
                <w:rFonts w:ascii="Times New Roman" w:eastAsia="Times New Roman" w:hAnsi="Times New Roman" w:cs="Times New Roman"/>
                <w:snapToGrid w:val="0"/>
                <w:lang w:eastAsia="ru-RU"/>
              </w:rPr>
            </w:pPr>
            <w:r w:rsidRPr="0017214D">
              <w:rPr>
                <w:rFonts w:ascii="Times New Roman" w:eastAsia="Times New Roman" w:hAnsi="Times New Roman" w:cs="Times New Roman"/>
                <w:snapToGrid w:val="0"/>
                <w:lang w:eastAsia="ru-RU"/>
              </w:rPr>
              <w:t>п/п</w:t>
            </w:r>
          </w:p>
        </w:tc>
        <w:tc>
          <w:tcPr>
            <w:tcW w:w="1690" w:type="dxa"/>
          </w:tcPr>
          <w:p w14:paraId="0B353B0A" w14:textId="77777777" w:rsidR="0017214D" w:rsidRPr="0017214D" w:rsidRDefault="0017214D" w:rsidP="0017214D">
            <w:pPr>
              <w:keepNext/>
              <w:spacing w:before="40" w:after="40" w:line="240" w:lineRule="auto"/>
              <w:ind w:right="57"/>
              <w:jc w:val="center"/>
              <w:rPr>
                <w:rFonts w:ascii="Times New Roman" w:eastAsia="Times New Roman" w:hAnsi="Times New Roman" w:cs="Times New Roman"/>
                <w:snapToGrid w:val="0"/>
                <w:lang w:eastAsia="ru-RU"/>
              </w:rPr>
            </w:pPr>
            <w:r w:rsidRPr="0017214D">
              <w:rPr>
                <w:rFonts w:ascii="Times New Roman" w:eastAsia="Times New Roman" w:hAnsi="Times New Roman" w:cs="Times New Roman"/>
                <w:snapToGrid w:val="0"/>
                <w:lang w:eastAsia="ru-RU"/>
              </w:rPr>
              <w:t>Наименование</w:t>
            </w:r>
          </w:p>
        </w:tc>
        <w:tc>
          <w:tcPr>
            <w:tcW w:w="1417" w:type="dxa"/>
          </w:tcPr>
          <w:p w14:paraId="142694B3" w14:textId="77777777" w:rsidR="0017214D" w:rsidRPr="0017214D" w:rsidRDefault="0017214D" w:rsidP="0017214D">
            <w:pPr>
              <w:keepNext/>
              <w:spacing w:before="40" w:after="40" w:line="240" w:lineRule="auto"/>
              <w:ind w:left="57" w:right="57"/>
              <w:jc w:val="center"/>
              <w:rPr>
                <w:rFonts w:ascii="Times New Roman" w:eastAsia="Times New Roman" w:hAnsi="Times New Roman" w:cs="Times New Roman"/>
                <w:snapToGrid w:val="0"/>
                <w:lang w:eastAsia="ru-RU"/>
              </w:rPr>
            </w:pPr>
            <w:r w:rsidRPr="0017214D">
              <w:rPr>
                <w:rFonts w:ascii="Times New Roman" w:eastAsia="Times New Roman" w:hAnsi="Times New Roman" w:cs="Times New Roman"/>
                <w:snapToGrid w:val="0"/>
                <w:lang w:eastAsia="ru-RU"/>
              </w:rPr>
              <w:t>Местонахождение</w:t>
            </w:r>
          </w:p>
        </w:tc>
        <w:tc>
          <w:tcPr>
            <w:tcW w:w="1702" w:type="dxa"/>
          </w:tcPr>
          <w:p w14:paraId="272354FF" w14:textId="77777777" w:rsidR="0017214D" w:rsidRPr="0017214D" w:rsidRDefault="0017214D" w:rsidP="0017214D">
            <w:pPr>
              <w:keepNext/>
              <w:spacing w:before="40" w:after="40" w:line="240" w:lineRule="auto"/>
              <w:ind w:left="57" w:right="57"/>
              <w:jc w:val="center"/>
              <w:rPr>
                <w:rFonts w:ascii="Times New Roman" w:eastAsia="Times New Roman" w:hAnsi="Times New Roman" w:cs="Times New Roman"/>
                <w:snapToGrid w:val="0"/>
                <w:lang w:eastAsia="ru-RU"/>
              </w:rPr>
            </w:pPr>
            <w:r w:rsidRPr="0017214D">
              <w:rPr>
                <w:rFonts w:ascii="Times New Roman" w:eastAsia="Times New Roman" w:hAnsi="Times New Roman" w:cs="Times New Roman"/>
                <w:snapToGrid w:val="0"/>
                <w:lang w:eastAsia="ru-RU"/>
              </w:rPr>
              <w:t>Право собственности или иное право (хозяйственного ведения, оперативного управления), аренда</w:t>
            </w:r>
          </w:p>
        </w:tc>
        <w:tc>
          <w:tcPr>
            <w:tcW w:w="1478" w:type="dxa"/>
          </w:tcPr>
          <w:p w14:paraId="1180766F" w14:textId="77777777" w:rsidR="0017214D" w:rsidRPr="0017214D" w:rsidRDefault="0017214D" w:rsidP="0017214D">
            <w:pPr>
              <w:keepNext/>
              <w:spacing w:before="40" w:after="40" w:line="240" w:lineRule="auto"/>
              <w:ind w:left="57" w:right="57"/>
              <w:jc w:val="center"/>
              <w:rPr>
                <w:rFonts w:ascii="Times New Roman" w:eastAsia="Times New Roman" w:hAnsi="Times New Roman" w:cs="Times New Roman"/>
                <w:snapToGrid w:val="0"/>
                <w:lang w:eastAsia="ru-RU"/>
              </w:rPr>
            </w:pPr>
            <w:r w:rsidRPr="0017214D">
              <w:rPr>
                <w:rFonts w:ascii="Times New Roman" w:eastAsia="Times New Roman" w:hAnsi="Times New Roman" w:cs="Times New Roman"/>
                <w:snapToGrid w:val="0"/>
                <w:lang w:eastAsia="ru-RU"/>
              </w:rPr>
              <w:t>Предназначение (с точки зрения выполнения Договора)</w:t>
            </w:r>
          </w:p>
        </w:tc>
        <w:tc>
          <w:tcPr>
            <w:tcW w:w="1357" w:type="dxa"/>
          </w:tcPr>
          <w:p w14:paraId="084C31DB" w14:textId="77777777" w:rsidR="0017214D" w:rsidRPr="0017214D" w:rsidRDefault="0017214D" w:rsidP="0017214D">
            <w:pPr>
              <w:keepNext/>
              <w:tabs>
                <w:tab w:val="left" w:pos="1390"/>
              </w:tabs>
              <w:spacing w:before="40" w:after="40" w:line="240" w:lineRule="auto"/>
              <w:ind w:left="57" w:right="-108"/>
              <w:jc w:val="center"/>
              <w:rPr>
                <w:rFonts w:ascii="Times New Roman" w:eastAsia="Times New Roman" w:hAnsi="Times New Roman" w:cs="Times New Roman"/>
                <w:snapToGrid w:val="0"/>
                <w:lang w:eastAsia="ru-RU"/>
              </w:rPr>
            </w:pPr>
            <w:r w:rsidRPr="0017214D">
              <w:rPr>
                <w:rFonts w:ascii="Times New Roman" w:eastAsia="Times New Roman" w:hAnsi="Times New Roman" w:cs="Times New Roman"/>
                <w:snapToGrid w:val="0"/>
                <w:lang w:eastAsia="ru-RU"/>
              </w:rPr>
              <w:t>Состояние</w:t>
            </w:r>
          </w:p>
        </w:tc>
        <w:tc>
          <w:tcPr>
            <w:tcW w:w="1559" w:type="dxa"/>
          </w:tcPr>
          <w:p w14:paraId="6E215481" w14:textId="77777777" w:rsidR="0017214D" w:rsidRPr="0017214D" w:rsidRDefault="0017214D" w:rsidP="0017214D">
            <w:pPr>
              <w:keepNext/>
              <w:spacing w:before="40" w:after="40" w:line="240" w:lineRule="auto"/>
              <w:ind w:left="57" w:right="57"/>
              <w:jc w:val="center"/>
              <w:rPr>
                <w:rFonts w:ascii="Times New Roman" w:eastAsia="Times New Roman" w:hAnsi="Times New Roman" w:cs="Times New Roman"/>
                <w:snapToGrid w:val="0"/>
                <w:lang w:eastAsia="ru-RU"/>
              </w:rPr>
            </w:pPr>
            <w:r w:rsidRPr="0017214D">
              <w:rPr>
                <w:rFonts w:ascii="Times New Roman" w:eastAsia="Times New Roman" w:hAnsi="Times New Roman" w:cs="Times New Roman"/>
                <w:snapToGrid w:val="0"/>
                <w:lang w:eastAsia="ru-RU"/>
              </w:rPr>
              <w:t>Примечания</w:t>
            </w:r>
          </w:p>
        </w:tc>
      </w:tr>
      <w:tr w:rsidR="0017214D" w:rsidRPr="0017214D" w14:paraId="34E321E6" w14:textId="77777777" w:rsidTr="0016721D">
        <w:trPr>
          <w:cantSplit/>
        </w:trPr>
        <w:tc>
          <w:tcPr>
            <w:tcW w:w="720" w:type="dxa"/>
          </w:tcPr>
          <w:p w14:paraId="00594169" w14:textId="77777777" w:rsidR="0017214D" w:rsidRPr="0017214D" w:rsidRDefault="0017214D" w:rsidP="00B12754">
            <w:pPr>
              <w:numPr>
                <w:ilvl w:val="0"/>
                <w:numId w:val="56"/>
              </w:numPr>
              <w:spacing w:after="0" w:line="240" w:lineRule="auto"/>
              <w:jc w:val="both"/>
              <w:rPr>
                <w:rFonts w:ascii="Times New Roman" w:eastAsia="Times New Roman" w:hAnsi="Times New Roman" w:cs="Times New Roman"/>
                <w:snapToGrid w:val="0"/>
                <w:lang w:eastAsia="ru-RU"/>
              </w:rPr>
            </w:pPr>
          </w:p>
        </w:tc>
        <w:tc>
          <w:tcPr>
            <w:tcW w:w="1690" w:type="dxa"/>
          </w:tcPr>
          <w:p w14:paraId="7B2F1456"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417" w:type="dxa"/>
          </w:tcPr>
          <w:p w14:paraId="582C141D"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702" w:type="dxa"/>
          </w:tcPr>
          <w:p w14:paraId="2E0C81EA"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478" w:type="dxa"/>
          </w:tcPr>
          <w:p w14:paraId="30E0BEA2"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357" w:type="dxa"/>
          </w:tcPr>
          <w:p w14:paraId="38FE1169"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559" w:type="dxa"/>
          </w:tcPr>
          <w:p w14:paraId="05EECAB4"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r>
      <w:tr w:rsidR="0017214D" w:rsidRPr="0017214D" w14:paraId="7EBC6EB0" w14:textId="77777777" w:rsidTr="0016721D">
        <w:trPr>
          <w:cantSplit/>
        </w:trPr>
        <w:tc>
          <w:tcPr>
            <w:tcW w:w="720" w:type="dxa"/>
          </w:tcPr>
          <w:p w14:paraId="08984B7A" w14:textId="77777777" w:rsidR="0017214D" w:rsidRPr="0017214D" w:rsidRDefault="0017214D" w:rsidP="00B12754">
            <w:pPr>
              <w:numPr>
                <w:ilvl w:val="0"/>
                <w:numId w:val="56"/>
              </w:numPr>
              <w:spacing w:after="0" w:line="240" w:lineRule="auto"/>
              <w:jc w:val="both"/>
              <w:rPr>
                <w:rFonts w:ascii="Times New Roman" w:eastAsia="Times New Roman" w:hAnsi="Times New Roman" w:cs="Times New Roman"/>
                <w:snapToGrid w:val="0"/>
                <w:lang w:eastAsia="ru-RU"/>
              </w:rPr>
            </w:pPr>
          </w:p>
        </w:tc>
        <w:tc>
          <w:tcPr>
            <w:tcW w:w="1690" w:type="dxa"/>
          </w:tcPr>
          <w:p w14:paraId="55942F68"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417" w:type="dxa"/>
          </w:tcPr>
          <w:p w14:paraId="30EB8971"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702" w:type="dxa"/>
          </w:tcPr>
          <w:p w14:paraId="570473AA"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478" w:type="dxa"/>
          </w:tcPr>
          <w:p w14:paraId="60D622C3"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357" w:type="dxa"/>
          </w:tcPr>
          <w:p w14:paraId="12008329"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559" w:type="dxa"/>
          </w:tcPr>
          <w:p w14:paraId="38B47A16"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r>
      <w:tr w:rsidR="0017214D" w:rsidRPr="0017214D" w14:paraId="0CB704CA" w14:textId="77777777" w:rsidTr="0016721D">
        <w:trPr>
          <w:cantSplit/>
        </w:trPr>
        <w:tc>
          <w:tcPr>
            <w:tcW w:w="720" w:type="dxa"/>
          </w:tcPr>
          <w:p w14:paraId="1DEF47D5" w14:textId="77777777" w:rsidR="0017214D" w:rsidRPr="0017214D" w:rsidRDefault="0017214D" w:rsidP="00B12754">
            <w:pPr>
              <w:numPr>
                <w:ilvl w:val="0"/>
                <w:numId w:val="56"/>
              </w:numPr>
              <w:spacing w:after="0" w:line="240" w:lineRule="auto"/>
              <w:jc w:val="both"/>
              <w:rPr>
                <w:rFonts w:ascii="Times New Roman" w:eastAsia="Times New Roman" w:hAnsi="Times New Roman" w:cs="Times New Roman"/>
                <w:snapToGrid w:val="0"/>
                <w:lang w:eastAsia="ru-RU"/>
              </w:rPr>
            </w:pPr>
          </w:p>
        </w:tc>
        <w:tc>
          <w:tcPr>
            <w:tcW w:w="1690" w:type="dxa"/>
          </w:tcPr>
          <w:p w14:paraId="7FA36D73"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417" w:type="dxa"/>
          </w:tcPr>
          <w:p w14:paraId="3BAAC206"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702" w:type="dxa"/>
          </w:tcPr>
          <w:p w14:paraId="20E233BA"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478" w:type="dxa"/>
          </w:tcPr>
          <w:p w14:paraId="20E72E5B"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357" w:type="dxa"/>
          </w:tcPr>
          <w:p w14:paraId="5FEA0CFB"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559" w:type="dxa"/>
          </w:tcPr>
          <w:p w14:paraId="3100F4AB"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r>
      <w:tr w:rsidR="0017214D" w:rsidRPr="0017214D" w14:paraId="29149011" w14:textId="77777777" w:rsidTr="0016721D">
        <w:trPr>
          <w:cantSplit/>
        </w:trPr>
        <w:tc>
          <w:tcPr>
            <w:tcW w:w="720" w:type="dxa"/>
          </w:tcPr>
          <w:p w14:paraId="643F637E"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r w:rsidRPr="0017214D">
              <w:rPr>
                <w:rFonts w:ascii="Times New Roman" w:eastAsia="Times New Roman" w:hAnsi="Times New Roman" w:cs="Times New Roman"/>
                <w:snapToGrid w:val="0"/>
                <w:lang w:eastAsia="ru-RU"/>
              </w:rPr>
              <w:t>…</w:t>
            </w:r>
          </w:p>
        </w:tc>
        <w:tc>
          <w:tcPr>
            <w:tcW w:w="1690" w:type="dxa"/>
          </w:tcPr>
          <w:p w14:paraId="6ED8B5C2"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417" w:type="dxa"/>
          </w:tcPr>
          <w:p w14:paraId="0AC1BD47"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702" w:type="dxa"/>
          </w:tcPr>
          <w:p w14:paraId="4587128D"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478" w:type="dxa"/>
          </w:tcPr>
          <w:p w14:paraId="69DF892E"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357" w:type="dxa"/>
          </w:tcPr>
          <w:p w14:paraId="3F9EA15F"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559" w:type="dxa"/>
          </w:tcPr>
          <w:p w14:paraId="43A1966C"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r>
    </w:tbl>
    <w:p w14:paraId="14E7A60F" w14:textId="77777777" w:rsidR="0017214D" w:rsidRPr="0017214D" w:rsidRDefault="0017214D" w:rsidP="0017214D">
      <w:pPr>
        <w:spacing w:after="0" w:line="240" w:lineRule="auto"/>
        <w:ind w:firstLine="567"/>
        <w:jc w:val="both"/>
        <w:rPr>
          <w:rFonts w:ascii="Times New Roman" w:eastAsia="Times New Roman" w:hAnsi="Times New Roman" w:cs="Times New Roman"/>
          <w:snapToGrid w:val="0"/>
          <w:lang w:eastAsia="ru-RU"/>
        </w:rPr>
      </w:pPr>
    </w:p>
    <w:p w14:paraId="15DA44AD" w14:textId="77777777" w:rsidR="0017214D" w:rsidRPr="0017214D" w:rsidRDefault="0017214D" w:rsidP="0017214D">
      <w:pPr>
        <w:spacing w:after="0" w:line="240" w:lineRule="auto"/>
        <w:ind w:firstLine="567"/>
        <w:jc w:val="both"/>
        <w:rPr>
          <w:rFonts w:ascii="Times New Roman" w:eastAsia="Times New Roman" w:hAnsi="Times New Roman" w:cs="Times New Roman"/>
          <w:snapToGrid w:val="0"/>
          <w:lang w:eastAsia="ru-RU"/>
        </w:rPr>
      </w:pPr>
      <w:r w:rsidRPr="0017214D">
        <w:rPr>
          <w:rFonts w:ascii="Times New Roman" w:eastAsia="Times New Roman" w:hAnsi="Times New Roman" w:cs="Times New Roman"/>
          <w:snapToGrid w:val="0"/>
          <w:lang w:eastAsia="ru-RU"/>
        </w:rPr>
        <w:t>____________________________________</w:t>
      </w:r>
    </w:p>
    <w:p w14:paraId="71894F4D" w14:textId="77777777" w:rsidR="0017214D" w:rsidRPr="0017214D" w:rsidRDefault="0017214D" w:rsidP="0017214D">
      <w:pPr>
        <w:spacing w:after="0" w:line="240" w:lineRule="auto"/>
        <w:ind w:right="3684" w:firstLine="567"/>
        <w:jc w:val="center"/>
        <w:rPr>
          <w:rFonts w:ascii="Times New Roman" w:eastAsia="Times New Roman" w:hAnsi="Times New Roman" w:cs="Times New Roman"/>
          <w:snapToGrid w:val="0"/>
          <w:vertAlign w:val="superscript"/>
          <w:lang w:eastAsia="ru-RU"/>
        </w:rPr>
      </w:pPr>
      <w:r w:rsidRPr="0017214D">
        <w:rPr>
          <w:rFonts w:ascii="Times New Roman" w:eastAsia="Times New Roman" w:hAnsi="Times New Roman" w:cs="Times New Roman"/>
          <w:snapToGrid w:val="0"/>
          <w:vertAlign w:val="superscript"/>
          <w:lang w:eastAsia="ru-RU"/>
        </w:rPr>
        <w:t>(подпись, М.П.)</w:t>
      </w:r>
    </w:p>
    <w:p w14:paraId="3BB42E7D" w14:textId="77777777" w:rsidR="0017214D" w:rsidRPr="0017214D" w:rsidRDefault="0017214D" w:rsidP="0017214D">
      <w:pPr>
        <w:spacing w:after="0" w:line="240" w:lineRule="auto"/>
        <w:ind w:firstLine="567"/>
        <w:jc w:val="both"/>
        <w:rPr>
          <w:rFonts w:ascii="Times New Roman" w:eastAsia="Times New Roman" w:hAnsi="Times New Roman" w:cs="Times New Roman"/>
          <w:snapToGrid w:val="0"/>
          <w:lang w:eastAsia="ru-RU"/>
        </w:rPr>
      </w:pPr>
      <w:r w:rsidRPr="0017214D">
        <w:rPr>
          <w:rFonts w:ascii="Times New Roman" w:eastAsia="Times New Roman" w:hAnsi="Times New Roman" w:cs="Times New Roman"/>
          <w:snapToGrid w:val="0"/>
          <w:lang w:eastAsia="ru-RU"/>
        </w:rPr>
        <w:t>____________________________________</w:t>
      </w:r>
    </w:p>
    <w:p w14:paraId="0A685272" w14:textId="77777777" w:rsidR="0017214D" w:rsidRPr="0017214D" w:rsidRDefault="0017214D" w:rsidP="0017214D">
      <w:pPr>
        <w:spacing w:after="0" w:line="240" w:lineRule="auto"/>
        <w:ind w:right="3684" w:firstLine="567"/>
        <w:jc w:val="center"/>
        <w:rPr>
          <w:rFonts w:ascii="Times New Roman" w:eastAsia="Times New Roman" w:hAnsi="Times New Roman" w:cs="Times New Roman"/>
          <w:snapToGrid w:val="0"/>
          <w:vertAlign w:val="superscript"/>
          <w:lang w:eastAsia="ru-RU"/>
        </w:rPr>
      </w:pPr>
      <w:r w:rsidRPr="0017214D">
        <w:rPr>
          <w:rFonts w:ascii="Times New Roman" w:eastAsia="Times New Roman" w:hAnsi="Times New Roman" w:cs="Times New Roman"/>
          <w:snapToGrid w:val="0"/>
          <w:vertAlign w:val="superscript"/>
          <w:lang w:eastAsia="ru-RU"/>
        </w:rPr>
        <w:t>(фамилия, имя, отчество подписавшего, должность)</w:t>
      </w:r>
    </w:p>
    <w:p w14:paraId="5F2F9B81" w14:textId="77777777" w:rsidR="0017214D" w:rsidRPr="0017214D" w:rsidRDefault="0017214D" w:rsidP="0017214D">
      <w:pPr>
        <w:pBdr>
          <w:bottom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lang w:eastAsia="ru-RU"/>
        </w:rPr>
      </w:pPr>
      <w:r w:rsidRPr="0017214D">
        <w:rPr>
          <w:rFonts w:ascii="Times New Roman" w:eastAsia="Times New Roman" w:hAnsi="Times New Roman" w:cs="Times New Roman"/>
          <w:b/>
          <w:snapToGrid w:val="0"/>
          <w:color w:val="000000"/>
          <w:spacing w:val="36"/>
          <w:lang w:eastAsia="ru-RU"/>
        </w:rPr>
        <w:t>конец формы</w:t>
      </w:r>
    </w:p>
    <w:p w14:paraId="406D97A1" w14:textId="77777777" w:rsidR="0017214D" w:rsidRPr="0017214D" w:rsidRDefault="0017214D" w:rsidP="0017214D">
      <w:pPr>
        <w:widowControl w:val="0"/>
        <w:spacing w:after="0" w:line="240" w:lineRule="auto"/>
        <w:ind w:firstLine="680"/>
        <w:jc w:val="both"/>
        <w:rPr>
          <w:rFonts w:ascii="Times New Roman" w:eastAsia="Times New Roman" w:hAnsi="Times New Roman" w:cs="Times New Roman"/>
          <w:b/>
          <w:lang w:eastAsia="ru-RU"/>
        </w:rPr>
      </w:pPr>
      <w:bookmarkStart w:id="2681" w:name="_Toc353538246"/>
      <w:bookmarkStart w:id="2682" w:name="_Toc351636046"/>
      <w:bookmarkStart w:id="2683" w:name="_Toc351617351"/>
      <w:r w:rsidRPr="0017214D">
        <w:rPr>
          <w:rFonts w:ascii="Times New Roman" w:eastAsia="Times New Roman" w:hAnsi="Times New Roman" w:cs="Times New Roman"/>
          <w:b/>
          <w:lang w:eastAsia="ru-RU"/>
        </w:rPr>
        <w:t>Инструкции по заполнению</w:t>
      </w:r>
      <w:bookmarkEnd w:id="2681"/>
      <w:bookmarkEnd w:id="2682"/>
      <w:bookmarkEnd w:id="2683"/>
      <w:r w:rsidRPr="0017214D">
        <w:rPr>
          <w:rFonts w:ascii="Times New Roman" w:eastAsia="Times New Roman" w:hAnsi="Times New Roman" w:cs="Times New Roman"/>
          <w:b/>
          <w:lang w:eastAsia="ru-RU"/>
        </w:rPr>
        <w:t>:</w:t>
      </w:r>
    </w:p>
    <w:p w14:paraId="475EC751" w14:textId="50B77934" w:rsidR="0017214D" w:rsidRPr="0017214D" w:rsidRDefault="0017214D" w:rsidP="00B12754">
      <w:pPr>
        <w:widowControl w:val="0"/>
        <w:numPr>
          <w:ilvl w:val="0"/>
          <w:numId w:val="55"/>
        </w:numPr>
        <w:spacing w:after="0" w:line="240" w:lineRule="auto"/>
        <w:ind w:left="0" w:firstLine="0"/>
        <w:contextualSpacing/>
        <w:jc w:val="both"/>
        <w:rPr>
          <w:rFonts w:ascii="Times New Roman" w:eastAsia="Times New Roman" w:hAnsi="Times New Roman" w:cs="Times New Roman"/>
          <w:sz w:val="20"/>
          <w:szCs w:val="20"/>
          <w:lang w:eastAsia="ru-RU"/>
        </w:rPr>
      </w:pPr>
      <w:r w:rsidRPr="0017214D">
        <w:rPr>
          <w:rFonts w:ascii="Times New Roman" w:eastAsia="Times New Roman" w:hAnsi="Times New Roman" w:cs="Times New Roman"/>
          <w:sz w:val="20"/>
          <w:szCs w:val="20"/>
          <w:lang w:eastAsia="ru-RU"/>
        </w:rPr>
        <w:t xml:space="preserve">Участник </w:t>
      </w:r>
      <w:r w:rsidR="009E6793">
        <w:rPr>
          <w:rFonts w:ascii="Times New Roman" w:eastAsia="Times New Roman" w:hAnsi="Times New Roman" w:cs="Times New Roman"/>
          <w:sz w:val="20"/>
          <w:szCs w:val="20"/>
          <w:lang w:eastAsia="ru-RU"/>
        </w:rPr>
        <w:t>запроса котировок</w:t>
      </w:r>
      <w:r w:rsidRPr="0017214D">
        <w:rPr>
          <w:rFonts w:ascii="Times New Roman" w:eastAsia="Times New Roman" w:hAnsi="Times New Roman" w:cs="Times New Roman"/>
          <w:sz w:val="20"/>
          <w:szCs w:val="20"/>
          <w:lang w:eastAsia="ru-RU"/>
        </w:rPr>
        <w:t xml:space="preserve"> приводит номер и дату письма о подаче оферты, приложением к которому является данная справка.</w:t>
      </w:r>
    </w:p>
    <w:p w14:paraId="1A114160" w14:textId="77777777" w:rsidR="0017214D" w:rsidRPr="0017214D" w:rsidRDefault="0017214D" w:rsidP="00B12754">
      <w:pPr>
        <w:widowControl w:val="0"/>
        <w:numPr>
          <w:ilvl w:val="0"/>
          <w:numId w:val="55"/>
        </w:numPr>
        <w:tabs>
          <w:tab w:val="num" w:pos="567"/>
        </w:tabs>
        <w:spacing w:after="0" w:line="240" w:lineRule="auto"/>
        <w:ind w:left="0" w:firstLine="0"/>
        <w:contextualSpacing/>
        <w:jc w:val="both"/>
        <w:rPr>
          <w:rFonts w:ascii="Times New Roman" w:eastAsia="Times New Roman" w:hAnsi="Times New Roman" w:cs="Times New Roman"/>
          <w:sz w:val="20"/>
          <w:szCs w:val="20"/>
          <w:lang w:eastAsia="ru-RU"/>
        </w:rPr>
      </w:pPr>
      <w:r w:rsidRPr="0017214D">
        <w:rPr>
          <w:rFonts w:ascii="Times New Roman" w:eastAsia="Times New Roman" w:hAnsi="Times New Roman" w:cs="Times New Roman"/>
          <w:sz w:val="20"/>
          <w:szCs w:val="20"/>
          <w:lang w:eastAsia="ru-RU"/>
        </w:rPr>
        <w:t>Участник указывает свое фирменное наименование (в т.ч. организационно-правовую форму) и свой адрес.</w:t>
      </w:r>
    </w:p>
    <w:p w14:paraId="2305B646" w14:textId="77777777" w:rsidR="0017214D" w:rsidRPr="0017214D" w:rsidRDefault="0017214D" w:rsidP="00B12754">
      <w:pPr>
        <w:widowControl w:val="0"/>
        <w:numPr>
          <w:ilvl w:val="0"/>
          <w:numId w:val="55"/>
        </w:numPr>
        <w:tabs>
          <w:tab w:val="num" w:pos="567"/>
        </w:tabs>
        <w:spacing w:after="0" w:line="240" w:lineRule="auto"/>
        <w:ind w:left="0" w:firstLine="0"/>
        <w:contextualSpacing/>
        <w:jc w:val="both"/>
        <w:rPr>
          <w:rFonts w:ascii="Times New Roman" w:eastAsia="Times New Roman" w:hAnsi="Times New Roman" w:cs="Times New Roman"/>
          <w:sz w:val="20"/>
          <w:szCs w:val="20"/>
          <w:lang w:eastAsia="ru-RU"/>
        </w:rPr>
      </w:pPr>
      <w:r w:rsidRPr="0017214D">
        <w:rPr>
          <w:rFonts w:ascii="Times New Roman" w:eastAsia="Times New Roman" w:hAnsi="Times New Roman" w:cs="Times New Roman"/>
          <w:sz w:val="20"/>
          <w:szCs w:val="20"/>
          <w:lang w:eastAsia="ru-RU"/>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2D2E7053" w14:textId="77777777" w:rsidR="0017214D" w:rsidRPr="0017214D" w:rsidRDefault="0017214D" w:rsidP="0017214D">
      <w:pPr>
        <w:spacing w:after="0" w:line="240" w:lineRule="auto"/>
        <w:rPr>
          <w:rFonts w:ascii="Times New Roman" w:eastAsia="Times New Roman" w:hAnsi="Times New Roman" w:cs="Times New Roman"/>
          <w:lang w:eastAsia="ru-RU"/>
        </w:rPr>
      </w:pPr>
    </w:p>
    <w:bookmarkEnd w:id="2383"/>
    <w:bookmarkEnd w:id="2384"/>
    <w:bookmarkEnd w:id="2385"/>
    <w:bookmarkEnd w:id="2386"/>
    <w:bookmarkEnd w:id="2387"/>
    <w:bookmarkEnd w:id="2388"/>
    <w:bookmarkEnd w:id="2389"/>
    <w:bookmarkEnd w:id="2390"/>
    <w:bookmarkEnd w:id="2391"/>
    <w:p w14:paraId="09CBE81C" w14:textId="77777777" w:rsidR="0017214D" w:rsidRPr="001D126F" w:rsidRDefault="0017214D" w:rsidP="006532A8">
      <w:pPr>
        <w:tabs>
          <w:tab w:val="left" w:pos="4710"/>
        </w:tabs>
        <w:spacing w:after="0" w:line="240" w:lineRule="auto"/>
        <w:ind w:firstLine="426"/>
        <w:jc w:val="both"/>
        <w:rPr>
          <w:rFonts w:ascii="Times New Roman" w:eastAsia="Times New Roman" w:hAnsi="Times New Roman" w:cs="Times New Roman"/>
          <w:sz w:val="20"/>
          <w:szCs w:val="20"/>
          <w:lang w:eastAsia="ru-RU"/>
        </w:rPr>
      </w:pPr>
    </w:p>
    <w:sectPr w:rsidR="0017214D" w:rsidRPr="001D126F" w:rsidSect="006532A8">
      <w:type w:val="continuous"/>
      <w:pgSz w:w="11906" w:h="16838" w:code="9"/>
      <w:pgMar w:top="1134" w:right="850" w:bottom="1134" w:left="1701" w:header="284" w:footer="5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957F64" w14:textId="77777777" w:rsidR="00B46842" w:rsidRDefault="00B46842">
      <w:pPr>
        <w:spacing w:after="0" w:line="240" w:lineRule="auto"/>
      </w:pPr>
      <w:r>
        <w:separator/>
      </w:r>
    </w:p>
  </w:endnote>
  <w:endnote w:type="continuationSeparator" w:id="0">
    <w:p w14:paraId="30957F66" w14:textId="77777777" w:rsidR="00B46842" w:rsidRDefault="00B46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variable"/>
    <w:sig w:usb0="00000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 w:name="Andale Sans UI">
    <w:charset w:val="00"/>
    <w:family w:val="auto"/>
    <w:pitch w:val="variable"/>
  </w:font>
  <w:font w:name="Times New Roman CYR">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7E76F" w14:textId="77777777" w:rsidR="00B46842" w:rsidRDefault="00B46842">
    <w:pPr>
      <w:pStyle w:val="afb"/>
      <w:framePr w:wrap="around" w:vAnchor="text" w:hAnchor="margin" w:xAlign="right" w:y="1"/>
      <w:rPr>
        <w:rStyle w:val="afff3"/>
      </w:rPr>
    </w:pPr>
    <w:r>
      <w:rPr>
        <w:rStyle w:val="afff3"/>
      </w:rPr>
      <w:fldChar w:fldCharType="begin"/>
    </w:r>
    <w:r>
      <w:rPr>
        <w:rStyle w:val="afff3"/>
      </w:rPr>
      <w:instrText xml:space="preserve">PAGE  </w:instrText>
    </w:r>
    <w:r>
      <w:rPr>
        <w:rStyle w:val="afff3"/>
      </w:rPr>
      <w:fldChar w:fldCharType="end"/>
    </w:r>
  </w:p>
  <w:p w14:paraId="145652F0" w14:textId="77777777" w:rsidR="00B46842" w:rsidRDefault="00B46842">
    <w:pPr>
      <w:pStyle w:val="af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7E060" w14:textId="6FB7C886" w:rsidR="00B46842" w:rsidRDefault="00B46842" w:rsidP="00BF23AB">
    <w:pPr>
      <w:pStyle w:val="afb"/>
      <w:pBdr>
        <w:top w:val="single" w:sz="4" w:space="1" w:color="auto"/>
      </w:pBdr>
      <w:tabs>
        <w:tab w:val="clear" w:pos="9355"/>
        <w:tab w:val="right" w:pos="10260"/>
      </w:tabs>
      <w:jc w:val="right"/>
      <w:rPr>
        <w:sz w:val="17"/>
        <w:szCs w:val="17"/>
      </w:rPr>
    </w:pPr>
    <w:r>
      <w:rPr>
        <w:sz w:val="17"/>
        <w:szCs w:val="17"/>
      </w:rPr>
      <w:t xml:space="preserve">Стр. </w:t>
    </w:r>
    <w:r>
      <w:rPr>
        <w:sz w:val="17"/>
        <w:szCs w:val="17"/>
      </w:rPr>
      <w:fldChar w:fldCharType="begin"/>
    </w:r>
    <w:r>
      <w:rPr>
        <w:sz w:val="17"/>
        <w:szCs w:val="17"/>
      </w:rPr>
      <w:instrText xml:space="preserve"> PAGE </w:instrText>
    </w:r>
    <w:r>
      <w:rPr>
        <w:sz w:val="17"/>
        <w:szCs w:val="17"/>
      </w:rPr>
      <w:fldChar w:fldCharType="separate"/>
    </w:r>
    <w:r w:rsidR="002F7849">
      <w:rPr>
        <w:noProof/>
        <w:sz w:val="17"/>
        <w:szCs w:val="17"/>
      </w:rPr>
      <w:t>32</w:t>
    </w:r>
    <w:r>
      <w:rPr>
        <w:sz w:val="17"/>
        <w:szCs w:val="17"/>
      </w:rPr>
      <w:fldChar w:fldCharType="end"/>
    </w:r>
    <w:r>
      <w:rPr>
        <w:sz w:val="17"/>
        <w:szCs w:val="17"/>
      </w:rPr>
      <w:t xml:space="preserve"> из </w:t>
    </w:r>
    <w:r>
      <w:rPr>
        <w:sz w:val="17"/>
        <w:szCs w:val="17"/>
      </w:rPr>
      <w:fldChar w:fldCharType="begin"/>
    </w:r>
    <w:r>
      <w:rPr>
        <w:sz w:val="17"/>
        <w:szCs w:val="17"/>
      </w:rPr>
      <w:instrText xml:space="preserve"> NUMPAGES </w:instrText>
    </w:r>
    <w:r>
      <w:rPr>
        <w:sz w:val="17"/>
        <w:szCs w:val="17"/>
      </w:rPr>
      <w:fldChar w:fldCharType="separate"/>
    </w:r>
    <w:r w:rsidR="002F7849">
      <w:rPr>
        <w:noProof/>
        <w:sz w:val="17"/>
        <w:szCs w:val="17"/>
      </w:rPr>
      <w:t>51</w:t>
    </w:r>
    <w:r>
      <w:rPr>
        <w:sz w:val="17"/>
        <w:szCs w:val="17"/>
      </w:rPr>
      <w:fldChar w:fldCharType="end"/>
    </w:r>
  </w:p>
  <w:p w14:paraId="419778AC" w14:textId="77777777" w:rsidR="00B46842" w:rsidRDefault="00B46842">
    <w:pPr>
      <w:pStyle w:val="af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DBE27" w14:textId="77777777" w:rsidR="00B46842" w:rsidRDefault="00B46842">
    <w:pPr>
      <w:pStyle w:val="afb"/>
      <w:rPr>
        <w:rFonts w:ascii="Palatino Linotype" w:hAnsi="Palatino Linotype"/>
        <w:sz w:val="20"/>
        <w:szCs w:val="20"/>
      </w:rPr>
    </w:pPr>
    <w:r>
      <w:rPr>
        <w:rFonts w:ascii="Palatino Linotype" w:hAnsi="Palatino Linotype"/>
        <w:sz w:val="20"/>
        <w:szCs w:val="20"/>
      </w:rPr>
      <w:t>Консалтинговая группа  «Финансы Бизнес Сервис»</w:t>
    </w:r>
    <w:r>
      <w:rPr>
        <w:rFonts w:ascii="Palatino Linotype" w:hAnsi="Palatino Linotype"/>
        <w:sz w:val="20"/>
        <w:szCs w:val="20"/>
      </w:rPr>
      <w:tab/>
      <w:t>Договор № ОД-05-01</w:t>
    </w:r>
  </w:p>
  <w:p w14:paraId="1D0491A5" w14:textId="77777777" w:rsidR="00B46842" w:rsidRDefault="00B46842">
    <w:pPr>
      <w:pStyle w:val="afb"/>
      <w:rPr>
        <w:sz w:val="20"/>
        <w:szCs w:val="20"/>
      </w:rPr>
    </w:pPr>
    <w:r>
      <w:rPr>
        <w:sz w:val="20"/>
        <w:szCs w:val="20"/>
      </w:rPr>
      <w:tab/>
    </w:r>
    <w:r>
      <w:rPr>
        <w:sz w:val="20"/>
        <w:szCs w:val="20"/>
      </w:rP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7F5F" w14:textId="3025DDE1" w:rsidR="00B46842" w:rsidRPr="004A4496" w:rsidRDefault="00B46842" w:rsidP="006532A8">
    <w:pPr>
      <w:pStyle w:val="afb"/>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F7849">
      <w:rPr>
        <w:noProof/>
        <w:sz w:val="17"/>
        <w:szCs w:val="17"/>
      </w:rPr>
      <w:t>42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F7849">
      <w:rPr>
        <w:noProof/>
        <w:sz w:val="17"/>
        <w:szCs w:val="17"/>
      </w:rPr>
      <w:t>51</w:t>
    </w:r>
    <w:r w:rsidRPr="004A4496">
      <w:rPr>
        <w:sz w:val="17"/>
        <w:szCs w:val="17"/>
      </w:rPr>
      <w:fldChar w:fldCharType="end"/>
    </w:r>
  </w:p>
  <w:p w14:paraId="748AD0A6" w14:textId="77777777" w:rsidR="00B46842" w:rsidRDefault="00B46842"/>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7F60" w14:textId="1A3D5682" w:rsidR="00B46842" w:rsidRPr="004A4496" w:rsidRDefault="00B46842" w:rsidP="006532A8">
    <w:pPr>
      <w:pStyle w:val="afb"/>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F7849">
      <w:rPr>
        <w:noProof/>
        <w:sz w:val="17"/>
        <w:szCs w:val="17"/>
      </w:rPr>
      <w:t>43</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F7849">
      <w:rPr>
        <w:noProof/>
        <w:sz w:val="17"/>
        <w:szCs w:val="17"/>
      </w:rPr>
      <w:t>51</w:t>
    </w:r>
    <w:r w:rsidRPr="004A4496">
      <w:rPr>
        <w:sz w:val="17"/>
        <w:szCs w:val="17"/>
      </w:rPr>
      <w:fldChar w:fldCharType="end"/>
    </w:r>
  </w:p>
  <w:p w14:paraId="30957F61" w14:textId="77777777" w:rsidR="00B46842" w:rsidRDefault="00B46842"/>
  <w:p w14:paraId="27404E1D" w14:textId="77777777" w:rsidR="00B46842" w:rsidRDefault="00B4684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57F5D" w14:textId="77777777" w:rsidR="00B46842" w:rsidRDefault="00B46842" w:rsidP="006532A8">
      <w:pPr>
        <w:spacing w:after="0" w:line="240" w:lineRule="auto"/>
      </w:pPr>
      <w:r>
        <w:separator/>
      </w:r>
    </w:p>
  </w:footnote>
  <w:footnote w:type="continuationSeparator" w:id="0">
    <w:p w14:paraId="30957F5E" w14:textId="77777777" w:rsidR="00B46842" w:rsidRDefault="00B46842" w:rsidP="006532A8">
      <w:pPr>
        <w:spacing w:after="0" w:line="240" w:lineRule="auto"/>
      </w:pPr>
      <w:r>
        <w:continuationSeparator/>
      </w:r>
    </w:p>
  </w:footnote>
  <w:footnote w:id="1">
    <w:p w14:paraId="30957F62" w14:textId="77777777" w:rsidR="00B46842" w:rsidRDefault="00B46842" w:rsidP="006532A8">
      <w:pPr>
        <w:pStyle w:val="af6"/>
      </w:pPr>
      <w:r>
        <w:rPr>
          <w:rStyle w:val="af8"/>
        </w:rPr>
        <w:footnoteRef/>
      </w:r>
      <w:r>
        <w:t xml:space="preserve"> Кредит, залог, поручительство и т.д.</w:t>
      </w:r>
    </w:p>
  </w:footnote>
  <w:footnote w:id="2">
    <w:p w14:paraId="30957F63" w14:textId="77777777" w:rsidR="00B46842" w:rsidRDefault="00B46842" w:rsidP="006532A8">
      <w:pPr>
        <w:pStyle w:val="af6"/>
      </w:pPr>
      <w:r>
        <w:rPr>
          <w:rStyle w:val="af8"/>
        </w:rPr>
        <w:footnoteRef/>
      </w:r>
      <w:r>
        <w:t xml:space="preserve"> Если применимо</w:t>
      </w:r>
    </w:p>
  </w:footnote>
  <w:footnote w:id="3">
    <w:p w14:paraId="30957F64" w14:textId="77777777" w:rsidR="00B46842" w:rsidRDefault="00B46842" w:rsidP="006532A8">
      <w:pPr>
        <w:pStyle w:val="af6"/>
      </w:pPr>
      <w:r>
        <w:rPr>
          <w:rStyle w:val="af8"/>
        </w:rPr>
        <w:footnoteRef/>
      </w:r>
      <w:r>
        <w:t xml:space="preserve"> Если применимо</w:t>
      </w:r>
    </w:p>
    <w:p w14:paraId="30957F65" w14:textId="77777777" w:rsidR="00B46842" w:rsidRDefault="00B46842" w:rsidP="006532A8">
      <w:pPr>
        <w:pStyle w:val="af6"/>
      </w:pPr>
    </w:p>
    <w:p w14:paraId="30957F66" w14:textId="77777777" w:rsidR="00B46842" w:rsidRDefault="00B46842" w:rsidP="006532A8">
      <w:pPr>
        <w:pStyle w:val="af6"/>
      </w:pPr>
    </w:p>
    <w:p w14:paraId="30957F67" w14:textId="77777777" w:rsidR="00B46842" w:rsidRPr="00DF10CE" w:rsidRDefault="00B46842" w:rsidP="006532A8">
      <w:pPr>
        <w:pBdr>
          <w:bottom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sz w:val="28"/>
          <w:szCs w:val="24"/>
          <w:lang w:eastAsia="ru-RU"/>
        </w:rPr>
      </w:pPr>
      <w:r w:rsidRPr="00DF10CE">
        <w:rPr>
          <w:rFonts w:ascii="Times New Roman" w:eastAsia="Times New Roman" w:hAnsi="Times New Roman" w:cs="Times New Roman"/>
          <w:b/>
          <w:snapToGrid w:val="0"/>
          <w:color w:val="000000"/>
          <w:spacing w:val="36"/>
          <w:sz w:val="28"/>
          <w:szCs w:val="24"/>
          <w:lang w:eastAsia="ru-RU"/>
        </w:rPr>
        <w:t>конец формы</w:t>
      </w:r>
    </w:p>
    <w:p w14:paraId="30957F68" w14:textId="77777777" w:rsidR="00B46842" w:rsidRDefault="00B46842" w:rsidP="006532A8">
      <w:pPr>
        <w:pStyle w:val="af6"/>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9250D" w14:textId="77777777" w:rsidR="00B46842" w:rsidRDefault="00B46842">
    <w:pPr>
      <w:pStyle w:val="af9"/>
      <w:framePr w:wrap="around" w:vAnchor="text" w:hAnchor="margin" w:xAlign="right" w:y="1"/>
      <w:rPr>
        <w:rStyle w:val="afff3"/>
      </w:rPr>
    </w:pPr>
    <w:r>
      <w:rPr>
        <w:rStyle w:val="afff3"/>
      </w:rPr>
      <w:fldChar w:fldCharType="begin"/>
    </w:r>
    <w:r>
      <w:rPr>
        <w:rStyle w:val="afff3"/>
      </w:rPr>
      <w:instrText xml:space="preserve">PAGE  </w:instrText>
    </w:r>
    <w:r>
      <w:rPr>
        <w:rStyle w:val="afff3"/>
      </w:rPr>
      <w:fldChar w:fldCharType="separate"/>
    </w:r>
    <w:r>
      <w:rPr>
        <w:rStyle w:val="afff3"/>
        <w:noProof/>
      </w:rPr>
      <w:t>1</w:t>
    </w:r>
    <w:r>
      <w:rPr>
        <w:rStyle w:val="afff3"/>
      </w:rPr>
      <w:fldChar w:fldCharType="end"/>
    </w:r>
  </w:p>
  <w:p w14:paraId="3F5F157A" w14:textId="77777777" w:rsidR="00B46842" w:rsidRDefault="00B46842">
    <w:pPr>
      <w:pStyle w:val="af9"/>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1E9786"/>
    <w:lvl w:ilvl="0">
      <w:start w:val="1"/>
      <w:numFmt w:val="bullet"/>
      <w:pStyle w:val="a"/>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B815F8"/>
    <w:lvl w:ilvl="0">
      <w:start w:val="1"/>
      <w:numFmt w:val="decimal"/>
      <w:pStyle w:val="a0"/>
      <w:lvlText w:val="%1."/>
      <w:lvlJc w:val="left"/>
      <w:pPr>
        <w:tabs>
          <w:tab w:val="num" w:pos="360"/>
        </w:tabs>
        <w:ind w:left="360" w:hanging="360"/>
      </w:pPr>
    </w:lvl>
  </w:abstractNum>
  <w:abstractNum w:abstractNumId="9" w15:restartNumberingAfterBreak="0">
    <w:nsid w:val="FFFFFF89"/>
    <w:multiLevelType w:val="singleLevel"/>
    <w:tmpl w:val="2E562548"/>
    <w:lvl w:ilvl="0">
      <w:start w:val="1"/>
      <w:numFmt w:val="bullet"/>
      <w:pStyle w:val="a1"/>
      <w:lvlText w:val=""/>
      <w:lvlJc w:val="left"/>
      <w:pPr>
        <w:tabs>
          <w:tab w:val="num" w:pos="360"/>
        </w:tabs>
        <w:ind w:left="360" w:hanging="360"/>
      </w:pPr>
      <w:rPr>
        <w:rFonts w:ascii="Symbol" w:hAnsi="Symbol" w:hint="default"/>
      </w:rPr>
    </w:lvl>
  </w:abstractNum>
  <w:abstractNum w:abstractNumId="10"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11"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2"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13" w15:restartNumberingAfterBreak="0">
    <w:nsid w:val="07DF3562"/>
    <w:multiLevelType w:val="multilevel"/>
    <w:tmpl w:val="5E96183C"/>
    <w:lvl w:ilvl="0">
      <w:start w:val="1"/>
      <w:numFmt w:val="decimal"/>
      <w:pStyle w:val="20"/>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1"/>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2"/>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4"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A9F1752"/>
    <w:multiLevelType w:val="multilevel"/>
    <w:tmpl w:val="06C0314A"/>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0C1F3AEC"/>
    <w:multiLevelType w:val="hybridMultilevel"/>
    <w:tmpl w:val="6BA63A9E"/>
    <w:lvl w:ilvl="0" w:tplc="53EC07C6">
      <w:start w:val="1"/>
      <w:numFmt w:val="decimal"/>
      <w:lvlText w:val="%1."/>
      <w:lvlJc w:val="left"/>
      <w:pPr>
        <w:ind w:left="720" w:hanging="360"/>
      </w:pPr>
      <w:rPr>
        <w:rFonts w:cs="Times New Roman"/>
      </w:rPr>
    </w:lvl>
    <w:lvl w:ilvl="1" w:tplc="A79A3D6A">
      <w:start w:val="1"/>
      <w:numFmt w:val="lowerLetter"/>
      <w:lvlText w:val="%2."/>
      <w:lvlJc w:val="left"/>
      <w:pPr>
        <w:ind w:left="1440" w:hanging="360"/>
      </w:pPr>
      <w:rPr>
        <w:rFonts w:cs="Times New Roman"/>
      </w:rPr>
    </w:lvl>
    <w:lvl w:ilvl="2" w:tplc="93EC3D50">
      <w:start w:val="1"/>
      <w:numFmt w:val="lowerRoman"/>
      <w:lvlText w:val="%3."/>
      <w:lvlJc w:val="right"/>
      <w:pPr>
        <w:ind w:left="2160" w:hanging="180"/>
      </w:pPr>
      <w:rPr>
        <w:rFonts w:cs="Times New Roman"/>
      </w:rPr>
    </w:lvl>
    <w:lvl w:ilvl="3" w:tplc="8E78003E" w:tentative="1">
      <w:start w:val="1"/>
      <w:numFmt w:val="decimal"/>
      <w:lvlText w:val="%4."/>
      <w:lvlJc w:val="left"/>
      <w:pPr>
        <w:ind w:left="2880" w:hanging="360"/>
      </w:pPr>
      <w:rPr>
        <w:rFonts w:cs="Times New Roman"/>
      </w:rPr>
    </w:lvl>
    <w:lvl w:ilvl="4" w:tplc="8312E3A6" w:tentative="1">
      <w:start w:val="1"/>
      <w:numFmt w:val="lowerLetter"/>
      <w:lvlText w:val="%5."/>
      <w:lvlJc w:val="left"/>
      <w:pPr>
        <w:ind w:left="3600" w:hanging="360"/>
      </w:pPr>
      <w:rPr>
        <w:rFonts w:cs="Times New Roman"/>
      </w:rPr>
    </w:lvl>
    <w:lvl w:ilvl="5" w:tplc="ED6A94D0" w:tentative="1">
      <w:start w:val="1"/>
      <w:numFmt w:val="lowerRoman"/>
      <w:lvlText w:val="%6."/>
      <w:lvlJc w:val="right"/>
      <w:pPr>
        <w:ind w:left="4320" w:hanging="180"/>
      </w:pPr>
      <w:rPr>
        <w:rFonts w:cs="Times New Roman"/>
      </w:rPr>
    </w:lvl>
    <w:lvl w:ilvl="6" w:tplc="98B61AC0" w:tentative="1">
      <w:start w:val="1"/>
      <w:numFmt w:val="decimal"/>
      <w:lvlText w:val="%7."/>
      <w:lvlJc w:val="left"/>
      <w:pPr>
        <w:ind w:left="5040" w:hanging="360"/>
      </w:pPr>
      <w:rPr>
        <w:rFonts w:cs="Times New Roman"/>
      </w:rPr>
    </w:lvl>
    <w:lvl w:ilvl="7" w:tplc="AB2A0B74" w:tentative="1">
      <w:start w:val="1"/>
      <w:numFmt w:val="lowerLetter"/>
      <w:lvlText w:val="%8."/>
      <w:lvlJc w:val="left"/>
      <w:pPr>
        <w:ind w:left="5760" w:hanging="360"/>
      </w:pPr>
      <w:rPr>
        <w:rFonts w:cs="Times New Roman"/>
      </w:rPr>
    </w:lvl>
    <w:lvl w:ilvl="8" w:tplc="D7DEE962" w:tentative="1">
      <w:start w:val="1"/>
      <w:numFmt w:val="lowerRoman"/>
      <w:lvlText w:val="%9."/>
      <w:lvlJc w:val="right"/>
      <w:pPr>
        <w:ind w:left="6480" w:hanging="180"/>
      </w:pPr>
      <w:rPr>
        <w:rFonts w:cs="Times New Roman"/>
      </w:rPr>
    </w:lvl>
  </w:abstractNum>
  <w:abstractNum w:abstractNumId="18" w15:restartNumberingAfterBreak="0">
    <w:nsid w:val="10EA085D"/>
    <w:multiLevelType w:val="hybridMultilevel"/>
    <w:tmpl w:val="B6648932"/>
    <w:lvl w:ilvl="0" w:tplc="0419000F">
      <w:start w:val="1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26B56EB"/>
    <w:multiLevelType w:val="multilevel"/>
    <w:tmpl w:val="929E562C"/>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0" w:firstLine="0"/>
      </w:pPr>
      <w:rPr>
        <w:rFonts w:hint="default"/>
        <w:b/>
      </w:rPr>
    </w:lvl>
    <w:lvl w:ilvl="2">
      <w:start w:val="1"/>
      <w:numFmt w:val="decimal"/>
      <w:pStyle w:val="111"/>
      <w:suff w:val="space"/>
      <w:lvlText w:val="%1.%2.%3."/>
      <w:lvlJc w:val="left"/>
      <w:pPr>
        <w:ind w:left="709" w:firstLine="0"/>
      </w:pPr>
      <w:rPr>
        <w:rFonts w:asciiTheme="minorHAnsi" w:hAnsiTheme="minorHAnsi"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3"/>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20" w15:restartNumberingAfterBreak="0">
    <w:nsid w:val="13B241E2"/>
    <w:multiLevelType w:val="multilevel"/>
    <w:tmpl w:val="9E641234"/>
    <w:lvl w:ilvl="0">
      <w:start w:val="4"/>
      <w:numFmt w:val="decimal"/>
      <w:lvlText w:val="%1."/>
      <w:lvlJc w:val="left"/>
      <w:pPr>
        <w:ind w:left="540" w:hanging="540"/>
      </w:pPr>
      <w:rPr>
        <w:rFonts w:hint="default"/>
      </w:rPr>
    </w:lvl>
    <w:lvl w:ilvl="1">
      <w:start w:val="5"/>
      <w:numFmt w:val="decimal"/>
      <w:lvlText w:val="%1.%2."/>
      <w:lvlJc w:val="left"/>
      <w:pPr>
        <w:ind w:left="611"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1" w15:restartNumberingAfterBreak="0">
    <w:nsid w:val="15FD3FDB"/>
    <w:multiLevelType w:val="multilevel"/>
    <w:tmpl w:val="21A03822"/>
    <w:styleLink w:val="12"/>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16091825"/>
    <w:multiLevelType w:val="multilevel"/>
    <w:tmpl w:val="E3EEB30C"/>
    <w:lvl w:ilvl="0">
      <w:start w:val="1"/>
      <w:numFmt w:val="decimal"/>
      <w:pStyle w:val="a4"/>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1C341C7C"/>
    <w:multiLevelType w:val="hybridMultilevel"/>
    <w:tmpl w:val="D56E85A8"/>
    <w:lvl w:ilvl="0" w:tplc="998C0E1A">
      <w:start w:val="1"/>
      <w:numFmt w:val="bullet"/>
      <w:lvlText w:val=""/>
      <w:lvlJc w:val="left"/>
      <w:pPr>
        <w:ind w:left="1069" w:hanging="360"/>
      </w:pPr>
      <w:rPr>
        <w:rFonts w:ascii="Symbol" w:hAnsi="Symbol" w:hint="default"/>
      </w:rPr>
    </w:lvl>
    <w:lvl w:ilvl="1" w:tplc="699E42DC" w:tentative="1">
      <w:start w:val="1"/>
      <w:numFmt w:val="bullet"/>
      <w:lvlText w:val="o"/>
      <w:lvlJc w:val="left"/>
      <w:pPr>
        <w:ind w:left="1789" w:hanging="360"/>
      </w:pPr>
      <w:rPr>
        <w:rFonts w:ascii="Courier New" w:hAnsi="Courier New" w:cs="Courier New" w:hint="default"/>
      </w:rPr>
    </w:lvl>
    <w:lvl w:ilvl="2" w:tplc="5E3A69E0" w:tentative="1">
      <w:start w:val="1"/>
      <w:numFmt w:val="bullet"/>
      <w:lvlText w:val=""/>
      <w:lvlJc w:val="left"/>
      <w:pPr>
        <w:ind w:left="2509" w:hanging="360"/>
      </w:pPr>
      <w:rPr>
        <w:rFonts w:ascii="Wingdings" w:hAnsi="Wingdings" w:hint="default"/>
      </w:rPr>
    </w:lvl>
    <w:lvl w:ilvl="3" w:tplc="484CF290" w:tentative="1">
      <w:start w:val="1"/>
      <w:numFmt w:val="bullet"/>
      <w:lvlText w:val=""/>
      <w:lvlJc w:val="left"/>
      <w:pPr>
        <w:ind w:left="3229" w:hanging="360"/>
      </w:pPr>
      <w:rPr>
        <w:rFonts w:ascii="Symbol" w:hAnsi="Symbol" w:hint="default"/>
      </w:rPr>
    </w:lvl>
    <w:lvl w:ilvl="4" w:tplc="15884DF2" w:tentative="1">
      <w:start w:val="1"/>
      <w:numFmt w:val="bullet"/>
      <w:lvlText w:val="o"/>
      <w:lvlJc w:val="left"/>
      <w:pPr>
        <w:ind w:left="3949" w:hanging="360"/>
      </w:pPr>
      <w:rPr>
        <w:rFonts w:ascii="Courier New" w:hAnsi="Courier New" w:cs="Courier New" w:hint="default"/>
      </w:rPr>
    </w:lvl>
    <w:lvl w:ilvl="5" w:tplc="9258ABAA" w:tentative="1">
      <w:start w:val="1"/>
      <w:numFmt w:val="bullet"/>
      <w:lvlText w:val=""/>
      <w:lvlJc w:val="left"/>
      <w:pPr>
        <w:ind w:left="4669" w:hanging="360"/>
      </w:pPr>
      <w:rPr>
        <w:rFonts w:ascii="Wingdings" w:hAnsi="Wingdings" w:hint="default"/>
      </w:rPr>
    </w:lvl>
    <w:lvl w:ilvl="6" w:tplc="4DE6D5A8" w:tentative="1">
      <w:start w:val="1"/>
      <w:numFmt w:val="bullet"/>
      <w:lvlText w:val=""/>
      <w:lvlJc w:val="left"/>
      <w:pPr>
        <w:ind w:left="5389" w:hanging="360"/>
      </w:pPr>
      <w:rPr>
        <w:rFonts w:ascii="Symbol" w:hAnsi="Symbol" w:hint="default"/>
      </w:rPr>
    </w:lvl>
    <w:lvl w:ilvl="7" w:tplc="38CA1896" w:tentative="1">
      <w:start w:val="1"/>
      <w:numFmt w:val="bullet"/>
      <w:lvlText w:val="o"/>
      <w:lvlJc w:val="left"/>
      <w:pPr>
        <w:ind w:left="6109" w:hanging="360"/>
      </w:pPr>
      <w:rPr>
        <w:rFonts w:ascii="Courier New" w:hAnsi="Courier New" w:cs="Courier New" w:hint="default"/>
      </w:rPr>
    </w:lvl>
    <w:lvl w:ilvl="8" w:tplc="984C26F4" w:tentative="1">
      <w:start w:val="1"/>
      <w:numFmt w:val="bullet"/>
      <w:lvlText w:val=""/>
      <w:lvlJc w:val="left"/>
      <w:pPr>
        <w:ind w:left="6829" w:hanging="360"/>
      </w:pPr>
      <w:rPr>
        <w:rFonts w:ascii="Wingdings" w:hAnsi="Wingdings" w:hint="default"/>
      </w:rPr>
    </w:lvl>
  </w:abstractNum>
  <w:abstractNum w:abstractNumId="27" w15:restartNumberingAfterBreak="0">
    <w:nsid w:val="1E0967C9"/>
    <w:multiLevelType w:val="multilevel"/>
    <w:tmpl w:val="6BF2AC06"/>
    <w:lvl w:ilvl="0">
      <w:start w:val="1"/>
      <w:numFmt w:val="decimal"/>
      <w:pStyle w:val="a5"/>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9"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0"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30BC5E51"/>
    <w:multiLevelType w:val="multilevel"/>
    <w:tmpl w:val="47BC5610"/>
    <w:lvl w:ilvl="0">
      <w:start w:val="20"/>
      <w:numFmt w:val="decimal"/>
      <w:lvlText w:val="%1."/>
      <w:lvlJc w:val="left"/>
      <w:pPr>
        <w:ind w:left="720" w:hanging="360"/>
      </w:pPr>
      <w:rPr>
        <w:rFonts w:hint="default"/>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3517001"/>
    <w:multiLevelType w:val="hybridMultilevel"/>
    <w:tmpl w:val="58C86402"/>
    <w:lvl w:ilvl="0" w:tplc="E79E441E">
      <w:start w:val="1"/>
      <w:numFmt w:val="bullet"/>
      <w:lvlText w:val=""/>
      <w:lvlJc w:val="left"/>
      <w:pPr>
        <w:tabs>
          <w:tab w:val="num" w:pos="1080"/>
        </w:tabs>
        <w:ind w:left="1080" w:hanging="360"/>
      </w:pPr>
      <w:rPr>
        <w:rFonts w:ascii="Symbol" w:hAnsi="Symbol" w:hint="default"/>
      </w:rPr>
    </w:lvl>
    <w:lvl w:ilvl="1" w:tplc="C08AF394">
      <w:start w:val="1"/>
      <w:numFmt w:val="bullet"/>
      <w:lvlText w:val=""/>
      <w:lvlJc w:val="left"/>
      <w:pPr>
        <w:tabs>
          <w:tab w:val="num" w:pos="1440"/>
        </w:tabs>
        <w:ind w:left="1440" w:hanging="360"/>
      </w:pPr>
      <w:rPr>
        <w:rFonts w:ascii="Symbol" w:hAnsi="Symbol" w:hint="default"/>
      </w:rPr>
    </w:lvl>
    <w:lvl w:ilvl="2" w:tplc="34FC113C">
      <w:start w:val="1"/>
      <w:numFmt w:val="decimal"/>
      <w:lvlText w:val="%3."/>
      <w:lvlJc w:val="left"/>
      <w:pPr>
        <w:tabs>
          <w:tab w:val="num" w:pos="2160"/>
        </w:tabs>
        <w:ind w:left="2160" w:hanging="360"/>
      </w:pPr>
      <w:rPr>
        <w:rFonts w:cs="Times New Roman"/>
      </w:rPr>
    </w:lvl>
    <w:lvl w:ilvl="3" w:tplc="67268A88">
      <w:start w:val="1"/>
      <w:numFmt w:val="decimal"/>
      <w:pStyle w:val="-4"/>
      <w:lvlText w:val="%4."/>
      <w:lvlJc w:val="left"/>
      <w:pPr>
        <w:tabs>
          <w:tab w:val="num" w:pos="2880"/>
        </w:tabs>
        <w:ind w:left="2880" w:hanging="360"/>
      </w:pPr>
      <w:rPr>
        <w:rFonts w:cs="Times New Roman"/>
      </w:rPr>
    </w:lvl>
    <w:lvl w:ilvl="4" w:tplc="14D2036E">
      <w:start w:val="1"/>
      <w:numFmt w:val="decimal"/>
      <w:lvlText w:val="%5."/>
      <w:lvlJc w:val="left"/>
      <w:pPr>
        <w:tabs>
          <w:tab w:val="num" w:pos="3600"/>
        </w:tabs>
        <w:ind w:left="3600" w:hanging="360"/>
      </w:pPr>
      <w:rPr>
        <w:rFonts w:cs="Times New Roman"/>
      </w:rPr>
    </w:lvl>
    <w:lvl w:ilvl="5" w:tplc="D632DF52">
      <w:start w:val="1"/>
      <w:numFmt w:val="decimal"/>
      <w:lvlText w:val="%6."/>
      <w:lvlJc w:val="left"/>
      <w:pPr>
        <w:tabs>
          <w:tab w:val="num" w:pos="4320"/>
        </w:tabs>
        <w:ind w:left="4320" w:hanging="360"/>
      </w:pPr>
      <w:rPr>
        <w:rFonts w:cs="Times New Roman"/>
      </w:rPr>
    </w:lvl>
    <w:lvl w:ilvl="6" w:tplc="C6E4AF28">
      <w:start w:val="1"/>
      <w:numFmt w:val="decimal"/>
      <w:lvlText w:val="%7."/>
      <w:lvlJc w:val="left"/>
      <w:pPr>
        <w:tabs>
          <w:tab w:val="num" w:pos="5040"/>
        </w:tabs>
        <w:ind w:left="5040" w:hanging="360"/>
      </w:pPr>
      <w:rPr>
        <w:rFonts w:cs="Times New Roman"/>
      </w:rPr>
    </w:lvl>
    <w:lvl w:ilvl="7" w:tplc="0B8A3004">
      <w:start w:val="1"/>
      <w:numFmt w:val="decimal"/>
      <w:lvlText w:val="%8."/>
      <w:lvlJc w:val="left"/>
      <w:pPr>
        <w:tabs>
          <w:tab w:val="num" w:pos="5760"/>
        </w:tabs>
        <w:ind w:left="5760" w:hanging="360"/>
      </w:pPr>
      <w:rPr>
        <w:rFonts w:cs="Times New Roman"/>
      </w:rPr>
    </w:lvl>
    <w:lvl w:ilvl="8" w:tplc="987C655E">
      <w:start w:val="1"/>
      <w:numFmt w:val="decimal"/>
      <w:lvlText w:val="%9."/>
      <w:lvlJc w:val="left"/>
      <w:pPr>
        <w:tabs>
          <w:tab w:val="num" w:pos="6480"/>
        </w:tabs>
        <w:ind w:left="6480" w:hanging="360"/>
      </w:pPr>
      <w:rPr>
        <w:rFonts w:cs="Times New Roman"/>
      </w:rPr>
    </w:lvl>
  </w:abstractNum>
  <w:abstractNum w:abstractNumId="36" w15:restartNumberingAfterBreak="0">
    <w:nsid w:val="3382389A"/>
    <w:multiLevelType w:val="multilevel"/>
    <w:tmpl w:val="393E7CCA"/>
    <w:lvl w:ilvl="0">
      <w:start w:val="12"/>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7"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6"/>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15:restartNumberingAfterBreak="0">
    <w:nsid w:val="3489282B"/>
    <w:multiLevelType w:val="hybridMultilevel"/>
    <w:tmpl w:val="866EAEA0"/>
    <w:styleLink w:val="13"/>
    <w:lvl w:ilvl="0" w:tplc="2AC2B834">
      <w:start w:val="1"/>
      <w:numFmt w:val="decimal"/>
      <w:lvlText w:val="%1)"/>
      <w:lvlJc w:val="left"/>
      <w:pPr>
        <w:ind w:left="1635" w:hanging="360"/>
      </w:pPr>
    </w:lvl>
    <w:lvl w:ilvl="1" w:tplc="16AC0710" w:tentative="1">
      <w:start w:val="1"/>
      <w:numFmt w:val="lowerLetter"/>
      <w:lvlText w:val="%2."/>
      <w:lvlJc w:val="left"/>
      <w:pPr>
        <w:ind w:left="2149" w:hanging="360"/>
      </w:pPr>
    </w:lvl>
    <w:lvl w:ilvl="2" w:tplc="71A424B8" w:tentative="1">
      <w:start w:val="1"/>
      <w:numFmt w:val="lowerRoman"/>
      <w:lvlText w:val="%3."/>
      <w:lvlJc w:val="right"/>
      <w:pPr>
        <w:ind w:left="2869" w:hanging="180"/>
      </w:pPr>
    </w:lvl>
    <w:lvl w:ilvl="3" w:tplc="1D2A2CF4" w:tentative="1">
      <w:start w:val="1"/>
      <w:numFmt w:val="decimal"/>
      <w:lvlText w:val="%4."/>
      <w:lvlJc w:val="left"/>
      <w:pPr>
        <w:ind w:left="3589" w:hanging="360"/>
      </w:pPr>
    </w:lvl>
    <w:lvl w:ilvl="4" w:tplc="119E1A92" w:tentative="1">
      <w:start w:val="1"/>
      <w:numFmt w:val="lowerLetter"/>
      <w:lvlText w:val="%5."/>
      <w:lvlJc w:val="left"/>
      <w:pPr>
        <w:ind w:left="4309" w:hanging="360"/>
      </w:pPr>
    </w:lvl>
    <w:lvl w:ilvl="5" w:tplc="A4F4A206" w:tentative="1">
      <w:start w:val="1"/>
      <w:numFmt w:val="lowerRoman"/>
      <w:lvlText w:val="%6."/>
      <w:lvlJc w:val="right"/>
      <w:pPr>
        <w:ind w:left="5029" w:hanging="180"/>
      </w:pPr>
    </w:lvl>
    <w:lvl w:ilvl="6" w:tplc="36CC9A64" w:tentative="1">
      <w:start w:val="1"/>
      <w:numFmt w:val="decimal"/>
      <w:lvlText w:val="%7."/>
      <w:lvlJc w:val="left"/>
      <w:pPr>
        <w:ind w:left="5749" w:hanging="360"/>
      </w:pPr>
    </w:lvl>
    <w:lvl w:ilvl="7" w:tplc="87C03D00" w:tentative="1">
      <w:start w:val="1"/>
      <w:numFmt w:val="lowerLetter"/>
      <w:lvlText w:val="%8."/>
      <w:lvlJc w:val="left"/>
      <w:pPr>
        <w:ind w:left="6469" w:hanging="360"/>
      </w:pPr>
    </w:lvl>
    <w:lvl w:ilvl="8" w:tplc="94203C5E" w:tentative="1">
      <w:start w:val="1"/>
      <w:numFmt w:val="lowerRoman"/>
      <w:lvlText w:val="%9."/>
      <w:lvlJc w:val="right"/>
      <w:pPr>
        <w:ind w:left="7189" w:hanging="180"/>
      </w:pPr>
    </w:lvl>
  </w:abstractNum>
  <w:abstractNum w:abstractNumId="40" w15:restartNumberingAfterBreak="0">
    <w:nsid w:val="38723309"/>
    <w:multiLevelType w:val="multilevel"/>
    <w:tmpl w:val="727C63D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170"/>
        </w:tabs>
        <w:ind w:left="1170" w:hanging="45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41" w15:restartNumberingAfterBreak="0">
    <w:nsid w:val="3D633B16"/>
    <w:multiLevelType w:val="multilevel"/>
    <w:tmpl w:val="E176EF80"/>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4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46CE7F75"/>
    <w:multiLevelType w:val="multilevel"/>
    <w:tmpl w:val="C332D1A2"/>
    <w:lvl w:ilvl="0">
      <w:start w:val="17"/>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4CD0092E"/>
    <w:multiLevelType w:val="hybridMultilevel"/>
    <w:tmpl w:val="CA16455C"/>
    <w:lvl w:ilvl="0" w:tplc="7E2E4AD6">
      <w:start w:val="1"/>
      <w:numFmt w:val="bullet"/>
      <w:pStyle w:val="-6"/>
      <w:lvlText w:val=""/>
      <w:lvlJc w:val="left"/>
      <w:pPr>
        <w:tabs>
          <w:tab w:val="num" w:pos="1430"/>
        </w:tabs>
        <w:ind w:left="1430" w:hanging="360"/>
      </w:pPr>
      <w:rPr>
        <w:rFonts w:ascii="Symbol" w:hAnsi="Symbol" w:hint="default"/>
      </w:rPr>
    </w:lvl>
    <w:lvl w:ilvl="1" w:tplc="4DA40B92">
      <w:start w:val="1"/>
      <w:numFmt w:val="bullet"/>
      <w:lvlText w:val=""/>
      <w:lvlJc w:val="left"/>
      <w:pPr>
        <w:tabs>
          <w:tab w:val="num" w:pos="2150"/>
        </w:tabs>
        <w:ind w:left="2150" w:hanging="360"/>
      </w:pPr>
      <w:rPr>
        <w:rFonts w:ascii="Symbol" w:hAnsi="Symbol" w:hint="default"/>
      </w:rPr>
    </w:lvl>
    <w:lvl w:ilvl="2" w:tplc="26726CBA">
      <w:start w:val="1"/>
      <w:numFmt w:val="bullet"/>
      <w:lvlText w:val=""/>
      <w:lvlJc w:val="left"/>
      <w:pPr>
        <w:tabs>
          <w:tab w:val="num" w:pos="2870"/>
        </w:tabs>
        <w:ind w:left="2870" w:hanging="360"/>
      </w:pPr>
      <w:rPr>
        <w:rFonts w:ascii="Wingdings" w:hAnsi="Wingdings" w:hint="default"/>
      </w:rPr>
    </w:lvl>
    <w:lvl w:ilvl="3" w:tplc="A530BAF6">
      <w:start w:val="1"/>
      <w:numFmt w:val="bullet"/>
      <w:lvlText w:val=""/>
      <w:lvlJc w:val="left"/>
      <w:pPr>
        <w:tabs>
          <w:tab w:val="num" w:pos="3590"/>
        </w:tabs>
        <w:ind w:left="3590" w:hanging="360"/>
      </w:pPr>
      <w:rPr>
        <w:rFonts w:ascii="Symbol" w:hAnsi="Symbol" w:hint="default"/>
      </w:rPr>
    </w:lvl>
    <w:lvl w:ilvl="4" w:tplc="DFAE9FE0">
      <w:start w:val="1"/>
      <w:numFmt w:val="bullet"/>
      <w:lvlText w:val="o"/>
      <w:lvlJc w:val="left"/>
      <w:pPr>
        <w:tabs>
          <w:tab w:val="num" w:pos="4310"/>
        </w:tabs>
        <w:ind w:left="4310" w:hanging="360"/>
      </w:pPr>
      <w:rPr>
        <w:rFonts w:ascii="Courier New" w:hAnsi="Courier New" w:hint="default"/>
      </w:rPr>
    </w:lvl>
    <w:lvl w:ilvl="5" w:tplc="F16A2640">
      <w:start w:val="1"/>
      <w:numFmt w:val="bullet"/>
      <w:lvlText w:val=""/>
      <w:lvlJc w:val="left"/>
      <w:pPr>
        <w:tabs>
          <w:tab w:val="num" w:pos="5030"/>
        </w:tabs>
        <w:ind w:left="5030" w:hanging="360"/>
      </w:pPr>
      <w:rPr>
        <w:rFonts w:ascii="Wingdings" w:hAnsi="Wingdings" w:hint="default"/>
      </w:rPr>
    </w:lvl>
    <w:lvl w:ilvl="6" w:tplc="C21092DA">
      <w:start w:val="1"/>
      <w:numFmt w:val="bullet"/>
      <w:lvlText w:val=""/>
      <w:lvlJc w:val="left"/>
      <w:pPr>
        <w:tabs>
          <w:tab w:val="num" w:pos="5750"/>
        </w:tabs>
        <w:ind w:left="5750" w:hanging="360"/>
      </w:pPr>
      <w:rPr>
        <w:rFonts w:ascii="Symbol" w:hAnsi="Symbol" w:hint="default"/>
      </w:rPr>
    </w:lvl>
    <w:lvl w:ilvl="7" w:tplc="5E066BB2">
      <w:start w:val="1"/>
      <w:numFmt w:val="bullet"/>
      <w:lvlText w:val="o"/>
      <w:lvlJc w:val="left"/>
      <w:pPr>
        <w:tabs>
          <w:tab w:val="num" w:pos="6470"/>
        </w:tabs>
        <w:ind w:left="6470" w:hanging="360"/>
      </w:pPr>
      <w:rPr>
        <w:rFonts w:ascii="Courier New" w:hAnsi="Courier New" w:hint="default"/>
      </w:rPr>
    </w:lvl>
    <w:lvl w:ilvl="8" w:tplc="1D0EF968">
      <w:start w:val="1"/>
      <w:numFmt w:val="bullet"/>
      <w:lvlText w:val=""/>
      <w:lvlJc w:val="left"/>
      <w:pPr>
        <w:tabs>
          <w:tab w:val="num" w:pos="7190"/>
        </w:tabs>
        <w:ind w:left="7190" w:hanging="360"/>
      </w:pPr>
      <w:rPr>
        <w:rFonts w:ascii="Wingdings" w:hAnsi="Wingdings" w:hint="default"/>
      </w:rPr>
    </w:lvl>
  </w:abstractNum>
  <w:abstractNum w:abstractNumId="49" w15:restartNumberingAfterBreak="0">
    <w:nsid w:val="4EBD7ED6"/>
    <w:multiLevelType w:val="multilevel"/>
    <w:tmpl w:val="52CA7A7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0395034"/>
    <w:multiLevelType w:val="multilevel"/>
    <w:tmpl w:val="91F4D16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42"/>
      <w:lvlText w:val="%1.%2.%3.%4"/>
      <w:lvlJc w:val="left"/>
      <w:pPr>
        <w:tabs>
          <w:tab w:val="num" w:pos="864"/>
        </w:tabs>
        <w:ind w:left="864" w:hanging="864"/>
      </w:pPr>
      <w:rPr>
        <w:rFonts w:hint="default"/>
      </w:rPr>
    </w:lvl>
    <w:lvl w:ilvl="4">
      <w:start w:val="1"/>
      <w:numFmt w:val="decimal"/>
      <w:pStyle w:val="52"/>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51"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573"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3DE3534"/>
    <w:multiLevelType w:val="multilevel"/>
    <w:tmpl w:val="04190023"/>
    <w:styleLink w:val="a7"/>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3" w15:restartNumberingAfterBreak="0">
    <w:nsid w:val="561B0D37"/>
    <w:multiLevelType w:val="multilevel"/>
    <w:tmpl w:val="62804BE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b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4" w15:restartNumberingAfterBreak="0">
    <w:nsid w:val="599153D2"/>
    <w:multiLevelType w:val="multilevel"/>
    <w:tmpl w:val="7BBC48DE"/>
    <w:lvl w:ilvl="0">
      <w:start w:val="1"/>
      <w:numFmt w:val="decimal"/>
      <w:lvlText w:val="%1."/>
      <w:lvlJc w:val="left"/>
      <w:pPr>
        <w:ind w:left="356" w:hanging="360"/>
      </w:pPr>
      <w:rPr>
        <w:rFonts w:hint="default"/>
      </w:rPr>
    </w:lvl>
    <w:lvl w:ilvl="1">
      <w:start w:val="9"/>
      <w:numFmt w:val="decimal"/>
      <w:isLgl/>
      <w:lvlText w:val="%1.%2."/>
      <w:lvlJc w:val="left"/>
      <w:pPr>
        <w:ind w:left="495" w:hanging="495"/>
      </w:pPr>
      <w:rPr>
        <w:rFonts w:hint="default"/>
      </w:rPr>
    </w:lvl>
    <w:lvl w:ilvl="2">
      <w:start w:val="1"/>
      <w:numFmt w:val="decimal"/>
      <w:isLgl/>
      <w:lvlText w:val="%1.%2.%3."/>
      <w:lvlJc w:val="left"/>
      <w:pPr>
        <w:ind w:left="724"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92" w:hanging="1080"/>
      </w:pPr>
      <w:rPr>
        <w:rFonts w:hint="default"/>
      </w:rPr>
    </w:lvl>
    <w:lvl w:ilvl="5">
      <w:start w:val="1"/>
      <w:numFmt w:val="decimal"/>
      <w:isLgl/>
      <w:lvlText w:val="%1.%2.%3.%4.%5.%6."/>
      <w:lvlJc w:val="left"/>
      <w:pPr>
        <w:ind w:left="1096" w:hanging="1080"/>
      </w:pPr>
      <w:rPr>
        <w:rFonts w:hint="default"/>
      </w:rPr>
    </w:lvl>
    <w:lvl w:ilvl="6">
      <w:start w:val="1"/>
      <w:numFmt w:val="decimal"/>
      <w:isLgl/>
      <w:lvlText w:val="%1.%2.%3.%4.%5.%6.%7."/>
      <w:lvlJc w:val="left"/>
      <w:pPr>
        <w:ind w:left="1460" w:hanging="1440"/>
      </w:pPr>
      <w:rPr>
        <w:rFonts w:hint="default"/>
      </w:rPr>
    </w:lvl>
    <w:lvl w:ilvl="7">
      <w:start w:val="1"/>
      <w:numFmt w:val="decimal"/>
      <w:isLgl/>
      <w:lvlText w:val="%1.%2.%3.%4.%5.%6.%7.%8."/>
      <w:lvlJc w:val="left"/>
      <w:pPr>
        <w:ind w:left="1464" w:hanging="1440"/>
      </w:pPr>
      <w:rPr>
        <w:rFonts w:hint="default"/>
      </w:rPr>
    </w:lvl>
    <w:lvl w:ilvl="8">
      <w:start w:val="1"/>
      <w:numFmt w:val="decimal"/>
      <w:isLgl/>
      <w:lvlText w:val="%1.%2.%3.%4.%5.%6.%7.%8.%9."/>
      <w:lvlJc w:val="left"/>
      <w:pPr>
        <w:ind w:left="1828" w:hanging="1800"/>
      </w:pPr>
      <w:rPr>
        <w:rFonts w:hint="default"/>
      </w:rPr>
    </w:lvl>
  </w:abstractNum>
  <w:abstractNum w:abstractNumId="55"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6" w15:restartNumberingAfterBreak="0">
    <w:nsid w:val="5E147172"/>
    <w:multiLevelType w:val="hybridMultilevel"/>
    <w:tmpl w:val="05AC05E2"/>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8" w15:restartNumberingAfterBreak="0">
    <w:nsid w:val="5FBE3BC8"/>
    <w:multiLevelType w:val="multilevel"/>
    <w:tmpl w:val="C0A047E0"/>
    <w:styleLink w:val="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9"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0"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61" w15:restartNumberingAfterBreak="0">
    <w:nsid w:val="61D45F98"/>
    <w:multiLevelType w:val="multilevel"/>
    <w:tmpl w:val="426A3832"/>
    <w:lvl w:ilvl="0">
      <w:start w:val="13"/>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2" w15:restartNumberingAfterBreak="0">
    <w:nsid w:val="6499140B"/>
    <w:multiLevelType w:val="multilevel"/>
    <w:tmpl w:val="107233B2"/>
    <w:lvl w:ilvl="0">
      <w:start w:val="1"/>
      <w:numFmt w:val="decimal"/>
      <w:pStyle w:val="a8"/>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63" w15:restartNumberingAfterBreak="0">
    <w:nsid w:val="65FD68BF"/>
    <w:multiLevelType w:val="hybridMultilevel"/>
    <w:tmpl w:val="5F34C0A6"/>
    <w:lvl w:ilvl="0" w:tplc="A1FA8E50">
      <w:start w:val="1"/>
      <w:numFmt w:val="bullet"/>
      <w:lvlText w:val=""/>
      <w:lvlJc w:val="left"/>
      <w:pPr>
        <w:ind w:left="1260" w:hanging="360"/>
      </w:pPr>
      <w:rPr>
        <w:rFonts w:ascii="Symbol" w:hAnsi="Symbol" w:hint="default"/>
      </w:rPr>
    </w:lvl>
    <w:lvl w:ilvl="1" w:tplc="1466D410" w:tentative="1">
      <w:start w:val="1"/>
      <w:numFmt w:val="bullet"/>
      <w:lvlText w:val="o"/>
      <w:lvlJc w:val="left"/>
      <w:pPr>
        <w:ind w:left="1980" w:hanging="360"/>
      </w:pPr>
      <w:rPr>
        <w:rFonts w:ascii="Courier New" w:hAnsi="Courier New" w:cs="Courier New" w:hint="default"/>
      </w:rPr>
    </w:lvl>
    <w:lvl w:ilvl="2" w:tplc="0B226252" w:tentative="1">
      <w:start w:val="1"/>
      <w:numFmt w:val="bullet"/>
      <w:lvlText w:val=""/>
      <w:lvlJc w:val="left"/>
      <w:pPr>
        <w:ind w:left="2700" w:hanging="360"/>
      </w:pPr>
      <w:rPr>
        <w:rFonts w:ascii="Wingdings" w:hAnsi="Wingdings" w:hint="default"/>
      </w:rPr>
    </w:lvl>
    <w:lvl w:ilvl="3" w:tplc="59D82FD0" w:tentative="1">
      <w:start w:val="1"/>
      <w:numFmt w:val="bullet"/>
      <w:lvlText w:val=""/>
      <w:lvlJc w:val="left"/>
      <w:pPr>
        <w:ind w:left="3420" w:hanging="360"/>
      </w:pPr>
      <w:rPr>
        <w:rFonts w:ascii="Symbol" w:hAnsi="Symbol" w:hint="default"/>
      </w:rPr>
    </w:lvl>
    <w:lvl w:ilvl="4" w:tplc="C4101EC4" w:tentative="1">
      <w:start w:val="1"/>
      <w:numFmt w:val="bullet"/>
      <w:lvlText w:val="o"/>
      <w:lvlJc w:val="left"/>
      <w:pPr>
        <w:ind w:left="4140" w:hanging="360"/>
      </w:pPr>
      <w:rPr>
        <w:rFonts w:ascii="Courier New" w:hAnsi="Courier New" w:cs="Courier New" w:hint="default"/>
      </w:rPr>
    </w:lvl>
    <w:lvl w:ilvl="5" w:tplc="9236A492" w:tentative="1">
      <w:start w:val="1"/>
      <w:numFmt w:val="bullet"/>
      <w:lvlText w:val=""/>
      <w:lvlJc w:val="left"/>
      <w:pPr>
        <w:ind w:left="4860" w:hanging="360"/>
      </w:pPr>
      <w:rPr>
        <w:rFonts w:ascii="Wingdings" w:hAnsi="Wingdings" w:hint="default"/>
      </w:rPr>
    </w:lvl>
    <w:lvl w:ilvl="6" w:tplc="E5E0829C" w:tentative="1">
      <w:start w:val="1"/>
      <w:numFmt w:val="bullet"/>
      <w:lvlText w:val=""/>
      <w:lvlJc w:val="left"/>
      <w:pPr>
        <w:ind w:left="5580" w:hanging="360"/>
      </w:pPr>
      <w:rPr>
        <w:rFonts w:ascii="Symbol" w:hAnsi="Symbol" w:hint="default"/>
      </w:rPr>
    </w:lvl>
    <w:lvl w:ilvl="7" w:tplc="08367C1A" w:tentative="1">
      <w:start w:val="1"/>
      <w:numFmt w:val="bullet"/>
      <w:lvlText w:val="o"/>
      <w:lvlJc w:val="left"/>
      <w:pPr>
        <w:ind w:left="6300" w:hanging="360"/>
      </w:pPr>
      <w:rPr>
        <w:rFonts w:ascii="Courier New" w:hAnsi="Courier New" w:cs="Courier New" w:hint="default"/>
      </w:rPr>
    </w:lvl>
    <w:lvl w:ilvl="8" w:tplc="9064ECDE" w:tentative="1">
      <w:start w:val="1"/>
      <w:numFmt w:val="bullet"/>
      <w:lvlText w:val=""/>
      <w:lvlJc w:val="left"/>
      <w:pPr>
        <w:ind w:left="7020" w:hanging="360"/>
      </w:pPr>
      <w:rPr>
        <w:rFonts w:ascii="Wingdings" w:hAnsi="Wingdings" w:hint="default"/>
      </w:rPr>
    </w:lvl>
  </w:abstractNum>
  <w:abstractNum w:abstractNumId="64" w15:restartNumberingAfterBreak="0">
    <w:nsid w:val="66AD4D9B"/>
    <w:multiLevelType w:val="hybridMultilevel"/>
    <w:tmpl w:val="B5AC0C66"/>
    <w:lvl w:ilvl="0" w:tplc="4F6C7066">
      <w:start w:val="1"/>
      <w:numFmt w:val="decimal"/>
      <w:lvlText w:val="%1."/>
      <w:lvlJc w:val="left"/>
      <w:pPr>
        <w:tabs>
          <w:tab w:val="num" w:pos="360"/>
        </w:tabs>
        <w:ind w:left="360" w:hanging="360"/>
      </w:pPr>
      <w:rPr>
        <w:rFonts w:cs="Times New Roman"/>
      </w:rPr>
    </w:lvl>
    <w:lvl w:ilvl="1" w:tplc="741AA0CA">
      <w:numFmt w:val="none"/>
      <w:lvlText w:val=""/>
      <w:lvlJc w:val="left"/>
      <w:pPr>
        <w:tabs>
          <w:tab w:val="num" w:pos="360"/>
        </w:tabs>
      </w:pPr>
      <w:rPr>
        <w:rFonts w:cs="Times New Roman"/>
      </w:rPr>
    </w:lvl>
    <w:lvl w:ilvl="2" w:tplc="FCA60914">
      <w:numFmt w:val="none"/>
      <w:lvlText w:val=""/>
      <w:lvlJc w:val="left"/>
      <w:pPr>
        <w:tabs>
          <w:tab w:val="num" w:pos="360"/>
        </w:tabs>
      </w:pPr>
      <w:rPr>
        <w:rFonts w:cs="Times New Roman"/>
      </w:rPr>
    </w:lvl>
    <w:lvl w:ilvl="3" w:tplc="A85AEE76">
      <w:numFmt w:val="none"/>
      <w:lvlText w:val=""/>
      <w:lvlJc w:val="left"/>
      <w:pPr>
        <w:tabs>
          <w:tab w:val="num" w:pos="360"/>
        </w:tabs>
      </w:pPr>
      <w:rPr>
        <w:rFonts w:cs="Times New Roman"/>
      </w:rPr>
    </w:lvl>
    <w:lvl w:ilvl="4" w:tplc="BA42FF7A">
      <w:numFmt w:val="none"/>
      <w:lvlText w:val=""/>
      <w:lvlJc w:val="left"/>
      <w:pPr>
        <w:tabs>
          <w:tab w:val="num" w:pos="360"/>
        </w:tabs>
      </w:pPr>
      <w:rPr>
        <w:rFonts w:cs="Times New Roman"/>
      </w:rPr>
    </w:lvl>
    <w:lvl w:ilvl="5" w:tplc="9630445E">
      <w:numFmt w:val="none"/>
      <w:lvlText w:val=""/>
      <w:lvlJc w:val="left"/>
      <w:pPr>
        <w:tabs>
          <w:tab w:val="num" w:pos="360"/>
        </w:tabs>
      </w:pPr>
      <w:rPr>
        <w:rFonts w:cs="Times New Roman"/>
      </w:rPr>
    </w:lvl>
    <w:lvl w:ilvl="6" w:tplc="307A0CDC">
      <w:numFmt w:val="none"/>
      <w:lvlText w:val=""/>
      <w:lvlJc w:val="left"/>
      <w:pPr>
        <w:tabs>
          <w:tab w:val="num" w:pos="360"/>
        </w:tabs>
      </w:pPr>
      <w:rPr>
        <w:rFonts w:cs="Times New Roman"/>
      </w:rPr>
    </w:lvl>
    <w:lvl w:ilvl="7" w:tplc="D5826D62">
      <w:numFmt w:val="none"/>
      <w:lvlText w:val=""/>
      <w:lvlJc w:val="left"/>
      <w:pPr>
        <w:tabs>
          <w:tab w:val="num" w:pos="360"/>
        </w:tabs>
      </w:pPr>
      <w:rPr>
        <w:rFonts w:cs="Times New Roman"/>
      </w:rPr>
    </w:lvl>
    <w:lvl w:ilvl="8" w:tplc="E8022C24">
      <w:numFmt w:val="none"/>
      <w:lvlText w:val=""/>
      <w:lvlJc w:val="left"/>
      <w:pPr>
        <w:tabs>
          <w:tab w:val="num" w:pos="360"/>
        </w:tabs>
      </w:pPr>
      <w:rPr>
        <w:rFonts w:cs="Times New Roman"/>
      </w:rPr>
    </w:lvl>
  </w:abstractNum>
  <w:abstractNum w:abstractNumId="65" w15:restartNumberingAfterBreak="0">
    <w:nsid w:val="67527B3E"/>
    <w:multiLevelType w:val="hybridMultilevel"/>
    <w:tmpl w:val="4E021518"/>
    <w:styleLink w:val="1ai1"/>
    <w:lvl w:ilvl="0" w:tplc="CF7EA2F8">
      <w:numFmt w:val="bullet"/>
      <w:lvlText w:val=""/>
      <w:lvlJc w:val="left"/>
      <w:pPr>
        <w:ind w:left="1069" w:hanging="360"/>
      </w:pPr>
      <w:rPr>
        <w:rFonts w:ascii="Symbol" w:eastAsiaTheme="minorHAnsi" w:hAnsi="Symbol" w:cs="Times New Roman" w:hint="default"/>
      </w:rPr>
    </w:lvl>
    <w:lvl w:ilvl="1" w:tplc="8AB27634" w:tentative="1">
      <w:start w:val="1"/>
      <w:numFmt w:val="bullet"/>
      <w:lvlText w:val="o"/>
      <w:lvlJc w:val="left"/>
      <w:pPr>
        <w:ind w:left="1789" w:hanging="360"/>
      </w:pPr>
      <w:rPr>
        <w:rFonts w:ascii="Courier New" w:hAnsi="Courier New" w:cs="Courier New" w:hint="default"/>
      </w:rPr>
    </w:lvl>
    <w:lvl w:ilvl="2" w:tplc="2E062932" w:tentative="1">
      <w:start w:val="1"/>
      <w:numFmt w:val="bullet"/>
      <w:lvlText w:val=""/>
      <w:lvlJc w:val="left"/>
      <w:pPr>
        <w:ind w:left="2509" w:hanging="360"/>
      </w:pPr>
      <w:rPr>
        <w:rFonts w:ascii="Wingdings" w:hAnsi="Wingdings" w:hint="default"/>
      </w:rPr>
    </w:lvl>
    <w:lvl w:ilvl="3" w:tplc="DB8C06D6" w:tentative="1">
      <w:start w:val="1"/>
      <w:numFmt w:val="bullet"/>
      <w:lvlText w:val=""/>
      <w:lvlJc w:val="left"/>
      <w:pPr>
        <w:ind w:left="3229" w:hanging="360"/>
      </w:pPr>
      <w:rPr>
        <w:rFonts w:ascii="Symbol" w:hAnsi="Symbol" w:hint="default"/>
      </w:rPr>
    </w:lvl>
    <w:lvl w:ilvl="4" w:tplc="B3264F26" w:tentative="1">
      <w:start w:val="1"/>
      <w:numFmt w:val="bullet"/>
      <w:lvlText w:val="o"/>
      <w:lvlJc w:val="left"/>
      <w:pPr>
        <w:ind w:left="3949" w:hanging="360"/>
      </w:pPr>
      <w:rPr>
        <w:rFonts w:ascii="Courier New" w:hAnsi="Courier New" w:cs="Courier New" w:hint="default"/>
      </w:rPr>
    </w:lvl>
    <w:lvl w:ilvl="5" w:tplc="B2E2042E" w:tentative="1">
      <w:start w:val="1"/>
      <w:numFmt w:val="bullet"/>
      <w:lvlText w:val=""/>
      <w:lvlJc w:val="left"/>
      <w:pPr>
        <w:ind w:left="4669" w:hanging="360"/>
      </w:pPr>
      <w:rPr>
        <w:rFonts w:ascii="Wingdings" w:hAnsi="Wingdings" w:hint="default"/>
      </w:rPr>
    </w:lvl>
    <w:lvl w:ilvl="6" w:tplc="B20622C6" w:tentative="1">
      <w:start w:val="1"/>
      <w:numFmt w:val="bullet"/>
      <w:lvlText w:val=""/>
      <w:lvlJc w:val="left"/>
      <w:pPr>
        <w:ind w:left="5389" w:hanging="360"/>
      </w:pPr>
      <w:rPr>
        <w:rFonts w:ascii="Symbol" w:hAnsi="Symbol" w:hint="default"/>
      </w:rPr>
    </w:lvl>
    <w:lvl w:ilvl="7" w:tplc="735C284C" w:tentative="1">
      <w:start w:val="1"/>
      <w:numFmt w:val="bullet"/>
      <w:lvlText w:val="o"/>
      <w:lvlJc w:val="left"/>
      <w:pPr>
        <w:ind w:left="6109" w:hanging="360"/>
      </w:pPr>
      <w:rPr>
        <w:rFonts w:ascii="Courier New" w:hAnsi="Courier New" w:cs="Courier New" w:hint="default"/>
      </w:rPr>
    </w:lvl>
    <w:lvl w:ilvl="8" w:tplc="4B1A889A" w:tentative="1">
      <w:start w:val="1"/>
      <w:numFmt w:val="bullet"/>
      <w:lvlText w:val=""/>
      <w:lvlJc w:val="left"/>
      <w:pPr>
        <w:ind w:left="6829" w:hanging="360"/>
      </w:pPr>
      <w:rPr>
        <w:rFonts w:ascii="Wingdings" w:hAnsi="Wingdings" w:hint="default"/>
      </w:rPr>
    </w:lvl>
  </w:abstractNum>
  <w:abstractNum w:abstractNumId="66" w15:restartNumberingAfterBreak="0">
    <w:nsid w:val="69647357"/>
    <w:multiLevelType w:val="multilevel"/>
    <w:tmpl w:val="619AC30E"/>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7" w15:restartNumberingAfterBreak="0">
    <w:nsid w:val="6B5F60FF"/>
    <w:multiLevelType w:val="multilevel"/>
    <w:tmpl w:val="A148DBD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6D176C4B"/>
    <w:multiLevelType w:val="hybridMultilevel"/>
    <w:tmpl w:val="CAACA5F8"/>
    <w:styleLink w:val="110"/>
    <w:lvl w:ilvl="0" w:tplc="176AA4BE">
      <w:start w:val="1"/>
      <w:numFmt w:val="decimal"/>
      <w:lvlText w:val="%1)"/>
      <w:lvlJc w:val="left"/>
      <w:pPr>
        <w:ind w:left="1835" w:hanging="1410"/>
      </w:pPr>
      <w:rPr>
        <w:rFonts w:hint="default"/>
        <w:b w:val="0"/>
      </w:rPr>
    </w:lvl>
    <w:lvl w:ilvl="1" w:tplc="7480E600" w:tentative="1">
      <w:start w:val="1"/>
      <w:numFmt w:val="lowerLetter"/>
      <w:lvlText w:val="%2."/>
      <w:lvlJc w:val="left"/>
      <w:pPr>
        <w:ind w:left="2149" w:hanging="360"/>
      </w:pPr>
    </w:lvl>
    <w:lvl w:ilvl="2" w:tplc="2B64E5C6" w:tentative="1">
      <w:start w:val="1"/>
      <w:numFmt w:val="lowerRoman"/>
      <w:lvlText w:val="%3."/>
      <w:lvlJc w:val="right"/>
      <w:pPr>
        <w:ind w:left="2869" w:hanging="180"/>
      </w:pPr>
    </w:lvl>
    <w:lvl w:ilvl="3" w:tplc="914EF5A8" w:tentative="1">
      <w:start w:val="1"/>
      <w:numFmt w:val="decimal"/>
      <w:lvlText w:val="%4."/>
      <w:lvlJc w:val="left"/>
      <w:pPr>
        <w:ind w:left="3589" w:hanging="360"/>
      </w:pPr>
    </w:lvl>
    <w:lvl w:ilvl="4" w:tplc="EBA6036C" w:tentative="1">
      <w:start w:val="1"/>
      <w:numFmt w:val="lowerLetter"/>
      <w:lvlText w:val="%5."/>
      <w:lvlJc w:val="left"/>
      <w:pPr>
        <w:ind w:left="4309" w:hanging="360"/>
      </w:pPr>
    </w:lvl>
    <w:lvl w:ilvl="5" w:tplc="9D3EC1A0" w:tentative="1">
      <w:start w:val="1"/>
      <w:numFmt w:val="lowerRoman"/>
      <w:lvlText w:val="%6."/>
      <w:lvlJc w:val="right"/>
      <w:pPr>
        <w:ind w:left="5029" w:hanging="180"/>
      </w:pPr>
    </w:lvl>
    <w:lvl w:ilvl="6" w:tplc="96EEBD52" w:tentative="1">
      <w:start w:val="1"/>
      <w:numFmt w:val="decimal"/>
      <w:lvlText w:val="%7."/>
      <w:lvlJc w:val="left"/>
      <w:pPr>
        <w:ind w:left="5749" w:hanging="360"/>
      </w:pPr>
    </w:lvl>
    <w:lvl w:ilvl="7" w:tplc="8DE0398C" w:tentative="1">
      <w:start w:val="1"/>
      <w:numFmt w:val="lowerLetter"/>
      <w:lvlText w:val="%8."/>
      <w:lvlJc w:val="left"/>
      <w:pPr>
        <w:ind w:left="6469" w:hanging="360"/>
      </w:pPr>
    </w:lvl>
    <w:lvl w:ilvl="8" w:tplc="1E9EFE9E" w:tentative="1">
      <w:start w:val="1"/>
      <w:numFmt w:val="lowerRoman"/>
      <w:lvlText w:val="%9."/>
      <w:lvlJc w:val="right"/>
      <w:pPr>
        <w:ind w:left="7189" w:hanging="180"/>
      </w:pPr>
    </w:lvl>
  </w:abstractNum>
  <w:abstractNum w:abstractNumId="70"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1"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72"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73"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4" w15:restartNumberingAfterBreak="0">
    <w:nsid w:val="73D20CB9"/>
    <w:multiLevelType w:val="multilevel"/>
    <w:tmpl w:val="BC5A584C"/>
    <w:lvl w:ilvl="0">
      <w:start w:val="1"/>
      <w:numFmt w:val="decimal"/>
      <w:pStyle w:val="14"/>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3"/>
      <w:lvlText w:val="%1.%2.%3.%4"/>
      <w:lvlJc w:val="left"/>
      <w:pPr>
        <w:ind w:left="864" w:hanging="864"/>
      </w:pPr>
      <w:rPr>
        <w:rFonts w:hint="default"/>
      </w:rPr>
    </w:lvl>
    <w:lvl w:ilvl="4">
      <w:start w:val="1"/>
      <w:numFmt w:val="decimal"/>
      <w:pStyle w:val="53"/>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9"/>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755E5911"/>
    <w:multiLevelType w:val="multilevel"/>
    <w:tmpl w:val="41D2764C"/>
    <w:lvl w:ilvl="0">
      <w:start w:val="4"/>
      <w:numFmt w:val="decimal"/>
      <w:lvlText w:val="%1."/>
      <w:lvlJc w:val="left"/>
      <w:pPr>
        <w:ind w:left="360" w:hanging="360"/>
      </w:pPr>
      <w:rPr>
        <w:rFonts w:eastAsia="Times New Roman" w:hint="default"/>
        <w:color w:val="auto"/>
      </w:rPr>
    </w:lvl>
    <w:lvl w:ilvl="1">
      <w:start w:val="3"/>
      <w:numFmt w:val="decimal"/>
      <w:lvlText w:val="%1.%2."/>
      <w:lvlJc w:val="left"/>
      <w:pPr>
        <w:ind w:left="360" w:hanging="360"/>
      </w:pPr>
      <w:rPr>
        <w:rFonts w:eastAsia="Times New Roman" w:hint="default"/>
        <w:color w:val="auto"/>
      </w:rPr>
    </w:lvl>
    <w:lvl w:ilvl="2">
      <w:start w:val="1"/>
      <w:numFmt w:val="decimal"/>
      <w:lvlText w:val="%1.%2.%3."/>
      <w:lvlJc w:val="left"/>
      <w:pPr>
        <w:ind w:left="946" w:hanging="720"/>
      </w:pPr>
      <w:rPr>
        <w:rFonts w:eastAsia="Times New Roman" w:hint="default"/>
        <w:color w:val="auto"/>
      </w:rPr>
    </w:lvl>
    <w:lvl w:ilvl="3">
      <w:start w:val="1"/>
      <w:numFmt w:val="decimal"/>
      <w:lvlText w:val="%1.%2.%3.%4."/>
      <w:lvlJc w:val="left"/>
      <w:pPr>
        <w:ind w:left="1059" w:hanging="720"/>
      </w:pPr>
      <w:rPr>
        <w:rFonts w:eastAsia="Times New Roman" w:hint="default"/>
        <w:color w:val="auto"/>
      </w:rPr>
    </w:lvl>
    <w:lvl w:ilvl="4">
      <w:start w:val="1"/>
      <w:numFmt w:val="decimal"/>
      <w:lvlText w:val="%1.%2.%3.%4.%5."/>
      <w:lvlJc w:val="left"/>
      <w:pPr>
        <w:ind w:left="1532" w:hanging="1080"/>
      </w:pPr>
      <w:rPr>
        <w:rFonts w:eastAsia="Times New Roman" w:hint="default"/>
        <w:color w:val="auto"/>
      </w:rPr>
    </w:lvl>
    <w:lvl w:ilvl="5">
      <w:start w:val="1"/>
      <w:numFmt w:val="decimal"/>
      <w:lvlText w:val="%1.%2.%3.%4.%5.%6."/>
      <w:lvlJc w:val="left"/>
      <w:pPr>
        <w:ind w:left="1645" w:hanging="1080"/>
      </w:pPr>
      <w:rPr>
        <w:rFonts w:eastAsia="Times New Roman" w:hint="default"/>
        <w:color w:val="auto"/>
      </w:rPr>
    </w:lvl>
    <w:lvl w:ilvl="6">
      <w:start w:val="1"/>
      <w:numFmt w:val="decimal"/>
      <w:lvlText w:val="%1.%2.%3.%4.%5.%6.%7."/>
      <w:lvlJc w:val="left"/>
      <w:pPr>
        <w:ind w:left="2118" w:hanging="1440"/>
      </w:pPr>
      <w:rPr>
        <w:rFonts w:eastAsia="Times New Roman" w:hint="default"/>
        <w:color w:val="auto"/>
      </w:rPr>
    </w:lvl>
    <w:lvl w:ilvl="7">
      <w:start w:val="1"/>
      <w:numFmt w:val="decimal"/>
      <w:lvlText w:val="%1.%2.%3.%4.%5.%6.%7.%8."/>
      <w:lvlJc w:val="left"/>
      <w:pPr>
        <w:ind w:left="2231" w:hanging="1440"/>
      </w:pPr>
      <w:rPr>
        <w:rFonts w:eastAsia="Times New Roman" w:hint="default"/>
        <w:color w:val="auto"/>
      </w:rPr>
    </w:lvl>
    <w:lvl w:ilvl="8">
      <w:start w:val="1"/>
      <w:numFmt w:val="decimal"/>
      <w:lvlText w:val="%1.%2.%3.%4.%5.%6.%7.%8.%9."/>
      <w:lvlJc w:val="left"/>
      <w:pPr>
        <w:ind w:left="2704" w:hanging="1800"/>
      </w:pPr>
      <w:rPr>
        <w:rFonts w:eastAsia="Times New Roman" w:hint="default"/>
        <w:color w:val="auto"/>
      </w:rPr>
    </w:lvl>
  </w:abstractNum>
  <w:abstractNum w:abstractNumId="77" w15:restartNumberingAfterBreak="0">
    <w:nsid w:val="77BA647F"/>
    <w:multiLevelType w:val="hybridMultilevel"/>
    <w:tmpl w:val="21F8A2C2"/>
    <w:styleLink w:val="210"/>
    <w:lvl w:ilvl="0" w:tplc="44166F02">
      <w:start w:val="1"/>
      <w:numFmt w:val="bullet"/>
      <w:lvlText w:val=""/>
      <w:lvlJc w:val="left"/>
      <w:pPr>
        <w:ind w:left="1069" w:hanging="360"/>
      </w:pPr>
      <w:rPr>
        <w:rFonts w:ascii="Symbol" w:eastAsia="Times New Roman" w:hAnsi="Symbol" w:cs="Times New Roman" w:hint="default"/>
      </w:rPr>
    </w:lvl>
    <w:lvl w:ilvl="1" w:tplc="08E492D2" w:tentative="1">
      <w:start w:val="1"/>
      <w:numFmt w:val="bullet"/>
      <w:lvlText w:val="o"/>
      <w:lvlJc w:val="left"/>
      <w:pPr>
        <w:ind w:left="1789" w:hanging="360"/>
      </w:pPr>
      <w:rPr>
        <w:rFonts w:ascii="Courier New" w:hAnsi="Courier New" w:cs="Courier New" w:hint="default"/>
      </w:rPr>
    </w:lvl>
    <w:lvl w:ilvl="2" w:tplc="1F963CAE" w:tentative="1">
      <w:start w:val="1"/>
      <w:numFmt w:val="bullet"/>
      <w:lvlText w:val=""/>
      <w:lvlJc w:val="left"/>
      <w:pPr>
        <w:ind w:left="2509" w:hanging="360"/>
      </w:pPr>
      <w:rPr>
        <w:rFonts w:ascii="Wingdings" w:hAnsi="Wingdings" w:hint="default"/>
      </w:rPr>
    </w:lvl>
    <w:lvl w:ilvl="3" w:tplc="3F3EA57A" w:tentative="1">
      <w:start w:val="1"/>
      <w:numFmt w:val="bullet"/>
      <w:lvlText w:val=""/>
      <w:lvlJc w:val="left"/>
      <w:pPr>
        <w:ind w:left="3229" w:hanging="360"/>
      </w:pPr>
      <w:rPr>
        <w:rFonts w:ascii="Symbol" w:hAnsi="Symbol" w:hint="default"/>
      </w:rPr>
    </w:lvl>
    <w:lvl w:ilvl="4" w:tplc="A63CFBE4" w:tentative="1">
      <w:start w:val="1"/>
      <w:numFmt w:val="bullet"/>
      <w:lvlText w:val="o"/>
      <w:lvlJc w:val="left"/>
      <w:pPr>
        <w:ind w:left="3949" w:hanging="360"/>
      </w:pPr>
      <w:rPr>
        <w:rFonts w:ascii="Courier New" w:hAnsi="Courier New" w:cs="Courier New" w:hint="default"/>
      </w:rPr>
    </w:lvl>
    <w:lvl w:ilvl="5" w:tplc="DF5A3EAE" w:tentative="1">
      <w:start w:val="1"/>
      <w:numFmt w:val="bullet"/>
      <w:lvlText w:val=""/>
      <w:lvlJc w:val="left"/>
      <w:pPr>
        <w:ind w:left="4669" w:hanging="360"/>
      </w:pPr>
      <w:rPr>
        <w:rFonts w:ascii="Wingdings" w:hAnsi="Wingdings" w:hint="default"/>
      </w:rPr>
    </w:lvl>
    <w:lvl w:ilvl="6" w:tplc="FAB0D910" w:tentative="1">
      <w:start w:val="1"/>
      <w:numFmt w:val="bullet"/>
      <w:lvlText w:val=""/>
      <w:lvlJc w:val="left"/>
      <w:pPr>
        <w:ind w:left="5389" w:hanging="360"/>
      </w:pPr>
      <w:rPr>
        <w:rFonts w:ascii="Symbol" w:hAnsi="Symbol" w:hint="default"/>
      </w:rPr>
    </w:lvl>
    <w:lvl w:ilvl="7" w:tplc="FE64F1C0" w:tentative="1">
      <w:start w:val="1"/>
      <w:numFmt w:val="bullet"/>
      <w:lvlText w:val="o"/>
      <w:lvlJc w:val="left"/>
      <w:pPr>
        <w:ind w:left="6109" w:hanging="360"/>
      </w:pPr>
      <w:rPr>
        <w:rFonts w:ascii="Courier New" w:hAnsi="Courier New" w:cs="Courier New" w:hint="default"/>
      </w:rPr>
    </w:lvl>
    <w:lvl w:ilvl="8" w:tplc="159A3520" w:tentative="1">
      <w:start w:val="1"/>
      <w:numFmt w:val="bullet"/>
      <w:lvlText w:val=""/>
      <w:lvlJc w:val="left"/>
      <w:pPr>
        <w:ind w:left="6829" w:hanging="360"/>
      </w:pPr>
      <w:rPr>
        <w:rFonts w:ascii="Wingdings" w:hAnsi="Wingdings" w:hint="default"/>
      </w:rPr>
    </w:lvl>
  </w:abstractNum>
  <w:abstractNum w:abstractNumId="78"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79" w15:restartNumberingAfterBreak="0">
    <w:nsid w:val="786A3F49"/>
    <w:multiLevelType w:val="multilevel"/>
    <w:tmpl w:val="C71C3B40"/>
    <w:lvl w:ilvl="0">
      <w:start w:val="1"/>
      <w:numFmt w:val="upperRoman"/>
      <w:pStyle w:val="a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80" w15:restartNumberingAfterBreak="0">
    <w:nsid w:val="7C0403A3"/>
    <w:multiLevelType w:val="multilevel"/>
    <w:tmpl w:val="8BE4264E"/>
    <w:lvl w:ilvl="0">
      <w:start w:val="25"/>
      <w:numFmt w:val="decimal"/>
      <w:lvlText w:val="%1."/>
      <w:lvlJc w:val="left"/>
      <w:pPr>
        <w:ind w:left="405" w:hanging="405"/>
      </w:pPr>
      <w:rPr>
        <w:rFonts w:hint="default"/>
        <w:color w:val="C00000"/>
      </w:rPr>
    </w:lvl>
    <w:lvl w:ilvl="1">
      <w:start w:val="1"/>
      <w:numFmt w:val="decimal"/>
      <w:lvlText w:val="%1.%2."/>
      <w:lvlJc w:val="left"/>
      <w:pPr>
        <w:ind w:left="405" w:hanging="405"/>
      </w:pPr>
      <w:rPr>
        <w:rFonts w:hint="default"/>
        <w:color w:val="C00000"/>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080" w:hanging="108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440" w:hanging="1440"/>
      </w:pPr>
      <w:rPr>
        <w:rFonts w:hint="default"/>
        <w:color w:val="C00000"/>
      </w:rPr>
    </w:lvl>
  </w:abstractNum>
  <w:abstractNum w:abstractNumId="81" w15:restartNumberingAfterBreak="0">
    <w:nsid w:val="7F3D0C90"/>
    <w:multiLevelType w:val="hybridMultilevel"/>
    <w:tmpl w:val="D32E37AE"/>
    <w:styleLink w:val="1111111"/>
    <w:lvl w:ilvl="0" w:tplc="7F9E51D6">
      <w:start w:val="1"/>
      <w:numFmt w:val="decimal"/>
      <w:lvlText w:val="%1)"/>
      <w:lvlJc w:val="left"/>
      <w:pPr>
        <w:ind w:left="1179" w:hanging="360"/>
      </w:pPr>
    </w:lvl>
    <w:lvl w:ilvl="1" w:tplc="0414DDBA" w:tentative="1">
      <w:start w:val="1"/>
      <w:numFmt w:val="lowerLetter"/>
      <w:lvlText w:val="%2."/>
      <w:lvlJc w:val="left"/>
      <w:pPr>
        <w:ind w:left="1899" w:hanging="360"/>
      </w:pPr>
    </w:lvl>
    <w:lvl w:ilvl="2" w:tplc="B628BDF8" w:tentative="1">
      <w:start w:val="1"/>
      <w:numFmt w:val="lowerRoman"/>
      <w:lvlText w:val="%3."/>
      <w:lvlJc w:val="right"/>
      <w:pPr>
        <w:ind w:left="2619" w:hanging="180"/>
      </w:pPr>
    </w:lvl>
    <w:lvl w:ilvl="3" w:tplc="5D029AAC" w:tentative="1">
      <w:start w:val="1"/>
      <w:numFmt w:val="decimal"/>
      <w:lvlText w:val="%4."/>
      <w:lvlJc w:val="left"/>
      <w:pPr>
        <w:ind w:left="3339" w:hanging="360"/>
      </w:pPr>
    </w:lvl>
    <w:lvl w:ilvl="4" w:tplc="2714B48A" w:tentative="1">
      <w:start w:val="1"/>
      <w:numFmt w:val="lowerLetter"/>
      <w:lvlText w:val="%5."/>
      <w:lvlJc w:val="left"/>
      <w:pPr>
        <w:ind w:left="4059" w:hanging="360"/>
      </w:pPr>
    </w:lvl>
    <w:lvl w:ilvl="5" w:tplc="A22858C6" w:tentative="1">
      <w:start w:val="1"/>
      <w:numFmt w:val="lowerRoman"/>
      <w:lvlText w:val="%6."/>
      <w:lvlJc w:val="right"/>
      <w:pPr>
        <w:ind w:left="4779" w:hanging="180"/>
      </w:pPr>
    </w:lvl>
    <w:lvl w:ilvl="6" w:tplc="09208888" w:tentative="1">
      <w:start w:val="1"/>
      <w:numFmt w:val="decimal"/>
      <w:lvlText w:val="%7."/>
      <w:lvlJc w:val="left"/>
      <w:pPr>
        <w:ind w:left="5499" w:hanging="360"/>
      </w:pPr>
    </w:lvl>
    <w:lvl w:ilvl="7" w:tplc="6F56A8D8" w:tentative="1">
      <w:start w:val="1"/>
      <w:numFmt w:val="lowerLetter"/>
      <w:lvlText w:val="%8."/>
      <w:lvlJc w:val="left"/>
      <w:pPr>
        <w:ind w:left="6219" w:hanging="360"/>
      </w:pPr>
    </w:lvl>
    <w:lvl w:ilvl="8" w:tplc="D48E079C" w:tentative="1">
      <w:start w:val="1"/>
      <w:numFmt w:val="lowerRoman"/>
      <w:lvlText w:val="%9."/>
      <w:lvlJc w:val="right"/>
      <w:pPr>
        <w:ind w:left="6939" w:hanging="180"/>
      </w:pPr>
    </w:lvl>
  </w:abstractNum>
  <w:num w:numId="1">
    <w:abstractNumId w:val="65"/>
  </w:num>
  <w:num w:numId="2">
    <w:abstractNumId w:val="39"/>
  </w:num>
  <w:num w:numId="3">
    <w:abstractNumId w:val="69"/>
  </w:num>
  <w:num w:numId="4">
    <w:abstractNumId w:val="77"/>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50"/>
  </w:num>
  <w:num w:numId="15">
    <w:abstractNumId w:val="75"/>
  </w:num>
  <w:num w:numId="16">
    <w:abstractNumId w:val="28"/>
  </w:num>
  <w:num w:numId="17">
    <w:abstractNumId w:val="27"/>
  </w:num>
  <w:num w:numId="18">
    <w:abstractNumId w:val="14"/>
  </w:num>
  <w:num w:numId="19">
    <w:abstractNumId w:val="70"/>
  </w:num>
  <w:num w:numId="20">
    <w:abstractNumId w:val="52"/>
  </w:num>
  <w:num w:numId="21">
    <w:abstractNumId w:val="21"/>
  </w:num>
  <w:num w:numId="22">
    <w:abstractNumId w:val="58"/>
  </w:num>
  <w:num w:numId="23">
    <w:abstractNumId w:val="62"/>
  </w:num>
  <w:num w:numId="24">
    <w:abstractNumId w:val="81"/>
  </w:num>
  <w:num w:numId="25">
    <w:abstractNumId w:val="13"/>
  </w:num>
  <w:num w:numId="26">
    <w:abstractNumId w:val="9"/>
  </w:num>
  <w:num w:numId="27">
    <w:abstractNumId w:val="22"/>
  </w:num>
  <w:num w:numId="28">
    <w:abstractNumId w:val="38"/>
  </w:num>
  <w:num w:numId="29">
    <w:abstractNumId w:val="44"/>
  </w:num>
  <w:num w:numId="30">
    <w:abstractNumId w:val="48"/>
  </w:num>
  <w:num w:numId="31">
    <w:abstractNumId w:val="64"/>
  </w:num>
  <w:num w:numId="32">
    <w:abstractNumId w:val="57"/>
  </w:num>
  <w:num w:numId="33">
    <w:abstractNumId w:val="66"/>
  </w:num>
  <w:num w:numId="34">
    <w:abstractNumId w:val="55"/>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num>
  <w:num w:numId="44">
    <w:abstractNumId w:val="45"/>
  </w:num>
  <w:num w:numId="45">
    <w:abstractNumId w:val="68"/>
  </w:num>
  <w:num w:numId="46">
    <w:abstractNumId w:val="47"/>
  </w:num>
  <w:num w:numId="47">
    <w:abstractNumId w:val="79"/>
  </w:num>
  <w:num w:numId="48">
    <w:abstractNumId w:val="74"/>
  </w:num>
  <w:num w:numId="49">
    <w:abstractNumId w:val="42"/>
  </w:num>
  <w:num w:numId="50">
    <w:abstractNumId w:val="11"/>
  </w:num>
  <w:num w:numId="51">
    <w:abstractNumId w:val="15"/>
  </w:num>
  <w:num w:numId="52">
    <w:abstractNumId w:val="19"/>
  </w:num>
  <w:num w:numId="53">
    <w:abstractNumId w:val="40"/>
  </w:num>
  <w:num w:numId="54">
    <w:abstractNumId w:val="67"/>
  </w:num>
  <w:num w:numId="55">
    <w:abstractNumId w:val="3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7"/>
  </w:num>
  <w:num w:numId="57">
    <w:abstractNumId w:val="43"/>
  </w:num>
  <w:num w:numId="58">
    <w:abstractNumId w:val="26"/>
  </w:num>
  <w:num w:numId="59">
    <w:abstractNumId w:val="63"/>
  </w:num>
  <w:num w:numId="60">
    <w:abstractNumId w:val="23"/>
  </w:num>
  <w:num w:numId="61">
    <w:abstractNumId w:val="59"/>
  </w:num>
  <w:num w:numId="62">
    <w:abstractNumId w:val="51"/>
  </w:num>
  <w:num w:numId="63">
    <w:abstractNumId w:val="73"/>
  </w:num>
  <w:num w:numId="64">
    <w:abstractNumId w:val="32"/>
  </w:num>
  <w:num w:numId="6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0"/>
  </w:num>
  <w:num w:numId="68">
    <w:abstractNumId w:val="76"/>
  </w:num>
  <w:num w:numId="69">
    <w:abstractNumId w:val="16"/>
  </w:num>
  <w:num w:numId="70">
    <w:abstractNumId w:val="56"/>
  </w:num>
  <w:num w:numId="71">
    <w:abstractNumId w:val="41"/>
  </w:num>
  <w:num w:numId="72">
    <w:abstractNumId w:val="18"/>
  </w:num>
  <w:num w:numId="73">
    <w:abstractNumId w:val="36"/>
  </w:num>
  <w:num w:numId="74">
    <w:abstractNumId w:val="61"/>
  </w:num>
  <w:num w:numId="75">
    <w:abstractNumId w:val="33"/>
  </w:num>
  <w:num w:numId="76">
    <w:abstractNumId w:val="53"/>
  </w:num>
  <w:num w:numId="77">
    <w:abstractNumId w:val="12"/>
  </w:num>
  <w:num w:numId="78">
    <w:abstractNumId w:val="34"/>
  </w:num>
  <w:num w:numId="79">
    <w:abstractNumId w:val="72"/>
  </w:num>
  <w:num w:numId="80">
    <w:abstractNumId w:val="30"/>
  </w:num>
  <w:num w:numId="81">
    <w:abstractNumId w:val="46"/>
  </w:num>
  <w:num w:numId="82">
    <w:abstractNumId w:val="80"/>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227"/>
    <w:rsid w:val="00000DE3"/>
    <w:rsid w:val="00003369"/>
    <w:rsid w:val="00004ABD"/>
    <w:rsid w:val="00012362"/>
    <w:rsid w:val="0001621B"/>
    <w:rsid w:val="00022179"/>
    <w:rsid w:val="00024BFF"/>
    <w:rsid w:val="000508D8"/>
    <w:rsid w:val="00067F4C"/>
    <w:rsid w:val="0007134F"/>
    <w:rsid w:val="00076295"/>
    <w:rsid w:val="000801CA"/>
    <w:rsid w:val="000A41F8"/>
    <w:rsid w:val="000F5D45"/>
    <w:rsid w:val="001138B4"/>
    <w:rsid w:val="00113D8A"/>
    <w:rsid w:val="00142D2F"/>
    <w:rsid w:val="001502DB"/>
    <w:rsid w:val="0016721D"/>
    <w:rsid w:val="0017214D"/>
    <w:rsid w:val="00182C96"/>
    <w:rsid w:val="00191154"/>
    <w:rsid w:val="001C484F"/>
    <w:rsid w:val="001C5598"/>
    <w:rsid w:val="001C79DB"/>
    <w:rsid w:val="001D76C3"/>
    <w:rsid w:val="001F36FE"/>
    <w:rsid w:val="00215242"/>
    <w:rsid w:val="002159A0"/>
    <w:rsid w:val="00224B41"/>
    <w:rsid w:val="0022720E"/>
    <w:rsid w:val="00237442"/>
    <w:rsid w:val="002430DF"/>
    <w:rsid w:val="0026543F"/>
    <w:rsid w:val="00282E2E"/>
    <w:rsid w:val="00286A3E"/>
    <w:rsid w:val="0029169A"/>
    <w:rsid w:val="002A0EA3"/>
    <w:rsid w:val="002C4AC1"/>
    <w:rsid w:val="002C5E2C"/>
    <w:rsid w:val="002D681C"/>
    <w:rsid w:val="002E29D4"/>
    <w:rsid w:val="002F1BC4"/>
    <w:rsid w:val="002F620E"/>
    <w:rsid w:val="002F7849"/>
    <w:rsid w:val="003048A7"/>
    <w:rsid w:val="00334227"/>
    <w:rsid w:val="00346A81"/>
    <w:rsid w:val="00346ACC"/>
    <w:rsid w:val="003559C3"/>
    <w:rsid w:val="00364404"/>
    <w:rsid w:val="003B1379"/>
    <w:rsid w:val="003B7792"/>
    <w:rsid w:val="003C0708"/>
    <w:rsid w:val="003C39D9"/>
    <w:rsid w:val="003D10ED"/>
    <w:rsid w:val="003D189B"/>
    <w:rsid w:val="003E4891"/>
    <w:rsid w:val="003E49E9"/>
    <w:rsid w:val="00403FD5"/>
    <w:rsid w:val="004123EE"/>
    <w:rsid w:val="00414DBC"/>
    <w:rsid w:val="0042029E"/>
    <w:rsid w:val="00425AA3"/>
    <w:rsid w:val="00432C60"/>
    <w:rsid w:val="00435DC7"/>
    <w:rsid w:val="00451CF0"/>
    <w:rsid w:val="00455273"/>
    <w:rsid w:val="004630A4"/>
    <w:rsid w:val="00476AF5"/>
    <w:rsid w:val="004809D4"/>
    <w:rsid w:val="0048224E"/>
    <w:rsid w:val="00493F59"/>
    <w:rsid w:val="004A3B29"/>
    <w:rsid w:val="004C510C"/>
    <w:rsid w:val="004D36FD"/>
    <w:rsid w:val="004E148B"/>
    <w:rsid w:val="004E1797"/>
    <w:rsid w:val="004E44FB"/>
    <w:rsid w:val="004F3AEE"/>
    <w:rsid w:val="00505595"/>
    <w:rsid w:val="00506315"/>
    <w:rsid w:val="0051156F"/>
    <w:rsid w:val="00512C91"/>
    <w:rsid w:val="00533929"/>
    <w:rsid w:val="00540D51"/>
    <w:rsid w:val="00586072"/>
    <w:rsid w:val="00591672"/>
    <w:rsid w:val="0059593C"/>
    <w:rsid w:val="005A2DAA"/>
    <w:rsid w:val="005A6276"/>
    <w:rsid w:val="005B1A8E"/>
    <w:rsid w:val="005B48ED"/>
    <w:rsid w:val="005D4B46"/>
    <w:rsid w:val="005E313B"/>
    <w:rsid w:val="005E5CB4"/>
    <w:rsid w:val="00614948"/>
    <w:rsid w:val="00641DE4"/>
    <w:rsid w:val="006532A8"/>
    <w:rsid w:val="00680602"/>
    <w:rsid w:val="00681B75"/>
    <w:rsid w:val="006C0218"/>
    <w:rsid w:val="006E07EC"/>
    <w:rsid w:val="006F6816"/>
    <w:rsid w:val="00735EA7"/>
    <w:rsid w:val="007504EB"/>
    <w:rsid w:val="00780D75"/>
    <w:rsid w:val="0078784D"/>
    <w:rsid w:val="00787AC2"/>
    <w:rsid w:val="00796DE7"/>
    <w:rsid w:val="007A05B5"/>
    <w:rsid w:val="007A361B"/>
    <w:rsid w:val="007C5B07"/>
    <w:rsid w:val="007D5D30"/>
    <w:rsid w:val="007F1F88"/>
    <w:rsid w:val="00815FA0"/>
    <w:rsid w:val="00831BC4"/>
    <w:rsid w:val="0083534B"/>
    <w:rsid w:val="008463C7"/>
    <w:rsid w:val="00863462"/>
    <w:rsid w:val="00872942"/>
    <w:rsid w:val="0087569C"/>
    <w:rsid w:val="00887C9B"/>
    <w:rsid w:val="008A1B26"/>
    <w:rsid w:val="008A247C"/>
    <w:rsid w:val="008A59A5"/>
    <w:rsid w:val="008C506F"/>
    <w:rsid w:val="008D0BEF"/>
    <w:rsid w:val="008E290F"/>
    <w:rsid w:val="009058B7"/>
    <w:rsid w:val="009114FB"/>
    <w:rsid w:val="0093018E"/>
    <w:rsid w:val="009462F5"/>
    <w:rsid w:val="00946E65"/>
    <w:rsid w:val="00947E6D"/>
    <w:rsid w:val="009721DF"/>
    <w:rsid w:val="009C756A"/>
    <w:rsid w:val="009E6793"/>
    <w:rsid w:val="009F0124"/>
    <w:rsid w:val="009F7ABB"/>
    <w:rsid w:val="00A463B8"/>
    <w:rsid w:val="00A53793"/>
    <w:rsid w:val="00A5743B"/>
    <w:rsid w:val="00A64F07"/>
    <w:rsid w:val="00A720E7"/>
    <w:rsid w:val="00AC0794"/>
    <w:rsid w:val="00AE07CC"/>
    <w:rsid w:val="00B06EE7"/>
    <w:rsid w:val="00B07360"/>
    <w:rsid w:val="00B12754"/>
    <w:rsid w:val="00B17770"/>
    <w:rsid w:val="00B22001"/>
    <w:rsid w:val="00B32D52"/>
    <w:rsid w:val="00B352CB"/>
    <w:rsid w:val="00B46842"/>
    <w:rsid w:val="00B5124D"/>
    <w:rsid w:val="00B601E1"/>
    <w:rsid w:val="00B60D74"/>
    <w:rsid w:val="00B713E6"/>
    <w:rsid w:val="00B83B26"/>
    <w:rsid w:val="00B85904"/>
    <w:rsid w:val="00B93EB3"/>
    <w:rsid w:val="00BB2D25"/>
    <w:rsid w:val="00BC33E2"/>
    <w:rsid w:val="00BD1D19"/>
    <w:rsid w:val="00BD254B"/>
    <w:rsid w:val="00BD295A"/>
    <w:rsid w:val="00BF23AB"/>
    <w:rsid w:val="00BF3A34"/>
    <w:rsid w:val="00BF494F"/>
    <w:rsid w:val="00BF5855"/>
    <w:rsid w:val="00C011A1"/>
    <w:rsid w:val="00C12BE3"/>
    <w:rsid w:val="00C41475"/>
    <w:rsid w:val="00C464EA"/>
    <w:rsid w:val="00C51FC3"/>
    <w:rsid w:val="00C5635A"/>
    <w:rsid w:val="00C81A54"/>
    <w:rsid w:val="00CA06C8"/>
    <w:rsid w:val="00CA453F"/>
    <w:rsid w:val="00CA5C74"/>
    <w:rsid w:val="00CB6422"/>
    <w:rsid w:val="00CC000A"/>
    <w:rsid w:val="00CE6579"/>
    <w:rsid w:val="00D0395C"/>
    <w:rsid w:val="00D04D9B"/>
    <w:rsid w:val="00D27776"/>
    <w:rsid w:val="00D27BD7"/>
    <w:rsid w:val="00D32CC6"/>
    <w:rsid w:val="00D5126F"/>
    <w:rsid w:val="00D523DC"/>
    <w:rsid w:val="00D5462A"/>
    <w:rsid w:val="00D70D8B"/>
    <w:rsid w:val="00D76513"/>
    <w:rsid w:val="00D7740F"/>
    <w:rsid w:val="00D9258E"/>
    <w:rsid w:val="00DC479B"/>
    <w:rsid w:val="00DC4C07"/>
    <w:rsid w:val="00DE4109"/>
    <w:rsid w:val="00DE6EA7"/>
    <w:rsid w:val="00E06772"/>
    <w:rsid w:val="00E225D6"/>
    <w:rsid w:val="00E247E7"/>
    <w:rsid w:val="00E27F33"/>
    <w:rsid w:val="00E35CD8"/>
    <w:rsid w:val="00E614B0"/>
    <w:rsid w:val="00E63C92"/>
    <w:rsid w:val="00E87FBB"/>
    <w:rsid w:val="00E90101"/>
    <w:rsid w:val="00E9113A"/>
    <w:rsid w:val="00E97828"/>
    <w:rsid w:val="00EB6626"/>
    <w:rsid w:val="00EC0BA2"/>
    <w:rsid w:val="00EC547D"/>
    <w:rsid w:val="00ED010A"/>
    <w:rsid w:val="00ED1B08"/>
    <w:rsid w:val="00F053EF"/>
    <w:rsid w:val="00F0654B"/>
    <w:rsid w:val="00F12438"/>
    <w:rsid w:val="00F163C6"/>
    <w:rsid w:val="00F323D5"/>
    <w:rsid w:val="00F6049C"/>
    <w:rsid w:val="00F61F2D"/>
    <w:rsid w:val="00F6317D"/>
    <w:rsid w:val="00F638A2"/>
    <w:rsid w:val="00F83936"/>
    <w:rsid w:val="00F95878"/>
    <w:rsid w:val="00FA1022"/>
    <w:rsid w:val="00FB4C16"/>
    <w:rsid w:val="00FC5F28"/>
    <w:rsid w:val="00FE10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095790B"/>
  <w15:docId w15:val="{9C1AC734-BADF-4AE7-AD3B-87EDE4F61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iPriority="99" w:unhideWhenUsed="1"/>
    <w:lsdException w:name="List 2" w:semiHidden="1"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rsid w:val="00F21ACC"/>
  </w:style>
  <w:style w:type="paragraph" w:styleId="15">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b"/>
    <w:next w:val="ab"/>
    <w:link w:val="16"/>
    <w:uiPriority w:val="9"/>
    <w:qFormat/>
    <w:rsid w:val="00F94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4">
    <w:name w:val="heading 2"/>
    <w:aliases w:val="2,22,A,A.B.C,CHS,H,H2,H2-Heading 2,H21,HD2,Header2,Heading 2 Hidden,Level 2 Topic Heading,Major,Numbered text 3,RTC,h2,heading 2,heading2,iz2,l2,list2,sub-sect,Б2,Заголовок 21,Раздел Знак"/>
    <w:basedOn w:val="ab"/>
    <w:next w:val="ab"/>
    <w:link w:val="25"/>
    <w:uiPriority w:val="9"/>
    <w:qFormat/>
    <w:rsid w:val="009F4FF3"/>
    <w:pPr>
      <w:keepNext/>
      <w:spacing w:after="60" w:line="240" w:lineRule="auto"/>
      <w:jc w:val="center"/>
      <w:outlineLvl w:val="1"/>
    </w:pPr>
    <w:rPr>
      <w:rFonts w:ascii="Times New Roman" w:eastAsia="Times New Roman" w:hAnsi="Times New Roman" w:cs="Times New Roman"/>
      <w:b/>
      <w:sz w:val="30"/>
      <w:szCs w:val="20"/>
      <w:lang w:eastAsia="ru-RU"/>
    </w:rPr>
  </w:style>
  <w:style w:type="paragraph" w:styleId="35">
    <w:name w:val="heading 3"/>
    <w:aliases w:val="H3"/>
    <w:basedOn w:val="ab"/>
    <w:next w:val="ab"/>
    <w:link w:val="36"/>
    <w:qFormat/>
    <w:rsid w:val="009F4FF3"/>
    <w:pPr>
      <w:keepNext/>
      <w:spacing w:before="240" w:after="60" w:line="240" w:lineRule="auto"/>
      <w:jc w:val="both"/>
      <w:outlineLvl w:val="2"/>
    </w:pPr>
    <w:rPr>
      <w:rFonts w:ascii="Arial" w:eastAsia="Times New Roman" w:hAnsi="Arial" w:cs="Times New Roman"/>
      <w:b/>
      <w:sz w:val="24"/>
      <w:szCs w:val="20"/>
      <w:lang w:eastAsia="ru-RU"/>
    </w:rPr>
  </w:style>
  <w:style w:type="paragraph" w:styleId="42">
    <w:name w:val="heading 4"/>
    <w:basedOn w:val="ab"/>
    <w:next w:val="ab"/>
    <w:link w:val="44"/>
    <w:qFormat/>
    <w:rsid w:val="009F4FF3"/>
    <w:pPr>
      <w:keepNext/>
      <w:numPr>
        <w:ilvl w:val="3"/>
        <w:numId w:val="14"/>
      </w:numPr>
      <w:spacing w:before="240" w:after="60" w:line="240" w:lineRule="auto"/>
      <w:jc w:val="both"/>
      <w:outlineLvl w:val="3"/>
    </w:pPr>
    <w:rPr>
      <w:rFonts w:ascii="Arial" w:eastAsia="Times New Roman" w:hAnsi="Arial" w:cs="Times New Roman"/>
      <w:sz w:val="24"/>
      <w:szCs w:val="20"/>
      <w:lang w:eastAsia="ru-RU"/>
    </w:rPr>
  </w:style>
  <w:style w:type="paragraph" w:styleId="52">
    <w:name w:val="heading 5"/>
    <w:aliases w:val="Block Label,H5,H51,Level 3 - i,h5,h51,h52,test"/>
    <w:basedOn w:val="ab"/>
    <w:next w:val="ab"/>
    <w:link w:val="54"/>
    <w:qFormat/>
    <w:rsid w:val="009F4FF3"/>
    <w:pPr>
      <w:numPr>
        <w:ilvl w:val="4"/>
        <w:numId w:val="14"/>
      </w:numPr>
      <w:spacing w:before="240" w:after="60" w:line="240" w:lineRule="auto"/>
      <w:jc w:val="both"/>
      <w:outlineLvl w:val="4"/>
    </w:pPr>
    <w:rPr>
      <w:rFonts w:ascii="Times New Roman" w:eastAsia="Times New Roman" w:hAnsi="Times New Roman" w:cs="Times New Roman"/>
      <w:szCs w:val="20"/>
      <w:lang w:eastAsia="ru-RU"/>
    </w:rPr>
  </w:style>
  <w:style w:type="paragraph" w:styleId="60">
    <w:name w:val="heading 6"/>
    <w:aliases w:val="RTC 6"/>
    <w:basedOn w:val="ab"/>
    <w:next w:val="ab"/>
    <w:link w:val="61"/>
    <w:qFormat/>
    <w:rsid w:val="009F4FF3"/>
    <w:pPr>
      <w:numPr>
        <w:ilvl w:val="5"/>
        <w:numId w:val="14"/>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aliases w:val="RTC7"/>
    <w:basedOn w:val="ab"/>
    <w:next w:val="ab"/>
    <w:link w:val="70"/>
    <w:qFormat/>
    <w:rsid w:val="009F4FF3"/>
    <w:pPr>
      <w:numPr>
        <w:ilvl w:val="6"/>
        <w:numId w:val="14"/>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b"/>
    <w:next w:val="ab"/>
    <w:link w:val="80"/>
    <w:qFormat/>
    <w:rsid w:val="009F4FF3"/>
    <w:pPr>
      <w:numPr>
        <w:ilvl w:val="7"/>
        <w:numId w:val="14"/>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b"/>
    <w:next w:val="ab"/>
    <w:link w:val="90"/>
    <w:qFormat/>
    <w:rsid w:val="009F4FF3"/>
    <w:pPr>
      <w:numPr>
        <w:ilvl w:val="8"/>
        <w:numId w:val="14"/>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table" w:styleId="af">
    <w:name w:val="Table Grid"/>
    <w:basedOn w:val="ad"/>
    <w:uiPriority w:val="59"/>
    <w:rsid w:val="00816D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b"/>
    <w:link w:val="af1"/>
    <w:uiPriority w:val="34"/>
    <w:qFormat/>
    <w:rsid w:val="0030520C"/>
    <w:pPr>
      <w:ind w:left="720"/>
      <w:contextualSpacing/>
    </w:pPr>
  </w:style>
  <w:style w:type="character" w:styleId="af2">
    <w:name w:val="Hyperlink"/>
    <w:basedOn w:val="ac"/>
    <w:uiPriority w:val="99"/>
    <w:unhideWhenUsed/>
    <w:rsid w:val="00120621"/>
    <w:rPr>
      <w:color w:val="0000FF" w:themeColor="hyperlink"/>
      <w:u w:val="single"/>
    </w:rPr>
  </w:style>
  <w:style w:type="character" w:styleId="af3">
    <w:name w:val="FollowedHyperlink"/>
    <w:basedOn w:val="ac"/>
    <w:unhideWhenUsed/>
    <w:rsid w:val="00455028"/>
    <w:rPr>
      <w:color w:val="800080" w:themeColor="followedHyperlink"/>
      <w:u w:val="single"/>
    </w:rPr>
  </w:style>
  <w:style w:type="paragraph" w:styleId="af4">
    <w:name w:val="Balloon Text"/>
    <w:basedOn w:val="ab"/>
    <w:link w:val="af5"/>
    <w:uiPriority w:val="99"/>
    <w:unhideWhenUsed/>
    <w:rsid w:val="006D5784"/>
    <w:pPr>
      <w:spacing w:after="0" w:line="240" w:lineRule="auto"/>
    </w:pPr>
    <w:rPr>
      <w:rFonts w:ascii="Tahoma" w:hAnsi="Tahoma" w:cs="Tahoma"/>
      <w:sz w:val="16"/>
      <w:szCs w:val="16"/>
    </w:rPr>
  </w:style>
  <w:style w:type="character" w:customStyle="1" w:styleId="af5">
    <w:name w:val="Текст выноски Знак"/>
    <w:basedOn w:val="ac"/>
    <w:link w:val="af4"/>
    <w:uiPriority w:val="99"/>
    <w:rsid w:val="006D5784"/>
    <w:rPr>
      <w:rFonts w:ascii="Tahoma" w:hAnsi="Tahoma" w:cs="Tahoma"/>
      <w:sz w:val="16"/>
      <w:szCs w:val="16"/>
    </w:rPr>
  </w:style>
  <w:style w:type="paragraph" w:styleId="af6">
    <w:name w:val="footnote text"/>
    <w:aliases w:val="Footnote Text Char Знак Знак,Footnote Text Char Знак,Footnote Text Char Знак Знак Знак Знак, Знак6,Знак4 Знак,Знак21,Знак6,Текст сноски Знак Знак,Текст сноски Знак Знак Знак Знак Знак Знак Знак Знак, Знак15,Знак15, Знак7, Знак7 Знак Знак"/>
    <w:basedOn w:val="ab"/>
    <w:link w:val="af7"/>
    <w:uiPriority w:val="99"/>
    <w:unhideWhenUsed/>
    <w:qFormat/>
    <w:rsid w:val="00C35667"/>
    <w:pPr>
      <w:spacing w:after="0" w:line="240" w:lineRule="auto"/>
    </w:pPr>
    <w:rPr>
      <w:sz w:val="20"/>
      <w:szCs w:val="20"/>
    </w:rPr>
  </w:style>
  <w:style w:type="character" w:customStyle="1" w:styleId="af7">
    <w:name w:val="Текст сноски Знак"/>
    <w:aliases w:val="Footnote Text Char Знак Знак Знак,Footnote Text Char Знак Знак1,Footnote Text Char Знак Знак Знак Знак Знак, Знак6 Знак,Знак4 Знак Знак,Знак21 Знак,Знак6 Знак,Текст сноски Знак Знак Знак, Знак15 Знак,Знак15 Знак, Знак7 Знак"/>
    <w:basedOn w:val="ac"/>
    <w:link w:val="af6"/>
    <w:uiPriority w:val="99"/>
    <w:rsid w:val="00C35667"/>
    <w:rPr>
      <w:sz w:val="20"/>
      <w:szCs w:val="20"/>
    </w:rPr>
  </w:style>
  <w:style w:type="character" w:styleId="af8">
    <w:name w:val="footnote reference"/>
    <w:aliases w:val="Знак сноски 1,Ciae niinee 1,Знак сноски-FN,Ciae niinee-FN,Ссылка на сноску 45,fr,Used by Word for Help footnote symbols,Referencia nota al pie,SUPERS,Footnote Reference_LVL6,Footnote Reference Number,C26 Footnote Number,ТЗ.Сноска.Знак"/>
    <w:basedOn w:val="ac"/>
    <w:uiPriority w:val="99"/>
    <w:unhideWhenUsed/>
    <w:qFormat/>
    <w:rsid w:val="00C35667"/>
    <w:rPr>
      <w:vertAlign w:val="superscript"/>
    </w:rPr>
  </w:style>
  <w:style w:type="paragraph" w:styleId="af9">
    <w:name w:val="header"/>
    <w:basedOn w:val="ab"/>
    <w:link w:val="afa"/>
    <w:unhideWhenUsed/>
    <w:rsid w:val="00BD37F3"/>
    <w:pPr>
      <w:tabs>
        <w:tab w:val="center" w:pos="4677"/>
        <w:tab w:val="right" w:pos="9355"/>
      </w:tabs>
      <w:spacing w:after="0" w:line="240" w:lineRule="auto"/>
    </w:pPr>
  </w:style>
  <w:style w:type="character" w:customStyle="1" w:styleId="afa">
    <w:name w:val="Верхний колонтитул Знак"/>
    <w:basedOn w:val="ac"/>
    <w:link w:val="af9"/>
    <w:rsid w:val="00BD37F3"/>
  </w:style>
  <w:style w:type="paragraph" w:styleId="afb">
    <w:name w:val="footer"/>
    <w:basedOn w:val="ab"/>
    <w:link w:val="afc"/>
    <w:unhideWhenUsed/>
    <w:rsid w:val="00BD37F3"/>
    <w:pPr>
      <w:tabs>
        <w:tab w:val="center" w:pos="4677"/>
        <w:tab w:val="right" w:pos="9355"/>
      </w:tabs>
      <w:spacing w:after="0" w:line="240" w:lineRule="auto"/>
    </w:pPr>
  </w:style>
  <w:style w:type="character" w:customStyle="1" w:styleId="afc">
    <w:name w:val="Нижний колонтитул Знак"/>
    <w:basedOn w:val="ac"/>
    <w:link w:val="afb"/>
    <w:rsid w:val="00BD37F3"/>
  </w:style>
  <w:style w:type="paragraph" w:styleId="afd">
    <w:name w:val="endnote text"/>
    <w:aliases w:val=" Знак Знак Char Char Знак Знак,Знак Знак Char Char Знак Знак"/>
    <w:basedOn w:val="ab"/>
    <w:link w:val="afe"/>
    <w:unhideWhenUsed/>
    <w:rsid w:val="00591BA8"/>
    <w:pPr>
      <w:spacing w:after="0" w:line="240" w:lineRule="auto"/>
    </w:pPr>
    <w:rPr>
      <w:sz w:val="20"/>
      <w:szCs w:val="20"/>
    </w:rPr>
  </w:style>
  <w:style w:type="character" w:customStyle="1" w:styleId="afe">
    <w:name w:val="Текст концевой сноски Знак"/>
    <w:aliases w:val=" Знак Знак Char Char Знак Знак Знак,Знак Знак Char Char Знак Знак Знак"/>
    <w:basedOn w:val="ac"/>
    <w:link w:val="afd"/>
    <w:rsid w:val="00591BA8"/>
    <w:rPr>
      <w:sz w:val="20"/>
      <w:szCs w:val="20"/>
    </w:rPr>
  </w:style>
  <w:style w:type="character" w:styleId="aff">
    <w:name w:val="endnote reference"/>
    <w:basedOn w:val="ac"/>
    <w:uiPriority w:val="99"/>
    <w:semiHidden/>
    <w:unhideWhenUsed/>
    <w:rsid w:val="00591BA8"/>
    <w:rPr>
      <w:vertAlign w:val="superscript"/>
    </w:rPr>
  </w:style>
  <w:style w:type="character" w:customStyle="1" w:styleId="16">
    <w:name w:val="Заголовок 1 Знак"/>
    <w:aliases w:val="Document Header1 Знак,H1 Знак,Heading 1iz Знак,Ариал11 Знак,Б1 Знак,Б11 Знак,Введение... Знак,Заголовок 1 Знак Знак Знак Знак Знак"/>
    <w:basedOn w:val="ac"/>
    <w:link w:val="15"/>
    <w:uiPriority w:val="9"/>
    <w:rsid w:val="00F94C3A"/>
    <w:rPr>
      <w:rFonts w:asciiTheme="majorHAnsi" w:eastAsiaTheme="majorEastAsia" w:hAnsiTheme="majorHAnsi" w:cstheme="majorBidi"/>
      <w:b/>
      <w:bCs/>
      <w:color w:val="365F91" w:themeColor="accent1" w:themeShade="BF"/>
      <w:sz w:val="28"/>
      <w:szCs w:val="28"/>
    </w:rPr>
  </w:style>
  <w:style w:type="paragraph" w:customStyle="1" w:styleId="aff0">
    <w:name w:val="Базовый"/>
    <w:rsid w:val="00021F9A"/>
    <w:pPr>
      <w:suppressAutoHyphens/>
    </w:pPr>
    <w:rPr>
      <w:rFonts w:ascii="Calibri" w:eastAsia="Lucida Sans Unicode" w:hAnsi="Calibri" w:cs="Calibri"/>
      <w:color w:val="00000A"/>
    </w:rPr>
  </w:style>
  <w:style w:type="character" w:customStyle="1" w:styleId="25">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c"/>
    <w:link w:val="24"/>
    <w:uiPriority w:val="9"/>
    <w:rsid w:val="009F4FF3"/>
    <w:rPr>
      <w:rFonts w:ascii="Times New Roman" w:eastAsia="Times New Roman" w:hAnsi="Times New Roman" w:cs="Times New Roman"/>
      <w:b/>
      <w:sz w:val="30"/>
      <w:szCs w:val="20"/>
      <w:lang w:eastAsia="ru-RU"/>
    </w:rPr>
  </w:style>
  <w:style w:type="character" w:customStyle="1" w:styleId="36">
    <w:name w:val="Заголовок 3 Знак"/>
    <w:aliases w:val="H3 Знак"/>
    <w:basedOn w:val="ac"/>
    <w:link w:val="35"/>
    <w:rsid w:val="009F4FF3"/>
    <w:rPr>
      <w:rFonts w:ascii="Arial" w:eastAsia="Times New Roman" w:hAnsi="Arial" w:cs="Times New Roman"/>
      <w:b/>
      <w:sz w:val="24"/>
      <w:szCs w:val="20"/>
      <w:lang w:eastAsia="ru-RU"/>
    </w:rPr>
  </w:style>
  <w:style w:type="character" w:customStyle="1" w:styleId="44">
    <w:name w:val="Заголовок 4 Знак"/>
    <w:basedOn w:val="ac"/>
    <w:link w:val="42"/>
    <w:rsid w:val="009F4FF3"/>
    <w:rPr>
      <w:rFonts w:ascii="Arial" w:eastAsia="Times New Roman" w:hAnsi="Arial" w:cs="Times New Roman"/>
      <w:sz w:val="24"/>
      <w:szCs w:val="20"/>
      <w:lang w:eastAsia="ru-RU"/>
    </w:rPr>
  </w:style>
  <w:style w:type="character" w:customStyle="1" w:styleId="54">
    <w:name w:val="Заголовок 5 Знак"/>
    <w:aliases w:val="Block Label Знак,H5 Знак,H51 Знак,Level 3 - i Знак,h5 Знак,h51 Знак,h52 Знак,test Знак"/>
    <w:basedOn w:val="ac"/>
    <w:link w:val="52"/>
    <w:rsid w:val="009F4FF3"/>
    <w:rPr>
      <w:rFonts w:ascii="Times New Roman" w:eastAsia="Times New Roman" w:hAnsi="Times New Roman" w:cs="Times New Roman"/>
      <w:szCs w:val="20"/>
      <w:lang w:eastAsia="ru-RU"/>
    </w:rPr>
  </w:style>
  <w:style w:type="character" w:customStyle="1" w:styleId="61">
    <w:name w:val="Заголовок 6 Знак"/>
    <w:aliases w:val="RTC 6 Знак"/>
    <w:basedOn w:val="ac"/>
    <w:link w:val="60"/>
    <w:rsid w:val="009F4FF3"/>
    <w:rPr>
      <w:rFonts w:ascii="Times New Roman" w:eastAsia="Times New Roman" w:hAnsi="Times New Roman" w:cs="Times New Roman"/>
      <w:i/>
      <w:szCs w:val="20"/>
      <w:lang w:eastAsia="ru-RU"/>
    </w:rPr>
  </w:style>
  <w:style w:type="character" w:customStyle="1" w:styleId="70">
    <w:name w:val="Заголовок 7 Знак"/>
    <w:aliases w:val="RTC7 Знак"/>
    <w:basedOn w:val="ac"/>
    <w:link w:val="7"/>
    <w:rsid w:val="009F4FF3"/>
    <w:rPr>
      <w:rFonts w:ascii="Arial" w:eastAsia="Times New Roman" w:hAnsi="Arial" w:cs="Times New Roman"/>
      <w:sz w:val="20"/>
      <w:szCs w:val="20"/>
      <w:lang w:eastAsia="ru-RU"/>
    </w:rPr>
  </w:style>
  <w:style w:type="character" w:customStyle="1" w:styleId="80">
    <w:name w:val="Заголовок 8 Знак"/>
    <w:basedOn w:val="ac"/>
    <w:link w:val="8"/>
    <w:rsid w:val="009F4FF3"/>
    <w:rPr>
      <w:rFonts w:ascii="Arial" w:eastAsia="Times New Roman" w:hAnsi="Arial" w:cs="Times New Roman"/>
      <w:i/>
      <w:sz w:val="20"/>
      <w:szCs w:val="20"/>
      <w:lang w:eastAsia="ru-RU"/>
    </w:rPr>
  </w:style>
  <w:style w:type="character" w:customStyle="1" w:styleId="90">
    <w:name w:val="Заголовок 9 Знак"/>
    <w:basedOn w:val="ac"/>
    <w:link w:val="9"/>
    <w:rsid w:val="009F4FF3"/>
    <w:rPr>
      <w:rFonts w:ascii="Arial" w:eastAsia="Times New Roman" w:hAnsi="Arial" w:cs="Times New Roman"/>
      <w:b/>
      <w:i/>
      <w:sz w:val="18"/>
      <w:szCs w:val="20"/>
      <w:lang w:eastAsia="ru-RU"/>
    </w:rPr>
  </w:style>
  <w:style w:type="numbering" w:customStyle="1" w:styleId="17">
    <w:name w:val="Нет списка1"/>
    <w:next w:val="ae"/>
    <w:uiPriority w:val="99"/>
    <w:semiHidden/>
    <w:unhideWhenUsed/>
    <w:rsid w:val="009F4FF3"/>
  </w:style>
  <w:style w:type="paragraph" w:customStyle="1" w:styleId="ConsPlusTitle">
    <w:name w:val="ConsPlusTitle"/>
    <w:rsid w:val="009F4FF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rsid w:val="009F4FF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9F4FF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b"/>
    <w:rsid w:val="009F4FF3"/>
    <w:pPr>
      <w:spacing w:after="160" w:line="240" w:lineRule="exact"/>
    </w:pPr>
    <w:rPr>
      <w:rFonts w:ascii="Times New Roman" w:eastAsia="Times New Roman" w:hAnsi="Times New Roman" w:cs="Times New Roman"/>
      <w:sz w:val="20"/>
      <w:szCs w:val="20"/>
      <w:lang w:eastAsia="ru-RU"/>
    </w:rPr>
  </w:style>
  <w:style w:type="paragraph" w:customStyle="1" w:styleId="aff1">
    <w:name w:val="Знак Знак Знак Знак"/>
    <w:basedOn w:val="ab"/>
    <w:rsid w:val="009F4FF3"/>
    <w:pPr>
      <w:spacing w:before="100" w:beforeAutospacing="1" w:after="100" w:afterAutospacing="1" w:line="240" w:lineRule="auto"/>
      <w:jc w:val="both"/>
    </w:pPr>
    <w:rPr>
      <w:rFonts w:ascii="Tahoma" w:eastAsia="Times New Roman" w:hAnsi="Tahoma" w:cs="Tahoma"/>
      <w:sz w:val="20"/>
      <w:szCs w:val="20"/>
      <w:lang w:val="en-US"/>
    </w:rPr>
  </w:style>
  <w:style w:type="table" w:customStyle="1" w:styleId="18">
    <w:name w:val="Сетка таблицы1"/>
    <w:basedOn w:val="ad"/>
    <w:next w:val="af"/>
    <w:rsid w:val="009F4F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Body Text Indent"/>
    <w:aliases w:val="текст"/>
    <w:basedOn w:val="ab"/>
    <w:link w:val="aff3"/>
    <w:rsid w:val="009F4FF3"/>
    <w:pPr>
      <w:spacing w:before="60" w:after="0" w:line="240" w:lineRule="auto"/>
      <w:ind w:firstLine="851"/>
      <w:jc w:val="both"/>
    </w:pPr>
    <w:rPr>
      <w:rFonts w:ascii="Times New Roman" w:eastAsia="Times New Roman" w:hAnsi="Times New Roman" w:cs="Times New Roman"/>
      <w:sz w:val="24"/>
      <w:szCs w:val="20"/>
      <w:lang w:eastAsia="ru-RU"/>
    </w:rPr>
  </w:style>
  <w:style w:type="character" w:customStyle="1" w:styleId="aff3">
    <w:name w:val="Основной текст с отступом Знак"/>
    <w:aliases w:val="текст Знак"/>
    <w:basedOn w:val="ac"/>
    <w:link w:val="aff2"/>
    <w:rsid w:val="009F4FF3"/>
    <w:rPr>
      <w:rFonts w:ascii="Times New Roman" w:eastAsia="Times New Roman" w:hAnsi="Times New Roman" w:cs="Times New Roman"/>
      <w:sz w:val="24"/>
      <w:szCs w:val="20"/>
      <w:lang w:eastAsia="ru-RU"/>
    </w:rPr>
  </w:style>
  <w:style w:type="paragraph" w:styleId="21">
    <w:name w:val="Body Text 2"/>
    <w:basedOn w:val="ab"/>
    <w:link w:val="26"/>
    <w:rsid w:val="009F4FF3"/>
    <w:pPr>
      <w:numPr>
        <w:ilvl w:val="1"/>
        <w:numId w:val="17"/>
      </w:numPr>
      <w:spacing w:after="60" w:line="240" w:lineRule="auto"/>
      <w:jc w:val="both"/>
    </w:pPr>
    <w:rPr>
      <w:rFonts w:ascii="Times New Roman" w:eastAsia="Times New Roman" w:hAnsi="Times New Roman" w:cs="Times New Roman"/>
      <w:sz w:val="24"/>
      <w:szCs w:val="20"/>
      <w:lang w:eastAsia="ru-RU"/>
    </w:rPr>
  </w:style>
  <w:style w:type="character" w:customStyle="1" w:styleId="26">
    <w:name w:val="Основной текст 2 Знак"/>
    <w:basedOn w:val="ac"/>
    <w:link w:val="21"/>
    <w:rsid w:val="009F4FF3"/>
    <w:rPr>
      <w:rFonts w:ascii="Times New Roman" w:eastAsia="Times New Roman" w:hAnsi="Times New Roman" w:cs="Times New Roman"/>
      <w:sz w:val="24"/>
      <w:szCs w:val="20"/>
      <w:lang w:eastAsia="ru-RU"/>
    </w:rPr>
  </w:style>
  <w:style w:type="paragraph" w:styleId="aff4">
    <w:name w:val="List Bullet"/>
    <w:basedOn w:val="ab"/>
    <w:autoRedefine/>
    <w:rsid w:val="009F4FF3"/>
    <w:pPr>
      <w:widowControl w:val="0"/>
      <w:spacing w:after="60" w:line="240" w:lineRule="auto"/>
      <w:jc w:val="both"/>
    </w:pPr>
    <w:rPr>
      <w:rFonts w:ascii="Times New Roman" w:eastAsia="Times New Roman" w:hAnsi="Times New Roman" w:cs="Times New Roman"/>
      <w:sz w:val="24"/>
      <w:szCs w:val="24"/>
      <w:lang w:eastAsia="ru-RU"/>
    </w:rPr>
  </w:style>
  <w:style w:type="paragraph" w:styleId="27">
    <w:name w:val="List Bullet 2"/>
    <w:basedOn w:val="ab"/>
    <w:autoRedefine/>
    <w:uiPriority w:val="99"/>
    <w:rsid w:val="009F4FF3"/>
    <w:pPr>
      <w:tabs>
        <w:tab w:val="num" w:pos="360"/>
      </w:tabs>
      <w:spacing w:after="60" w:line="240" w:lineRule="auto"/>
      <w:jc w:val="both"/>
    </w:pPr>
    <w:rPr>
      <w:rFonts w:ascii="Times New Roman" w:eastAsia="Times New Roman" w:hAnsi="Times New Roman" w:cs="Times New Roman"/>
      <w:sz w:val="24"/>
      <w:szCs w:val="20"/>
      <w:lang w:eastAsia="ru-RU"/>
    </w:rPr>
  </w:style>
  <w:style w:type="paragraph" w:styleId="30">
    <w:name w:val="List Bullet 3"/>
    <w:basedOn w:val="ab"/>
    <w:autoRedefine/>
    <w:rsid w:val="009F4FF3"/>
    <w:pPr>
      <w:numPr>
        <w:numId w:val="6"/>
      </w:numPr>
      <w:spacing w:after="60" w:line="240" w:lineRule="auto"/>
      <w:jc w:val="both"/>
    </w:pPr>
    <w:rPr>
      <w:rFonts w:ascii="Times New Roman" w:eastAsia="Times New Roman" w:hAnsi="Times New Roman" w:cs="Times New Roman"/>
      <w:sz w:val="24"/>
      <w:szCs w:val="20"/>
      <w:lang w:eastAsia="ru-RU"/>
    </w:rPr>
  </w:style>
  <w:style w:type="paragraph" w:styleId="40">
    <w:name w:val="List Bullet 4"/>
    <w:basedOn w:val="ab"/>
    <w:autoRedefine/>
    <w:uiPriority w:val="99"/>
    <w:rsid w:val="009F4FF3"/>
    <w:pPr>
      <w:numPr>
        <w:numId w:val="7"/>
      </w:numPr>
      <w:spacing w:after="60" w:line="240" w:lineRule="auto"/>
      <w:jc w:val="both"/>
    </w:pPr>
    <w:rPr>
      <w:rFonts w:ascii="Times New Roman" w:eastAsia="Times New Roman" w:hAnsi="Times New Roman" w:cs="Times New Roman"/>
      <w:sz w:val="24"/>
      <w:szCs w:val="20"/>
      <w:lang w:eastAsia="ru-RU"/>
    </w:rPr>
  </w:style>
  <w:style w:type="paragraph" w:styleId="50">
    <w:name w:val="List Bullet 5"/>
    <w:basedOn w:val="ab"/>
    <w:autoRedefine/>
    <w:semiHidden/>
    <w:rsid w:val="009F4FF3"/>
    <w:pPr>
      <w:numPr>
        <w:numId w:val="8"/>
      </w:numPr>
      <w:spacing w:after="60" w:line="240" w:lineRule="auto"/>
      <w:jc w:val="both"/>
    </w:pPr>
    <w:rPr>
      <w:rFonts w:ascii="Times New Roman" w:eastAsia="Times New Roman" w:hAnsi="Times New Roman" w:cs="Times New Roman"/>
      <w:sz w:val="24"/>
      <w:szCs w:val="20"/>
      <w:lang w:eastAsia="ru-RU"/>
    </w:rPr>
  </w:style>
  <w:style w:type="paragraph" w:styleId="a0">
    <w:name w:val="List Number"/>
    <w:basedOn w:val="ab"/>
    <w:uiPriority w:val="99"/>
    <w:rsid w:val="009F4FF3"/>
    <w:pPr>
      <w:numPr>
        <w:numId w:val="9"/>
      </w:numPr>
      <w:spacing w:after="60" w:line="240" w:lineRule="auto"/>
      <w:jc w:val="both"/>
    </w:pPr>
    <w:rPr>
      <w:rFonts w:ascii="Times New Roman" w:eastAsia="Times New Roman" w:hAnsi="Times New Roman" w:cs="Times New Roman"/>
      <w:sz w:val="24"/>
      <w:szCs w:val="20"/>
      <w:lang w:eastAsia="ru-RU"/>
    </w:rPr>
  </w:style>
  <w:style w:type="paragraph" w:styleId="2">
    <w:name w:val="List Number 2"/>
    <w:basedOn w:val="ab"/>
    <w:rsid w:val="009F4FF3"/>
    <w:pPr>
      <w:numPr>
        <w:numId w:val="10"/>
      </w:numPr>
      <w:spacing w:after="60" w:line="240" w:lineRule="auto"/>
      <w:jc w:val="both"/>
    </w:pPr>
    <w:rPr>
      <w:rFonts w:ascii="Times New Roman" w:eastAsia="Times New Roman" w:hAnsi="Times New Roman" w:cs="Times New Roman"/>
      <w:sz w:val="24"/>
      <w:szCs w:val="20"/>
      <w:lang w:eastAsia="ru-RU"/>
    </w:rPr>
  </w:style>
  <w:style w:type="paragraph" w:styleId="3">
    <w:name w:val="List Number 3"/>
    <w:basedOn w:val="ab"/>
    <w:link w:val="37"/>
    <w:rsid w:val="009F4FF3"/>
    <w:pPr>
      <w:numPr>
        <w:numId w:val="11"/>
      </w:numPr>
      <w:spacing w:after="60" w:line="240" w:lineRule="auto"/>
      <w:jc w:val="both"/>
    </w:pPr>
    <w:rPr>
      <w:rFonts w:ascii="Times New Roman" w:eastAsia="Times New Roman" w:hAnsi="Times New Roman" w:cs="Times New Roman"/>
      <w:sz w:val="24"/>
      <w:szCs w:val="20"/>
      <w:lang w:eastAsia="ru-RU"/>
    </w:rPr>
  </w:style>
  <w:style w:type="paragraph" w:styleId="4">
    <w:name w:val="List Number 4"/>
    <w:basedOn w:val="ab"/>
    <w:semiHidden/>
    <w:rsid w:val="009F4FF3"/>
    <w:pPr>
      <w:numPr>
        <w:numId w:val="12"/>
      </w:numPr>
      <w:spacing w:after="60" w:line="240" w:lineRule="auto"/>
      <w:jc w:val="both"/>
    </w:pPr>
    <w:rPr>
      <w:rFonts w:ascii="Times New Roman" w:eastAsia="Times New Roman" w:hAnsi="Times New Roman" w:cs="Times New Roman"/>
      <w:sz w:val="24"/>
      <w:szCs w:val="20"/>
      <w:lang w:eastAsia="ru-RU"/>
    </w:rPr>
  </w:style>
  <w:style w:type="paragraph" w:styleId="5">
    <w:name w:val="List Number 5"/>
    <w:basedOn w:val="ab"/>
    <w:semiHidden/>
    <w:rsid w:val="009F4FF3"/>
    <w:pPr>
      <w:numPr>
        <w:numId w:val="13"/>
      </w:numPr>
      <w:spacing w:after="60" w:line="240" w:lineRule="auto"/>
      <w:jc w:val="both"/>
    </w:pPr>
    <w:rPr>
      <w:rFonts w:ascii="Times New Roman" w:eastAsia="Times New Roman" w:hAnsi="Times New Roman" w:cs="Times New Roman"/>
      <w:sz w:val="24"/>
      <w:szCs w:val="20"/>
      <w:lang w:eastAsia="ru-RU"/>
    </w:rPr>
  </w:style>
  <w:style w:type="paragraph" w:customStyle="1" w:styleId="a9">
    <w:name w:val="Раздел"/>
    <w:basedOn w:val="ab"/>
    <w:semiHidden/>
    <w:rsid w:val="009F4FF3"/>
    <w:pPr>
      <w:numPr>
        <w:ilvl w:val="1"/>
        <w:numId w:val="15"/>
      </w:numPr>
      <w:spacing w:before="120" w:after="120" w:line="240" w:lineRule="auto"/>
      <w:jc w:val="center"/>
    </w:pPr>
    <w:rPr>
      <w:rFonts w:ascii="Arial Narrow" w:eastAsia="Times New Roman" w:hAnsi="Arial Narrow" w:cs="Times New Roman"/>
      <w:b/>
      <w:sz w:val="28"/>
      <w:szCs w:val="20"/>
      <w:lang w:eastAsia="ru-RU"/>
    </w:rPr>
  </w:style>
  <w:style w:type="paragraph" w:customStyle="1" w:styleId="aff5">
    <w:name w:val="Часть"/>
    <w:basedOn w:val="ab"/>
    <w:semiHidden/>
    <w:rsid w:val="009F4FF3"/>
    <w:pPr>
      <w:spacing w:after="60" w:line="240" w:lineRule="auto"/>
      <w:jc w:val="center"/>
    </w:pPr>
    <w:rPr>
      <w:rFonts w:ascii="Arial" w:eastAsia="Times New Roman" w:hAnsi="Arial" w:cs="Times New Roman"/>
      <w:b/>
      <w:caps/>
      <w:sz w:val="32"/>
      <w:szCs w:val="20"/>
      <w:lang w:eastAsia="ru-RU"/>
    </w:rPr>
  </w:style>
  <w:style w:type="paragraph" w:customStyle="1" w:styleId="32">
    <w:name w:val="Раздел 3"/>
    <w:basedOn w:val="ab"/>
    <w:semiHidden/>
    <w:rsid w:val="009F4FF3"/>
    <w:pPr>
      <w:numPr>
        <w:numId w:val="16"/>
      </w:numPr>
      <w:spacing w:before="120" w:after="120" w:line="240" w:lineRule="auto"/>
      <w:jc w:val="center"/>
    </w:pPr>
    <w:rPr>
      <w:rFonts w:ascii="Times New Roman" w:eastAsia="Times New Roman" w:hAnsi="Times New Roman" w:cs="Times New Roman"/>
      <w:b/>
      <w:sz w:val="24"/>
      <w:szCs w:val="20"/>
      <w:lang w:eastAsia="ru-RU"/>
    </w:rPr>
  </w:style>
  <w:style w:type="paragraph" w:customStyle="1" w:styleId="a5">
    <w:name w:val="Условия контракта"/>
    <w:basedOn w:val="ab"/>
    <w:semiHidden/>
    <w:rsid w:val="009F4FF3"/>
    <w:pPr>
      <w:numPr>
        <w:numId w:val="17"/>
      </w:numPr>
      <w:spacing w:before="240" w:after="120" w:line="240" w:lineRule="auto"/>
      <w:jc w:val="both"/>
    </w:pPr>
    <w:rPr>
      <w:rFonts w:ascii="Times New Roman" w:eastAsia="Times New Roman" w:hAnsi="Times New Roman" w:cs="Times New Roman"/>
      <w:b/>
      <w:sz w:val="24"/>
      <w:szCs w:val="20"/>
      <w:lang w:eastAsia="ru-RU"/>
    </w:rPr>
  </w:style>
  <w:style w:type="paragraph" w:customStyle="1" w:styleId="Instruction">
    <w:name w:val="Instruction"/>
    <w:basedOn w:val="21"/>
    <w:semiHidden/>
    <w:rsid w:val="009F4FF3"/>
    <w:pPr>
      <w:numPr>
        <w:ilvl w:val="0"/>
        <w:numId w:val="0"/>
      </w:numPr>
      <w:tabs>
        <w:tab w:val="num" w:pos="360"/>
      </w:tabs>
      <w:spacing w:before="180"/>
      <w:ind w:left="360" w:hanging="360"/>
    </w:pPr>
    <w:rPr>
      <w:b/>
    </w:rPr>
  </w:style>
  <w:style w:type="paragraph" w:styleId="aff6">
    <w:name w:val="Title"/>
    <w:basedOn w:val="ab"/>
    <w:link w:val="aff7"/>
    <w:qFormat/>
    <w:rsid w:val="009F4FF3"/>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ff7">
    <w:name w:val="Заголовок Знак"/>
    <w:basedOn w:val="ac"/>
    <w:link w:val="aff6"/>
    <w:rsid w:val="009F4FF3"/>
    <w:rPr>
      <w:rFonts w:ascii="Arial" w:eastAsia="Times New Roman" w:hAnsi="Arial" w:cs="Times New Roman"/>
      <w:b/>
      <w:kern w:val="28"/>
      <w:sz w:val="32"/>
      <w:szCs w:val="20"/>
      <w:lang w:eastAsia="ru-RU"/>
    </w:rPr>
  </w:style>
  <w:style w:type="paragraph" w:styleId="aff8">
    <w:name w:val="Subtitle"/>
    <w:basedOn w:val="ab"/>
    <w:link w:val="aff9"/>
    <w:uiPriority w:val="99"/>
    <w:qFormat/>
    <w:rsid w:val="009F4FF3"/>
    <w:pPr>
      <w:spacing w:after="60" w:line="240" w:lineRule="auto"/>
      <w:jc w:val="center"/>
      <w:outlineLvl w:val="1"/>
    </w:pPr>
    <w:rPr>
      <w:rFonts w:ascii="Arial" w:eastAsia="Times New Roman" w:hAnsi="Arial" w:cs="Times New Roman"/>
      <w:sz w:val="24"/>
      <w:szCs w:val="20"/>
      <w:lang w:eastAsia="ru-RU"/>
    </w:rPr>
  </w:style>
  <w:style w:type="character" w:customStyle="1" w:styleId="aff9">
    <w:name w:val="Подзаголовок Знак"/>
    <w:basedOn w:val="ac"/>
    <w:link w:val="aff8"/>
    <w:uiPriority w:val="99"/>
    <w:rsid w:val="009F4FF3"/>
    <w:rPr>
      <w:rFonts w:ascii="Arial" w:eastAsia="Times New Roman" w:hAnsi="Arial" w:cs="Times New Roman"/>
      <w:sz w:val="24"/>
      <w:szCs w:val="20"/>
      <w:lang w:eastAsia="ru-RU"/>
    </w:rPr>
  </w:style>
  <w:style w:type="paragraph" w:customStyle="1" w:styleId="affa">
    <w:name w:val="Тендерные данные"/>
    <w:basedOn w:val="ab"/>
    <w:semiHidden/>
    <w:rsid w:val="009F4FF3"/>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styleId="38">
    <w:name w:val="toc 3"/>
    <w:basedOn w:val="ab"/>
    <w:next w:val="ab"/>
    <w:autoRedefine/>
    <w:uiPriority w:val="39"/>
    <w:qFormat/>
    <w:rsid w:val="009F4FF3"/>
    <w:pPr>
      <w:tabs>
        <w:tab w:val="left" w:pos="1680"/>
        <w:tab w:val="right" w:leader="dot" w:pos="10148"/>
      </w:tabs>
      <w:spacing w:before="100" w:after="0" w:line="240" w:lineRule="auto"/>
      <w:jc w:val="center"/>
    </w:pPr>
    <w:rPr>
      <w:rFonts w:ascii="Times New Roman" w:eastAsia="Times New Roman" w:hAnsi="Times New Roman" w:cs="Times New Roman"/>
      <w:b/>
      <w:kern w:val="28"/>
      <w:sz w:val="24"/>
      <w:szCs w:val="24"/>
      <w:lang w:eastAsia="ru-RU"/>
    </w:rPr>
  </w:style>
  <w:style w:type="paragraph" w:styleId="19">
    <w:name w:val="toc 1"/>
    <w:basedOn w:val="ab"/>
    <w:next w:val="ab"/>
    <w:autoRedefine/>
    <w:uiPriority w:val="39"/>
    <w:qFormat/>
    <w:rsid w:val="009F4FF3"/>
    <w:pPr>
      <w:tabs>
        <w:tab w:val="left" w:pos="1440"/>
        <w:tab w:val="right" w:leader="dot" w:pos="10148"/>
      </w:tabs>
      <w:spacing w:before="100" w:after="0" w:line="240" w:lineRule="auto"/>
    </w:pPr>
    <w:rPr>
      <w:rFonts w:ascii="Verdana" w:eastAsia="Times New Roman" w:hAnsi="Verdana" w:cs="Arial"/>
      <w:b/>
      <w:bCs/>
      <w:caps/>
      <w:noProof/>
      <w:color w:val="FF0000"/>
      <w:sz w:val="20"/>
      <w:szCs w:val="20"/>
      <w:lang w:eastAsia="ru-RU"/>
    </w:rPr>
  </w:style>
  <w:style w:type="paragraph" w:styleId="28">
    <w:name w:val="toc 2"/>
    <w:basedOn w:val="ab"/>
    <w:next w:val="ab"/>
    <w:autoRedefine/>
    <w:uiPriority w:val="39"/>
    <w:qFormat/>
    <w:rsid w:val="009F4FF3"/>
    <w:pPr>
      <w:tabs>
        <w:tab w:val="right" w:leader="dot" w:pos="10148"/>
      </w:tabs>
      <w:spacing w:before="100" w:after="0" w:line="240" w:lineRule="auto"/>
      <w:ind w:left="360"/>
    </w:pPr>
    <w:rPr>
      <w:rFonts w:ascii="Times New Roman" w:eastAsia="Times New Roman" w:hAnsi="Times New Roman" w:cs="Times New Roman"/>
      <w:b/>
      <w:bCs/>
      <w:sz w:val="20"/>
      <w:szCs w:val="20"/>
      <w:lang w:eastAsia="ru-RU"/>
    </w:rPr>
  </w:style>
  <w:style w:type="paragraph" w:styleId="affb">
    <w:name w:val="Date"/>
    <w:basedOn w:val="ab"/>
    <w:next w:val="ab"/>
    <w:link w:val="affc"/>
    <w:semiHidden/>
    <w:rsid w:val="009F4FF3"/>
    <w:pPr>
      <w:spacing w:after="60" w:line="240" w:lineRule="auto"/>
      <w:jc w:val="both"/>
    </w:pPr>
    <w:rPr>
      <w:rFonts w:ascii="Times New Roman" w:eastAsia="Times New Roman" w:hAnsi="Times New Roman" w:cs="Times New Roman"/>
      <w:sz w:val="24"/>
      <w:szCs w:val="20"/>
      <w:lang w:eastAsia="ru-RU"/>
    </w:rPr>
  </w:style>
  <w:style w:type="character" w:customStyle="1" w:styleId="affc">
    <w:name w:val="Дата Знак"/>
    <w:basedOn w:val="ac"/>
    <w:link w:val="affb"/>
    <w:semiHidden/>
    <w:rsid w:val="009F4FF3"/>
    <w:rPr>
      <w:rFonts w:ascii="Times New Roman" w:eastAsia="Times New Roman" w:hAnsi="Times New Roman" w:cs="Times New Roman"/>
      <w:sz w:val="24"/>
      <w:szCs w:val="20"/>
      <w:lang w:eastAsia="ru-RU"/>
    </w:rPr>
  </w:style>
  <w:style w:type="paragraph" w:customStyle="1" w:styleId="affd">
    <w:name w:val="Îáû÷íûé"/>
    <w:semiHidden/>
    <w:rsid w:val="009F4FF3"/>
    <w:pPr>
      <w:spacing w:after="0" w:line="240" w:lineRule="auto"/>
    </w:pPr>
    <w:rPr>
      <w:rFonts w:ascii="Times New Roman" w:eastAsia="Times New Roman" w:hAnsi="Times New Roman" w:cs="Times New Roman"/>
      <w:sz w:val="20"/>
      <w:szCs w:val="20"/>
      <w:lang w:eastAsia="ru-RU"/>
    </w:rPr>
  </w:style>
  <w:style w:type="paragraph" w:customStyle="1" w:styleId="affe">
    <w:name w:val="Íîðìàëüíûé"/>
    <w:rsid w:val="009F4FF3"/>
    <w:pPr>
      <w:spacing w:after="0" w:line="240" w:lineRule="auto"/>
    </w:pPr>
    <w:rPr>
      <w:rFonts w:ascii="Courier" w:eastAsia="Times New Roman" w:hAnsi="Courier" w:cs="Times New Roman"/>
      <w:sz w:val="24"/>
      <w:szCs w:val="20"/>
      <w:lang w:val="en-GB" w:eastAsia="ru-RU"/>
    </w:rPr>
  </w:style>
  <w:style w:type="paragraph" w:styleId="afff">
    <w:name w:val="Body Text"/>
    <w:aliases w:val="Основной текст таблиц,Письмо в Интернет,в таблицах,в таблице,таблицы"/>
    <w:basedOn w:val="ab"/>
    <w:link w:val="afff0"/>
    <w:uiPriority w:val="99"/>
    <w:rsid w:val="009F4FF3"/>
    <w:pPr>
      <w:spacing w:after="120" w:line="240" w:lineRule="auto"/>
      <w:jc w:val="both"/>
    </w:pPr>
    <w:rPr>
      <w:rFonts w:ascii="Times New Roman" w:eastAsia="Times New Roman" w:hAnsi="Times New Roman" w:cs="Times New Roman"/>
      <w:sz w:val="24"/>
      <w:szCs w:val="20"/>
      <w:lang w:eastAsia="ru-RU"/>
    </w:rPr>
  </w:style>
  <w:style w:type="character" w:customStyle="1" w:styleId="afff0">
    <w:name w:val="Основной текст Знак"/>
    <w:aliases w:val="Основной текст таблиц Знак1,Письмо в Интернет Знак,в таблицах Знак1,в таблице Знак1,таблицы Знак1"/>
    <w:basedOn w:val="ac"/>
    <w:link w:val="afff"/>
    <w:uiPriority w:val="99"/>
    <w:rsid w:val="009F4FF3"/>
    <w:rPr>
      <w:rFonts w:ascii="Times New Roman" w:eastAsia="Times New Roman" w:hAnsi="Times New Roman" w:cs="Times New Roman"/>
      <w:sz w:val="24"/>
      <w:szCs w:val="20"/>
      <w:lang w:eastAsia="ru-RU"/>
    </w:rPr>
  </w:style>
  <w:style w:type="paragraph" w:customStyle="1" w:styleId="afff1">
    <w:name w:val="Подраздел"/>
    <w:basedOn w:val="ab"/>
    <w:semiHidden/>
    <w:rsid w:val="009F4FF3"/>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styleId="29">
    <w:name w:val="Body Text Indent 2"/>
    <w:aliases w:val=" Знак"/>
    <w:basedOn w:val="ab"/>
    <w:link w:val="2a"/>
    <w:rsid w:val="009F4FF3"/>
    <w:pPr>
      <w:spacing w:after="120" w:line="480" w:lineRule="auto"/>
      <w:ind w:left="283"/>
      <w:jc w:val="both"/>
    </w:pPr>
    <w:rPr>
      <w:rFonts w:ascii="Arial" w:eastAsia="Times New Roman" w:hAnsi="Arial" w:cs="Times New Roman"/>
      <w:sz w:val="24"/>
      <w:szCs w:val="24"/>
      <w:lang w:eastAsia="ru-RU"/>
    </w:rPr>
  </w:style>
  <w:style w:type="character" w:customStyle="1" w:styleId="2a">
    <w:name w:val="Основной текст с отступом 2 Знак"/>
    <w:aliases w:val=" Знак Знак"/>
    <w:basedOn w:val="ac"/>
    <w:link w:val="29"/>
    <w:rsid w:val="009F4FF3"/>
    <w:rPr>
      <w:rFonts w:ascii="Arial" w:eastAsia="Times New Roman" w:hAnsi="Arial" w:cs="Times New Roman"/>
      <w:sz w:val="24"/>
      <w:szCs w:val="24"/>
      <w:lang w:eastAsia="ru-RU"/>
    </w:rPr>
  </w:style>
  <w:style w:type="paragraph" w:styleId="39">
    <w:name w:val="Body Text Indent 3"/>
    <w:basedOn w:val="ab"/>
    <w:link w:val="3a"/>
    <w:rsid w:val="009F4FF3"/>
    <w:pPr>
      <w:spacing w:after="120" w:line="240" w:lineRule="auto"/>
      <w:ind w:left="283"/>
      <w:jc w:val="both"/>
    </w:pPr>
    <w:rPr>
      <w:rFonts w:ascii="Times New Roman" w:eastAsia="Times New Roman" w:hAnsi="Times New Roman" w:cs="Times New Roman"/>
      <w:sz w:val="16"/>
      <w:szCs w:val="20"/>
      <w:lang w:eastAsia="ru-RU"/>
    </w:rPr>
  </w:style>
  <w:style w:type="character" w:customStyle="1" w:styleId="3a">
    <w:name w:val="Основной текст с отступом 3 Знак"/>
    <w:basedOn w:val="ac"/>
    <w:link w:val="39"/>
    <w:rsid w:val="009F4FF3"/>
    <w:rPr>
      <w:rFonts w:ascii="Times New Roman" w:eastAsia="Times New Roman" w:hAnsi="Times New Roman" w:cs="Times New Roman"/>
      <w:sz w:val="16"/>
      <w:szCs w:val="20"/>
      <w:lang w:eastAsia="ru-RU"/>
    </w:rPr>
  </w:style>
  <w:style w:type="paragraph" w:styleId="afff2">
    <w:name w:val="Block Text"/>
    <w:basedOn w:val="ab"/>
    <w:rsid w:val="009F4FF3"/>
    <w:pPr>
      <w:spacing w:after="120" w:line="240" w:lineRule="auto"/>
      <w:ind w:left="1440" w:right="1440"/>
      <w:jc w:val="both"/>
    </w:pPr>
    <w:rPr>
      <w:rFonts w:ascii="Times New Roman" w:eastAsia="Times New Roman" w:hAnsi="Times New Roman" w:cs="Times New Roman"/>
      <w:sz w:val="24"/>
      <w:szCs w:val="20"/>
      <w:lang w:eastAsia="ru-RU"/>
    </w:rPr>
  </w:style>
  <w:style w:type="character" w:styleId="afff3">
    <w:name w:val="page number"/>
    <w:rsid w:val="009F4FF3"/>
    <w:rPr>
      <w:rFonts w:ascii="Times New Roman" w:hAnsi="Times New Roman"/>
    </w:rPr>
  </w:style>
  <w:style w:type="paragraph" w:styleId="3b">
    <w:name w:val="Body Text 3"/>
    <w:basedOn w:val="ab"/>
    <w:link w:val="3c"/>
    <w:uiPriority w:val="99"/>
    <w:rsid w:val="009F4FF3"/>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lang w:eastAsia="ru-RU"/>
    </w:rPr>
  </w:style>
  <w:style w:type="character" w:customStyle="1" w:styleId="3c">
    <w:name w:val="Основной текст 3 Знак"/>
    <w:basedOn w:val="ac"/>
    <w:link w:val="3b"/>
    <w:uiPriority w:val="99"/>
    <w:rsid w:val="009F4FF3"/>
    <w:rPr>
      <w:rFonts w:ascii="Times New Roman" w:eastAsia="Times New Roman" w:hAnsi="Times New Roman" w:cs="Times New Roman"/>
      <w:b/>
      <w:i/>
      <w:szCs w:val="24"/>
      <w:lang w:eastAsia="ru-RU"/>
    </w:rPr>
  </w:style>
  <w:style w:type="paragraph" w:styleId="afff4">
    <w:name w:val="Plain Text"/>
    <w:basedOn w:val="ab"/>
    <w:link w:val="afff5"/>
    <w:rsid w:val="009F4FF3"/>
    <w:pPr>
      <w:spacing w:after="0" w:line="240" w:lineRule="auto"/>
    </w:pPr>
    <w:rPr>
      <w:rFonts w:ascii="Courier New" w:eastAsia="Times New Roman" w:hAnsi="Courier New" w:cs="Times New Roman"/>
      <w:sz w:val="20"/>
      <w:szCs w:val="20"/>
      <w:lang w:eastAsia="ru-RU"/>
    </w:rPr>
  </w:style>
  <w:style w:type="character" w:customStyle="1" w:styleId="afff5">
    <w:name w:val="Текст Знак"/>
    <w:basedOn w:val="ac"/>
    <w:link w:val="afff4"/>
    <w:rsid w:val="009F4FF3"/>
    <w:rPr>
      <w:rFonts w:ascii="Courier New" w:eastAsia="Times New Roman" w:hAnsi="Courier New" w:cs="Times New Roman"/>
      <w:sz w:val="20"/>
      <w:szCs w:val="20"/>
      <w:lang w:eastAsia="ru-RU"/>
    </w:rPr>
  </w:style>
  <w:style w:type="paragraph" w:customStyle="1" w:styleId="ConsNormal">
    <w:name w:val="ConsNormal"/>
    <w:link w:val="ConsNormal0"/>
    <w:rsid w:val="009F4FF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f6">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Plain Text,Знак2 Знак"/>
    <w:basedOn w:val="ab"/>
    <w:link w:val="1a"/>
    <w:uiPriority w:val="99"/>
    <w:qFormat/>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nformat">
    <w:name w:val="ConsNonformat"/>
    <w:link w:val="ConsNonformat0"/>
    <w:rsid w:val="009F4FF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ff7">
    <w:name w:val="Основной шрифт"/>
    <w:rsid w:val="009F4FF3"/>
  </w:style>
  <w:style w:type="numbering" w:styleId="111111">
    <w:name w:val="Outline List 2"/>
    <w:basedOn w:val="ae"/>
    <w:semiHidden/>
    <w:rsid w:val="009F4FF3"/>
    <w:pPr>
      <w:numPr>
        <w:numId w:val="18"/>
      </w:numPr>
    </w:pPr>
  </w:style>
  <w:style w:type="numbering" w:styleId="1ai">
    <w:name w:val="Outline List 1"/>
    <w:basedOn w:val="ae"/>
    <w:semiHidden/>
    <w:rsid w:val="009F4FF3"/>
    <w:pPr>
      <w:numPr>
        <w:numId w:val="19"/>
      </w:numPr>
    </w:pPr>
  </w:style>
  <w:style w:type="paragraph" w:styleId="HTML">
    <w:name w:val="HTML Address"/>
    <w:basedOn w:val="ab"/>
    <w:link w:val="HTML0"/>
    <w:semiHidden/>
    <w:rsid w:val="009F4FF3"/>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c"/>
    <w:link w:val="HTML"/>
    <w:semiHidden/>
    <w:rsid w:val="009F4FF3"/>
    <w:rPr>
      <w:rFonts w:ascii="Times New Roman" w:eastAsia="Times New Roman" w:hAnsi="Times New Roman" w:cs="Times New Roman"/>
      <w:i/>
      <w:iCs/>
      <w:sz w:val="24"/>
      <w:szCs w:val="24"/>
      <w:lang w:eastAsia="ru-RU"/>
    </w:rPr>
  </w:style>
  <w:style w:type="paragraph" w:styleId="afff8">
    <w:name w:val="envelope address"/>
    <w:basedOn w:val="ab"/>
    <w:semiHidden/>
    <w:rsid w:val="009F4FF3"/>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c"/>
    <w:semiHidden/>
    <w:rsid w:val="009F4FF3"/>
  </w:style>
  <w:style w:type="table" w:styleId="-1">
    <w:name w:val="Table Web 1"/>
    <w:basedOn w:val="ad"/>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d"/>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d"/>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9">
    <w:name w:val="Emphasis"/>
    <w:uiPriority w:val="99"/>
    <w:qFormat/>
    <w:rsid w:val="009F4FF3"/>
    <w:rPr>
      <w:i/>
      <w:iCs/>
    </w:rPr>
  </w:style>
  <w:style w:type="paragraph" w:customStyle="1" w:styleId="1b">
    <w:name w:val="Заголовок записки1"/>
    <w:basedOn w:val="ab"/>
    <w:next w:val="ab"/>
    <w:link w:val="afffa"/>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a">
    <w:name w:val="Заголовок записки Знак"/>
    <w:basedOn w:val="ac"/>
    <w:link w:val="1b"/>
    <w:semiHidden/>
    <w:rsid w:val="009F4FF3"/>
    <w:rPr>
      <w:rFonts w:ascii="Times New Roman" w:eastAsia="Times New Roman" w:hAnsi="Times New Roman" w:cs="Times New Roman"/>
      <w:sz w:val="24"/>
      <w:szCs w:val="24"/>
      <w:lang w:eastAsia="ru-RU"/>
    </w:rPr>
  </w:style>
  <w:style w:type="table" w:styleId="afffb">
    <w:name w:val="Table Elegant"/>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c">
    <w:name w:val="Table Subtle 1"/>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9F4FF3"/>
    <w:rPr>
      <w:rFonts w:ascii="Courier New" w:hAnsi="Courier New" w:cs="Courier New"/>
      <w:sz w:val="20"/>
      <w:szCs w:val="20"/>
    </w:rPr>
  </w:style>
  <w:style w:type="table" w:styleId="1d">
    <w:name w:val="Table Classic 1"/>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lassic 2"/>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d"/>
    <w:semiHidden/>
    <w:rsid w:val="009F4FF3"/>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9F4FF3"/>
    <w:rPr>
      <w:rFonts w:ascii="Courier New" w:hAnsi="Courier New" w:cs="Courier New"/>
      <w:sz w:val="20"/>
      <w:szCs w:val="20"/>
    </w:rPr>
  </w:style>
  <w:style w:type="paragraph" w:styleId="afffc">
    <w:name w:val="Body Text First Indent"/>
    <w:basedOn w:val="afff"/>
    <w:link w:val="afffd"/>
    <w:semiHidden/>
    <w:rsid w:val="009F4FF3"/>
    <w:pPr>
      <w:ind w:firstLine="210"/>
    </w:pPr>
    <w:rPr>
      <w:szCs w:val="24"/>
    </w:rPr>
  </w:style>
  <w:style w:type="character" w:customStyle="1" w:styleId="afffd">
    <w:name w:val="Красная строка Знак"/>
    <w:basedOn w:val="afff0"/>
    <w:link w:val="afffc"/>
    <w:semiHidden/>
    <w:rsid w:val="009F4FF3"/>
    <w:rPr>
      <w:rFonts w:ascii="Times New Roman" w:eastAsia="Times New Roman" w:hAnsi="Times New Roman" w:cs="Times New Roman"/>
      <w:sz w:val="24"/>
      <w:szCs w:val="24"/>
      <w:lang w:eastAsia="ru-RU"/>
    </w:rPr>
  </w:style>
  <w:style w:type="paragraph" w:styleId="2d">
    <w:name w:val="Body Text First Indent 2"/>
    <w:basedOn w:val="aff2"/>
    <w:link w:val="2e"/>
    <w:uiPriority w:val="99"/>
    <w:rsid w:val="009F4FF3"/>
    <w:pPr>
      <w:spacing w:before="0" w:after="120"/>
      <w:ind w:left="283" w:firstLine="210"/>
    </w:pPr>
    <w:rPr>
      <w:szCs w:val="24"/>
    </w:rPr>
  </w:style>
  <w:style w:type="character" w:customStyle="1" w:styleId="2e">
    <w:name w:val="Красная строка 2 Знак"/>
    <w:basedOn w:val="aff3"/>
    <w:link w:val="2d"/>
    <w:uiPriority w:val="99"/>
    <w:rsid w:val="009F4FF3"/>
    <w:rPr>
      <w:rFonts w:ascii="Times New Roman" w:eastAsia="Times New Roman" w:hAnsi="Times New Roman" w:cs="Times New Roman"/>
      <w:sz w:val="24"/>
      <w:szCs w:val="24"/>
      <w:lang w:eastAsia="ru-RU"/>
    </w:rPr>
  </w:style>
  <w:style w:type="character" w:styleId="afffe">
    <w:name w:val="line number"/>
    <w:basedOn w:val="ac"/>
    <w:semiHidden/>
    <w:rsid w:val="009F4FF3"/>
  </w:style>
  <w:style w:type="character" w:styleId="HTML4">
    <w:name w:val="HTML Sample"/>
    <w:semiHidden/>
    <w:rsid w:val="009F4FF3"/>
    <w:rPr>
      <w:rFonts w:ascii="Courier New" w:hAnsi="Courier New" w:cs="Courier New"/>
    </w:rPr>
  </w:style>
  <w:style w:type="paragraph" w:styleId="2f">
    <w:name w:val="envelope return"/>
    <w:basedOn w:val="ab"/>
    <w:semiHidden/>
    <w:rsid w:val="009F4FF3"/>
    <w:pPr>
      <w:spacing w:after="60" w:line="240" w:lineRule="auto"/>
      <w:jc w:val="both"/>
    </w:pPr>
    <w:rPr>
      <w:rFonts w:ascii="Arial" w:eastAsia="Times New Roman" w:hAnsi="Arial" w:cs="Arial"/>
      <w:sz w:val="20"/>
      <w:szCs w:val="20"/>
      <w:lang w:eastAsia="ru-RU"/>
    </w:rPr>
  </w:style>
  <w:style w:type="table" w:styleId="1e">
    <w:name w:val="Table 3D effects 1"/>
    <w:basedOn w:val="ad"/>
    <w:semiHidden/>
    <w:rsid w:val="009F4FF3"/>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3D effects 3"/>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
    <w:name w:val="Normal Indent"/>
    <w:basedOn w:val="ab"/>
    <w:rsid w:val="009F4FF3"/>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semiHidden/>
    <w:rsid w:val="009F4FF3"/>
    <w:rPr>
      <w:i/>
      <w:iCs/>
    </w:rPr>
  </w:style>
  <w:style w:type="character" w:styleId="HTML6">
    <w:name w:val="HTML Variable"/>
    <w:semiHidden/>
    <w:rsid w:val="009F4FF3"/>
    <w:rPr>
      <w:i/>
      <w:iCs/>
    </w:rPr>
  </w:style>
  <w:style w:type="character" w:styleId="HTML7">
    <w:name w:val="HTML Typewriter"/>
    <w:uiPriority w:val="99"/>
    <w:semiHidden/>
    <w:rsid w:val="009F4FF3"/>
    <w:rPr>
      <w:rFonts w:ascii="Courier New" w:hAnsi="Courier New" w:cs="Courier New"/>
      <w:sz w:val="20"/>
      <w:szCs w:val="20"/>
    </w:rPr>
  </w:style>
  <w:style w:type="paragraph" w:styleId="affff0">
    <w:name w:val="Signature"/>
    <w:basedOn w:val="ab"/>
    <w:link w:val="affff1"/>
    <w:semiHidden/>
    <w:rsid w:val="009F4FF3"/>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1">
    <w:name w:val="Подпись Знак"/>
    <w:basedOn w:val="ac"/>
    <w:link w:val="affff0"/>
    <w:semiHidden/>
    <w:rsid w:val="009F4FF3"/>
    <w:rPr>
      <w:rFonts w:ascii="Times New Roman" w:eastAsia="Times New Roman" w:hAnsi="Times New Roman" w:cs="Times New Roman"/>
      <w:sz w:val="24"/>
      <w:szCs w:val="24"/>
      <w:lang w:eastAsia="ru-RU"/>
    </w:rPr>
  </w:style>
  <w:style w:type="paragraph" w:styleId="affff2">
    <w:name w:val="Salutation"/>
    <w:basedOn w:val="ab"/>
    <w:next w:val="ab"/>
    <w:link w:val="affff3"/>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f3">
    <w:name w:val="Приветствие Знак"/>
    <w:basedOn w:val="ac"/>
    <w:link w:val="affff2"/>
    <w:semiHidden/>
    <w:rsid w:val="009F4FF3"/>
    <w:rPr>
      <w:rFonts w:ascii="Times New Roman" w:eastAsia="Times New Roman" w:hAnsi="Times New Roman" w:cs="Times New Roman"/>
      <w:sz w:val="24"/>
      <w:szCs w:val="24"/>
      <w:lang w:eastAsia="ru-RU"/>
    </w:rPr>
  </w:style>
  <w:style w:type="paragraph" w:styleId="affff4">
    <w:name w:val="List Continue"/>
    <w:basedOn w:val="ab"/>
    <w:semiHidden/>
    <w:rsid w:val="009F4FF3"/>
    <w:pPr>
      <w:spacing w:after="120" w:line="240" w:lineRule="auto"/>
      <w:ind w:left="283"/>
      <w:jc w:val="both"/>
    </w:pPr>
    <w:rPr>
      <w:rFonts w:ascii="Times New Roman" w:eastAsia="Times New Roman" w:hAnsi="Times New Roman" w:cs="Times New Roman"/>
      <w:sz w:val="24"/>
      <w:szCs w:val="24"/>
      <w:lang w:eastAsia="ru-RU"/>
    </w:rPr>
  </w:style>
  <w:style w:type="paragraph" w:styleId="2f1">
    <w:name w:val="List Continue 2"/>
    <w:basedOn w:val="ab"/>
    <w:semiHidden/>
    <w:rsid w:val="009F4FF3"/>
    <w:pPr>
      <w:spacing w:after="120" w:line="240" w:lineRule="auto"/>
      <w:ind w:left="566"/>
      <w:jc w:val="both"/>
    </w:pPr>
    <w:rPr>
      <w:rFonts w:ascii="Times New Roman" w:eastAsia="Times New Roman" w:hAnsi="Times New Roman" w:cs="Times New Roman"/>
      <w:sz w:val="24"/>
      <w:szCs w:val="24"/>
      <w:lang w:eastAsia="ru-RU"/>
    </w:rPr>
  </w:style>
  <w:style w:type="paragraph" w:styleId="3f">
    <w:name w:val="List Continue 3"/>
    <w:basedOn w:val="ab"/>
    <w:uiPriority w:val="99"/>
    <w:rsid w:val="009F4FF3"/>
    <w:pPr>
      <w:spacing w:after="120" w:line="240" w:lineRule="auto"/>
      <w:ind w:left="849"/>
      <w:jc w:val="both"/>
    </w:pPr>
    <w:rPr>
      <w:rFonts w:ascii="Times New Roman" w:eastAsia="Times New Roman" w:hAnsi="Times New Roman" w:cs="Times New Roman"/>
      <w:sz w:val="24"/>
      <w:szCs w:val="24"/>
      <w:lang w:eastAsia="ru-RU"/>
    </w:rPr>
  </w:style>
  <w:style w:type="paragraph" w:styleId="46">
    <w:name w:val="List Continue 4"/>
    <w:basedOn w:val="ab"/>
    <w:semiHidden/>
    <w:rsid w:val="009F4FF3"/>
    <w:pPr>
      <w:spacing w:after="120" w:line="240" w:lineRule="auto"/>
      <w:ind w:left="1132"/>
      <w:jc w:val="both"/>
    </w:pPr>
    <w:rPr>
      <w:rFonts w:ascii="Times New Roman" w:eastAsia="Times New Roman" w:hAnsi="Times New Roman" w:cs="Times New Roman"/>
      <w:sz w:val="24"/>
      <w:szCs w:val="24"/>
      <w:lang w:eastAsia="ru-RU"/>
    </w:rPr>
  </w:style>
  <w:style w:type="paragraph" w:styleId="55">
    <w:name w:val="List Continue 5"/>
    <w:basedOn w:val="ab"/>
    <w:semiHidden/>
    <w:rsid w:val="009F4FF3"/>
    <w:pPr>
      <w:spacing w:after="120" w:line="240" w:lineRule="auto"/>
      <w:ind w:left="1415"/>
      <w:jc w:val="both"/>
    </w:pPr>
    <w:rPr>
      <w:rFonts w:ascii="Times New Roman" w:eastAsia="Times New Roman" w:hAnsi="Times New Roman" w:cs="Times New Roman"/>
      <w:sz w:val="24"/>
      <w:szCs w:val="24"/>
      <w:lang w:eastAsia="ru-RU"/>
    </w:rPr>
  </w:style>
  <w:style w:type="table" w:styleId="1f">
    <w:name w:val="Table Simple 1"/>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d"/>
    <w:semiHidden/>
    <w:rsid w:val="009F4FF3"/>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5">
    <w:name w:val="Closing"/>
    <w:basedOn w:val="ab"/>
    <w:link w:val="affff6"/>
    <w:semiHidden/>
    <w:rsid w:val="009F4FF3"/>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6">
    <w:name w:val="Прощание Знак"/>
    <w:basedOn w:val="ac"/>
    <w:link w:val="affff5"/>
    <w:semiHidden/>
    <w:rsid w:val="009F4FF3"/>
    <w:rPr>
      <w:rFonts w:ascii="Times New Roman" w:eastAsia="Times New Roman" w:hAnsi="Times New Roman" w:cs="Times New Roman"/>
      <w:sz w:val="24"/>
      <w:szCs w:val="24"/>
      <w:lang w:eastAsia="ru-RU"/>
    </w:rPr>
  </w:style>
  <w:style w:type="table" w:styleId="1f0">
    <w:name w:val="Table Grid 1"/>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d"/>
    <w:semiHidden/>
    <w:rsid w:val="009F4FF3"/>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7">
    <w:name w:val="Table Contemporary"/>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8">
    <w:name w:val="List"/>
    <w:basedOn w:val="ab"/>
    <w:uiPriority w:val="99"/>
    <w:rsid w:val="009F4FF3"/>
    <w:pPr>
      <w:spacing w:after="60" w:line="240" w:lineRule="auto"/>
      <w:ind w:left="283" w:hanging="283"/>
      <w:jc w:val="both"/>
    </w:pPr>
    <w:rPr>
      <w:rFonts w:ascii="Times New Roman" w:eastAsia="Times New Roman" w:hAnsi="Times New Roman" w:cs="Times New Roman"/>
      <w:sz w:val="24"/>
      <w:szCs w:val="24"/>
      <w:lang w:eastAsia="ru-RU"/>
    </w:rPr>
  </w:style>
  <w:style w:type="paragraph" w:styleId="2f4">
    <w:name w:val="List 2"/>
    <w:basedOn w:val="ab"/>
    <w:rsid w:val="009F4FF3"/>
    <w:pPr>
      <w:spacing w:after="60" w:line="240" w:lineRule="auto"/>
      <w:ind w:left="566" w:hanging="283"/>
      <w:jc w:val="both"/>
    </w:pPr>
    <w:rPr>
      <w:rFonts w:ascii="Times New Roman" w:eastAsia="Times New Roman" w:hAnsi="Times New Roman" w:cs="Times New Roman"/>
      <w:sz w:val="24"/>
      <w:szCs w:val="24"/>
      <w:lang w:eastAsia="ru-RU"/>
    </w:rPr>
  </w:style>
  <w:style w:type="paragraph" w:styleId="3f2">
    <w:name w:val="List 3"/>
    <w:basedOn w:val="ab"/>
    <w:uiPriority w:val="99"/>
    <w:rsid w:val="009F4FF3"/>
    <w:pPr>
      <w:spacing w:after="60" w:line="240" w:lineRule="auto"/>
      <w:ind w:left="849" w:hanging="283"/>
      <w:jc w:val="both"/>
    </w:pPr>
    <w:rPr>
      <w:rFonts w:ascii="Times New Roman" w:eastAsia="Times New Roman" w:hAnsi="Times New Roman" w:cs="Times New Roman"/>
      <w:sz w:val="24"/>
      <w:szCs w:val="24"/>
      <w:lang w:eastAsia="ru-RU"/>
    </w:rPr>
  </w:style>
  <w:style w:type="paragraph" w:styleId="48">
    <w:name w:val="List 4"/>
    <w:basedOn w:val="ab"/>
    <w:uiPriority w:val="99"/>
    <w:rsid w:val="009F4FF3"/>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7">
    <w:name w:val="List 5"/>
    <w:basedOn w:val="ab"/>
    <w:semiHidden/>
    <w:rsid w:val="009F4FF3"/>
    <w:pPr>
      <w:spacing w:after="60" w:line="240" w:lineRule="auto"/>
      <w:ind w:left="1415" w:hanging="283"/>
      <w:jc w:val="both"/>
    </w:pPr>
    <w:rPr>
      <w:rFonts w:ascii="Times New Roman" w:eastAsia="Times New Roman" w:hAnsi="Times New Roman" w:cs="Times New Roman"/>
      <w:sz w:val="24"/>
      <w:szCs w:val="24"/>
      <w:lang w:eastAsia="ru-RU"/>
    </w:rPr>
  </w:style>
  <w:style w:type="table" w:styleId="affff9">
    <w:name w:val="Table Professional"/>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b"/>
    <w:link w:val="HTML9"/>
    <w:rsid w:val="009F4FF3"/>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c"/>
    <w:link w:val="HTML8"/>
    <w:rsid w:val="009F4FF3"/>
    <w:rPr>
      <w:rFonts w:ascii="Courier New" w:eastAsia="Times New Roman" w:hAnsi="Courier New" w:cs="Courier New"/>
      <w:sz w:val="20"/>
      <w:szCs w:val="20"/>
      <w:lang w:eastAsia="ru-RU"/>
    </w:rPr>
  </w:style>
  <w:style w:type="numbering" w:styleId="a7">
    <w:name w:val="Outline List 3"/>
    <w:basedOn w:val="ae"/>
    <w:semiHidden/>
    <w:rsid w:val="009F4FF3"/>
    <w:pPr>
      <w:numPr>
        <w:numId w:val="20"/>
      </w:numPr>
    </w:pPr>
  </w:style>
  <w:style w:type="table" w:styleId="1f1">
    <w:name w:val="Table Columns 1"/>
    <w:basedOn w:val="ad"/>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d"/>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d"/>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d"/>
    <w:semiHidden/>
    <w:rsid w:val="009F4FF3"/>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d"/>
    <w:semiHidden/>
    <w:rsid w:val="009F4FF3"/>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a">
    <w:name w:val="Strong"/>
    <w:uiPriority w:val="22"/>
    <w:qFormat/>
    <w:rsid w:val="009F4FF3"/>
    <w:rPr>
      <w:b/>
      <w:bCs/>
    </w:rPr>
  </w:style>
  <w:style w:type="table" w:styleId="-10">
    <w:name w:val="Table List 1"/>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b">
    <w:name w:val="Table Theme"/>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2">
    <w:name w:val="Table Colorful 1"/>
    <w:basedOn w:val="ad"/>
    <w:semiHidden/>
    <w:rsid w:val="009F4FF3"/>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9F4FF3"/>
    <w:rPr>
      <w:i/>
      <w:iCs/>
    </w:rPr>
  </w:style>
  <w:style w:type="paragraph" w:styleId="affffc">
    <w:name w:val="Message Header"/>
    <w:basedOn w:val="ab"/>
    <w:link w:val="affffd"/>
    <w:semiHidden/>
    <w:rsid w:val="009F4FF3"/>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d">
    <w:name w:val="Шапка Знак"/>
    <w:basedOn w:val="ac"/>
    <w:link w:val="affffc"/>
    <w:semiHidden/>
    <w:rsid w:val="009F4FF3"/>
    <w:rPr>
      <w:rFonts w:ascii="Arial" w:eastAsia="Times New Roman" w:hAnsi="Arial" w:cs="Arial"/>
      <w:sz w:val="24"/>
      <w:szCs w:val="24"/>
      <w:shd w:val="pct20" w:color="auto" w:fill="auto"/>
      <w:lang w:eastAsia="ru-RU"/>
    </w:rPr>
  </w:style>
  <w:style w:type="paragraph" w:styleId="affffe">
    <w:name w:val="E-mail Signature"/>
    <w:basedOn w:val="ab"/>
    <w:link w:val="afffff"/>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ff">
    <w:name w:val="Электронная подпись Знак"/>
    <w:basedOn w:val="ac"/>
    <w:link w:val="affffe"/>
    <w:semiHidden/>
    <w:rsid w:val="009F4FF3"/>
    <w:rPr>
      <w:rFonts w:ascii="Times New Roman" w:eastAsia="Times New Roman" w:hAnsi="Times New Roman" w:cs="Times New Roman"/>
      <w:sz w:val="24"/>
      <w:szCs w:val="24"/>
      <w:lang w:eastAsia="ru-RU"/>
    </w:rPr>
  </w:style>
  <w:style w:type="paragraph" w:styleId="4a">
    <w:name w:val="toc 4"/>
    <w:basedOn w:val="ab"/>
    <w:next w:val="ab"/>
    <w:autoRedefine/>
    <w:uiPriority w:val="39"/>
    <w:rsid w:val="009F4FF3"/>
    <w:pPr>
      <w:spacing w:after="0" w:line="240" w:lineRule="auto"/>
      <w:ind w:left="480"/>
    </w:pPr>
    <w:rPr>
      <w:rFonts w:ascii="Times New Roman" w:eastAsia="Times New Roman" w:hAnsi="Times New Roman" w:cs="Times New Roman"/>
      <w:sz w:val="20"/>
      <w:szCs w:val="20"/>
      <w:lang w:eastAsia="ru-RU"/>
    </w:rPr>
  </w:style>
  <w:style w:type="paragraph" w:styleId="59">
    <w:name w:val="toc 5"/>
    <w:basedOn w:val="ab"/>
    <w:next w:val="ab"/>
    <w:autoRedefine/>
    <w:uiPriority w:val="39"/>
    <w:rsid w:val="009F4FF3"/>
    <w:pPr>
      <w:spacing w:after="0" w:line="240" w:lineRule="auto"/>
      <w:ind w:left="720"/>
    </w:pPr>
    <w:rPr>
      <w:rFonts w:ascii="Times New Roman" w:eastAsia="Times New Roman" w:hAnsi="Times New Roman" w:cs="Times New Roman"/>
      <w:sz w:val="20"/>
      <w:szCs w:val="20"/>
      <w:lang w:eastAsia="ru-RU"/>
    </w:rPr>
  </w:style>
  <w:style w:type="paragraph" w:styleId="63">
    <w:name w:val="toc 6"/>
    <w:basedOn w:val="ab"/>
    <w:next w:val="ab"/>
    <w:autoRedefine/>
    <w:uiPriority w:val="39"/>
    <w:rsid w:val="009F4FF3"/>
    <w:pPr>
      <w:spacing w:after="0" w:line="240" w:lineRule="auto"/>
      <w:ind w:left="960"/>
    </w:pPr>
    <w:rPr>
      <w:rFonts w:ascii="Times New Roman" w:eastAsia="Times New Roman" w:hAnsi="Times New Roman" w:cs="Times New Roman"/>
      <w:sz w:val="20"/>
      <w:szCs w:val="20"/>
      <w:lang w:eastAsia="ru-RU"/>
    </w:rPr>
  </w:style>
  <w:style w:type="paragraph" w:styleId="72">
    <w:name w:val="toc 7"/>
    <w:basedOn w:val="ab"/>
    <w:next w:val="ab"/>
    <w:autoRedefine/>
    <w:uiPriority w:val="39"/>
    <w:rsid w:val="009F4FF3"/>
    <w:pPr>
      <w:spacing w:after="0" w:line="240" w:lineRule="auto"/>
      <w:ind w:left="1200"/>
    </w:pPr>
    <w:rPr>
      <w:rFonts w:ascii="Times New Roman" w:eastAsia="Times New Roman" w:hAnsi="Times New Roman" w:cs="Times New Roman"/>
      <w:sz w:val="20"/>
      <w:szCs w:val="20"/>
      <w:lang w:eastAsia="ru-RU"/>
    </w:rPr>
  </w:style>
  <w:style w:type="paragraph" w:styleId="82">
    <w:name w:val="toc 8"/>
    <w:basedOn w:val="ab"/>
    <w:next w:val="ab"/>
    <w:autoRedefine/>
    <w:uiPriority w:val="39"/>
    <w:rsid w:val="009F4FF3"/>
    <w:pPr>
      <w:spacing w:after="0" w:line="240" w:lineRule="auto"/>
      <w:ind w:left="1440"/>
    </w:pPr>
    <w:rPr>
      <w:rFonts w:ascii="Times New Roman" w:eastAsia="Times New Roman" w:hAnsi="Times New Roman" w:cs="Times New Roman"/>
      <w:sz w:val="20"/>
      <w:szCs w:val="20"/>
      <w:lang w:eastAsia="ru-RU"/>
    </w:rPr>
  </w:style>
  <w:style w:type="paragraph" w:styleId="91">
    <w:name w:val="toc 9"/>
    <w:basedOn w:val="ab"/>
    <w:next w:val="ab"/>
    <w:autoRedefine/>
    <w:uiPriority w:val="39"/>
    <w:rsid w:val="009F4FF3"/>
    <w:pPr>
      <w:spacing w:after="0" w:line="240" w:lineRule="auto"/>
      <w:ind w:left="1680"/>
    </w:pPr>
    <w:rPr>
      <w:rFonts w:ascii="Times New Roman" w:eastAsia="Times New Roman" w:hAnsi="Times New Roman" w:cs="Times New Roman"/>
      <w:sz w:val="20"/>
      <w:szCs w:val="20"/>
      <w:lang w:eastAsia="ru-RU"/>
    </w:rPr>
  </w:style>
  <w:style w:type="paragraph" w:customStyle="1" w:styleId="1f3">
    <w:name w:val="Стиль1"/>
    <w:basedOn w:val="ab"/>
    <w:rsid w:val="009F4FF3"/>
    <w:pPr>
      <w:keepNext/>
      <w:keepLines/>
      <w:widowControl w:val="0"/>
      <w:suppressLineNumbers/>
      <w:suppressAutoHyphens/>
      <w:spacing w:after="60" w:line="240" w:lineRule="auto"/>
    </w:pPr>
    <w:rPr>
      <w:rFonts w:ascii="Times New Roman" w:eastAsia="Times New Roman" w:hAnsi="Times New Roman" w:cs="Times New Roman"/>
      <w:b/>
      <w:sz w:val="28"/>
      <w:szCs w:val="24"/>
      <w:lang w:eastAsia="ru-RU"/>
    </w:rPr>
  </w:style>
  <w:style w:type="paragraph" w:customStyle="1" w:styleId="2-1">
    <w:name w:val="содержание2-1"/>
    <w:basedOn w:val="35"/>
    <w:next w:val="ab"/>
    <w:rsid w:val="009F4FF3"/>
  </w:style>
  <w:style w:type="numbering" w:customStyle="1" w:styleId="12">
    <w:name w:val="Текущий список1"/>
    <w:rsid w:val="009F4FF3"/>
    <w:pPr>
      <w:numPr>
        <w:numId w:val="21"/>
      </w:numPr>
    </w:pPr>
  </w:style>
  <w:style w:type="paragraph" w:customStyle="1" w:styleId="211">
    <w:name w:val="Заголовок 2.1"/>
    <w:basedOn w:val="15"/>
    <w:rsid w:val="009F4FF3"/>
    <w:pPr>
      <w:widowControl w:val="0"/>
      <w:suppressLineNumbers/>
      <w:suppressAutoHyphens/>
      <w:spacing w:before="240" w:after="60" w:line="240" w:lineRule="auto"/>
      <w:jc w:val="center"/>
    </w:pPr>
    <w:rPr>
      <w:rFonts w:ascii="Times New Roman" w:eastAsia="Times New Roman" w:hAnsi="Times New Roman" w:cs="Times New Roman"/>
      <w:bCs w:val="0"/>
      <w:caps/>
      <w:color w:val="auto"/>
      <w:kern w:val="28"/>
      <w:sz w:val="36"/>
      <w:lang w:eastAsia="ru-RU"/>
    </w:rPr>
  </w:style>
  <w:style w:type="paragraph" w:customStyle="1" w:styleId="2f7">
    <w:name w:val="Стиль2"/>
    <w:basedOn w:val="2"/>
    <w:rsid w:val="009F4FF3"/>
    <w:pPr>
      <w:keepNext/>
      <w:keepLines/>
      <w:widowControl w:val="0"/>
      <w:numPr>
        <w:numId w:val="0"/>
      </w:numPr>
      <w:suppressLineNumbers/>
      <w:suppressAutoHyphens/>
    </w:pPr>
    <w:rPr>
      <w:b/>
    </w:rPr>
  </w:style>
  <w:style w:type="paragraph" w:customStyle="1" w:styleId="3f5">
    <w:name w:val="Стиль3 Знак"/>
    <w:basedOn w:val="29"/>
    <w:link w:val="3f6"/>
    <w:rsid w:val="009F4FF3"/>
    <w:pPr>
      <w:widowControl w:val="0"/>
      <w:adjustRightInd w:val="0"/>
      <w:spacing w:after="0" w:line="240" w:lineRule="auto"/>
      <w:ind w:left="0"/>
      <w:textAlignment w:val="baseline"/>
    </w:pPr>
  </w:style>
  <w:style w:type="numbering" w:customStyle="1" w:styleId="22">
    <w:name w:val="Текущий список2"/>
    <w:rsid w:val="009F4FF3"/>
    <w:pPr>
      <w:numPr>
        <w:numId w:val="22"/>
      </w:numPr>
    </w:pPr>
  </w:style>
  <w:style w:type="paragraph" w:customStyle="1" w:styleId="2-11">
    <w:name w:val="содержание2-11"/>
    <w:basedOn w:val="ab"/>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3f6">
    <w:name w:val="Стиль3 Знак Знак"/>
    <w:basedOn w:val="2a"/>
    <w:link w:val="3f5"/>
    <w:rsid w:val="009F4FF3"/>
    <w:rPr>
      <w:rFonts w:ascii="Arial" w:eastAsia="Times New Roman" w:hAnsi="Arial" w:cs="Times New Roman"/>
      <w:sz w:val="24"/>
      <w:szCs w:val="24"/>
      <w:lang w:eastAsia="ru-RU"/>
    </w:rPr>
  </w:style>
  <w:style w:type="paragraph" w:customStyle="1" w:styleId="4b">
    <w:name w:val="Стиль4"/>
    <w:basedOn w:val="24"/>
    <w:next w:val="ab"/>
    <w:rsid w:val="009F4FF3"/>
    <w:pPr>
      <w:keepLines/>
      <w:widowControl w:val="0"/>
      <w:suppressLineNumbers/>
      <w:suppressAutoHyphens/>
      <w:ind w:firstLine="567"/>
    </w:pPr>
  </w:style>
  <w:style w:type="paragraph" w:customStyle="1" w:styleId="afffff0">
    <w:name w:val="Таблица заголовок"/>
    <w:basedOn w:val="ab"/>
    <w:rsid w:val="009F4FF3"/>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ff1">
    <w:name w:val="текст таблицы"/>
    <w:basedOn w:val="ab"/>
    <w:rsid w:val="009F4FF3"/>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ff2">
    <w:name w:val="Пункт Знак"/>
    <w:basedOn w:val="ab"/>
    <w:rsid w:val="009F4FF3"/>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lang w:eastAsia="ru-RU"/>
    </w:rPr>
  </w:style>
  <w:style w:type="table" w:customStyle="1" w:styleId="1f4">
    <w:name w:val="Таблица1"/>
    <w:basedOn w:val="ad"/>
    <w:rsid w:val="009F4FF3"/>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3">
    <w:name w:val="a"/>
    <w:basedOn w:val="ab"/>
    <w:rsid w:val="009F4FF3"/>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f4">
    <w:name w:val="Словарная статья"/>
    <w:basedOn w:val="ab"/>
    <w:next w:val="ab"/>
    <w:rsid w:val="009F4FF3"/>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ff5">
    <w:name w:val="Комментарий пользователя"/>
    <w:basedOn w:val="ab"/>
    <w:next w:val="ab"/>
    <w:rsid w:val="009F4FF3"/>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character" w:customStyle="1" w:styleId="311">
    <w:name w:val="Стиль3 Знак Знак1"/>
    <w:rsid w:val="009F4FF3"/>
    <w:rPr>
      <w:sz w:val="24"/>
      <w:lang w:val="ru-RU" w:eastAsia="ru-RU" w:bidi="ar-SA"/>
    </w:rPr>
  </w:style>
  <w:style w:type="character" w:customStyle="1" w:styleId="afffff6">
    <w:name w:val="Гипертекстовая ссылка"/>
    <w:rsid w:val="009F4FF3"/>
    <w:rPr>
      <w:b/>
      <w:bCs/>
      <w:color w:val="008000"/>
      <w:u w:val="single"/>
    </w:rPr>
  </w:style>
  <w:style w:type="paragraph" w:customStyle="1" w:styleId="3f7">
    <w:name w:val="Стиль3"/>
    <w:basedOn w:val="29"/>
    <w:rsid w:val="009F4FF3"/>
    <w:pPr>
      <w:widowControl w:val="0"/>
      <w:tabs>
        <w:tab w:val="num" w:pos="360"/>
        <w:tab w:val="num" w:pos="1787"/>
      </w:tabs>
      <w:adjustRightInd w:val="0"/>
      <w:spacing w:after="0" w:line="240" w:lineRule="auto"/>
      <w:textAlignment w:val="baseline"/>
    </w:pPr>
  </w:style>
  <w:style w:type="paragraph" w:customStyle="1" w:styleId="afffff7">
    <w:name w:val="Таблицы (моноширинный)"/>
    <w:basedOn w:val="ab"/>
    <w:next w:val="ab"/>
    <w:rsid w:val="009F4FF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Normal">
    <w:name w:val="ConsPlusNormal"/>
    <w:link w:val="ConsPlusNormal0"/>
    <w:qFormat/>
    <w:rsid w:val="009F4FF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CharCarCarCharCharCarCarCharCharCarCarCharChar">
    <w:name w:val="Char Char Car Car Char Char Car Car Char Char Car Car Char Char"/>
    <w:basedOn w:val="ab"/>
    <w:rsid w:val="009F4FF3"/>
    <w:pPr>
      <w:spacing w:after="160" w:line="240" w:lineRule="exact"/>
    </w:pPr>
    <w:rPr>
      <w:rFonts w:ascii="Times New Roman" w:eastAsia="Times New Roman" w:hAnsi="Times New Roman" w:cs="Times New Roman"/>
      <w:sz w:val="20"/>
      <w:szCs w:val="20"/>
      <w:lang w:eastAsia="ru-RU"/>
    </w:rPr>
  </w:style>
  <w:style w:type="character" w:styleId="afffff8">
    <w:name w:val="annotation reference"/>
    <w:rsid w:val="009F4FF3"/>
    <w:rPr>
      <w:sz w:val="16"/>
      <w:szCs w:val="16"/>
    </w:rPr>
  </w:style>
  <w:style w:type="paragraph" w:styleId="afffff9">
    <w:name w:val="annotation text"/>
    <w:basedOn w:val="ab"/>
    <w:link w:val="afffffa"/>
    <w:rsid w:val="009F4FF3"/>
    <w:pPr>
      <w:spacing w:after="60" w:line="240" w:lineRule="auto"/>
      <w:jc w:val="both"/>
    </w:pPr>
    <w:rPr>
      <w:rFonts w:ascii="Times New Roman" w:eastAsia="Times New Roman" w:hAnsi="Times New Roman" w:cs="Times New Roman"/>
      <w:sz w:val="20"/>
      <w:szCs w:val="20"/>
      <w:lang w:eastAsia="ru-RU"/>
    </w:rPr>
  </w:style>
  <w:style w:type="character" w:customStyle="1" w:styleId="afffffa">
    <w:name w:val="Текст примечания Знак"/>
    <w:basedOn w:val="ac"/>
    <w:link w:val="afffff9"/>
    <w:rsid w:val="009F4FF3"/>
    <w:rPr>
      <w:rFonts w:ascii="Times New Roman" w:eastAsia="Times New Roman" w:hAnsi="Times New Roman" w:cs="Times New Roman"/>
      <w:sz w:val="20"/>
      <w:szCs w:val="20"/>
      <w:lang w:eastAsia="ru-RU"/>
    </w:rPr>
  </w:style>
  <w:style w:type="paragraph" w:styleId="afffffb">
    <w:name w:val="annotation subject"/>
    <w:basedOn w:val="afffff9"/>
    <w:next w:val="afffff9"/>
    <w:link w:val="afffffc"/>
    <w:rsid w:val="009F4FF3"/>
    <w:rPr>
      <w:b/>
      <w:bCs/>
    </w:rPr>
  </w:style>
  <w:style w:type="character" w:customStyle="1" w:styleId="afffffc">
    <w:name w:val="Тема примечания Знак"/>
    <w:basedOn w:val="afffffa"/>
    <w:link w:val="afffffb"/>
    <w:rsid w:val="009F4FF3"/>
    <w:rPr>
      <w:rFonts w:ascii="Times New Roman" w:eastAsia="Times New Roman" w:hAnsi="Times New Roman" w:cs="Times New Roman"/>
      <w:b/>
      <w:bCs/>
      <w:sz w:val="20"/>
      <w:szCs w:val="20"/>
      <w:lang w:eastAsia="ru-RU"/>
    </w:rPr>
  </w:style>
  <w:style w:type="paragraph" w:customStyle="1" w:styleId="BodyText21">
    <w:name w:val="Body Text 21"/>
    <w:basedOn w:val="ab"/>
    <w:rsid w:val="009F4FF3"/>
    <w:pPr>
      <w:overflowPunct w:val="0"/>
      <w:autoSpaceDE w:val="0"/>
      <w:autoSpaceDN w:val="0"/>
      <w:adjustRightInd w:val="0"/>
      <w:spacing w:after="0" w:line="36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afffffd">
    <w:name w:val="Знак Знак Знак"/>
    <w:basedOn w:val="ab"/>
    <w:rsid w:val="009F4FF3"/>
    <w:pPr>
      <w:spacing w:after="160" w:line="240" w:lineRule="exact"/>
    </w:pPr>
    <w:rPr>
      <w:rFonts w:ascii="Verdana" w:eastAsia="Times New Roman" w:hAnsi="Verdana" w:cs="Verdana"/>
      <w:sz w:val="20"/>
      <w:szCs w:val="20"/>
      <w:lang w:val="en-US"/>
    </w:rPr>
  </w:style>
  <w:style w:type="paragraph" w:customStyle="1" w:styleId="Nonformat">
    <w:name w:val="Nonformat"/>
    <w:basedOn w:val="ab"/>
    <w:rsid w:val="009F4FF3"/>
    <w:pPr>
      <w:autoSpaceDE w:val="0"/>
      <w:autoSpaceDN w:val="0"/>
      <w:adjustRightInd w:val="0"/>
      <w:spacing w:after="0" w:line="240" w:lineRule="auto"/>
    </w:pPr>
    <w:rPr>
      <w:rFonts w:ascii="Consultant" w:eastAsia="Times New Roman" w:hAnsi="Consultant" w:cs="Consultant"/>
      <w:sz w:val="20"/>
      <w:szCs w:val="20"/>
      <w:lang w:eastAsia="ru-RU"/>
    </w:rPr>
  </w:style>
  <w:style w:type="paragraph" w:customStyle="1" w:styleId="consplusnormal1">
    <w:name w:val="consplusnormal"/>
    <w:basedOn w:val="ab"/>
    <w:rsid w:val="009F4FF3"/>
    <w:pPr>
      <w:suppressAutoHyphens/>
      <w:spacing w:before="187" w:after="187" w:line="240" w:lineRule="auto"/>
      <w:ind w:left="187" w:right="187"/>
    </w:pPr>
    <w:rPr>
      <w:rFonts w:ascii="Times New Roman" w:eastAsia="Times New Roman" w:hAnsi="Times New Roman" w:cs="Times New Roman"/>
      <w:sz w:val="24"/>
      <w:szCs w:val="24"/>
      <w:lang w:eastAsia="ar-SA"/>
    </w:rPr>
  </w:style>
  <w:style w:type="paragraph" w:customStyle="1" w:styleId="CharCharCharChar">
    <w:name w:val="Char Char Знак Знак Char Char"/>
    <w:basedOn w:val="ab"/>
    <w:rsid w:val="009F4FF3"/>
    <w:pPr>
      <w:spacing w:after="160" w:line="240" w:lineRule="exact"/>
    </w:pPr>
    <w:rPr>
      <w:rFonts w:ascii="Times New Roman" w:eastAsia="Times New Roman" w:hAnsi="Times New Roman" w:cs="Times New Roman"/>
      <w:sz w:val="20"/>
      <w:szCs w:val="20"/>
      <w:lang w:eastAsia="ru-RU"/>
    </w:rPr>
  </w:style>
  <w:style w:type="paragraph" w:customStyle="1" w:styleId="1f5">
    <w:name w:val="Знак1 Знак Знак Знак Знак Знак Знак"/>
    <w:basedOn w:val="ab"/>
    <w:rsid w:val="009F4FF3"/>
    <w:pPr>
      <w:widowControl w:val="0"/>
      <w:adjustRightInd w:val="0"/>
      <w:spacing w:after="160" w:line="240" w:lineRule="exact"/>
      <w:jc w:val="right"/>
    </w:pPr>
    <w:rPr>
      <w:rFonts w:ascii="Arial" w:eastAsia="Times New Roman" w:hAnsi="Arial" w:cs="Arial"/>
      <w:sz w:val="20"/>
      <w:szCs w:val="20"/>
      <w:lang w:val="en-GB"/>
    </w:rPr>
  </w:style>
  <w:style w:type="paragraph" w:customStyle="1" w:styleId="1f6">
    <w:name w:val="Знак1 Знак Знак Знак"/>
    <w:basedOn w:val="ab"/>
    <w:uiPriority w:val="99"/>
    <w:rsid w:val="009F4FF3"/>
    <w:pPr>
      <w:spacing w:after="160" w:line="240" w:lineRule="exact"/>
    </w:pPr>
    <w:rPr>
      <w:rFonts w:ascii="Times New Roman" w:eastAsia="Times New Roman" w:hAnsi="Times New Roman" w:cs="Times New Roman"/>
      <w:sz w:val="20"/>
      <w:szCs w:val="20"/>
      <w:lang w:eastAsia="ru-RU"/>
    </w:rPr>
  </w:style>
  <w:style w:type="paragraph" w:customStyle="1" w:styleId="afffffe">
    <w:name w:val="Прижатый влево"/>
    <w:basedOn w:val="ab"/>
    <w:next w:val="ab"/>
    <w:rsid w:val="009F4FF3"/>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3f8">
    <w:name w:val="Знак3"/>
    <w:basedOn w:val="ab"/>
    <w:rsid w:val="009F4FF3"/>
    <w:pPr>
      <w:spacing w:after="160" w:line="240" w:lineRule="exact"/>
    </w:pPr>
    <w:rPr>
      <w:rFonts w:ascii="Verdana" w:eastAsia="Times New Roman" w:hAnsi="Verdana" w:cs="Times New Roman"/>
      <w:sz w:val="20"/>
      <w:szCs w:val="20"/>
      <w:lang w:val="en-US"/>
    </w:rPr>
  </w:style>
  <w:style w:type="character" w:customStyle="1" w:styleId="1a">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f6"/>
    <w:uiPriority w:val="99"/>
    <w:rsid w:val="009F4FF3"/>
    <w:rPr>
      <w:rFonts w:ascii="Times New Roman" w:eastAsia="Times New Roman" w:hAnsi="Times New Roman" w:cs="Times New Roman"/>
      <w:sz w:val="24"/>
      <w:szCs w:val="24"/>
      <w:lang w:eastAsia="ru-RU"/>
    </w:rPr>
  </w:style>
  <w:style w:type="character" w:customStyle="1" w:styleId="apple-converted-space">
    <w:name w:val="apple-converted-space"/>
    <w:basedOn w:val="ac"/>
    <w:rsid w:val="009F4FF3"/>
  </w:style>
  <w:style w:type="paragraph" w:customStyle="1" w:styleId="s1">
    <w:name w:val="s_1"/>
    <w:basedOn w:val="ab"/>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b"/>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4">
    <w:name w:val="Font Style14"/>
    <w:rsid w:val="009F4FF3"/>
    <w:rPr>
      <w:rFonts w:ascii="Times New Roman" w:hAnsi="Times New Roman" w:cs="Times New Roman"/>
      <w:sz w:val="22"/>
      <w:szCs w:val="22"/>
    </w:rPr>
  </w:style>
  <w:style w:type="paragraph" w:customStyle="1" w:styleId="1f7">
    <w:name w:val="Абзац списка1"/>
    <w:basedOn w:val="ab"/>
    <w:rsid w:val="009F4FF3"/>
    <w:pPr>
      <w:spacing w:after="0" w:line="240" w:lineRule="auto"/>
      <w:ind w:left="720"/>
    </w:pPr>
    <w:rPr>
      <w:rFonts w:ascii="Times New Roman" w:eastAsia="Calibri" w:hAnsi="Times New Roman" w:cs="Times New Roman"/>
      <w:sz w:val="24"/>
      <w:szCs w:val="24"/>
      <w:lang w:eastAsia="ru-RU"/>
    </w:rPr>
  </w:style>
  <w:style w:type="paragraph" w:styleId="affffff">
    <w:name w:val="No Spacing"/>
    <w:basedOn w:val="ab"/>
    <w:link w:val="affffff0"/>
    <w:uiPriority w:val="1"/>
    <w:qFormat/>
    <w:rsid w:val="009F4FF3"/>
    <w:pPr>
      <w:spacing w:after="0" w:line="240" w:lineRule="auto"/>
    </w:pPr>
    <w:rPr>
      <w:rFonts w:ascii="Calibri" w:eastAsia="Calibri" w:hAnsi="Calibri" w:cs="Times New Roman"/>
      <w:lang w:val="en-US" w:bidi="en-US"/>
    </w:rPr>
  </w:style>
  <w:style w:type="character" w:customStyle="1" w:styleId="affffff0">
    <w:name w:val="Без интервала Знак"/>
    <w:link w:val="affffff"/>
    <w:uiPriority w:val="1"/>
    <w:rsid w:val="009F4FF3"/>
    <w:rPr>
      <w:rFonts w:ascii="Calibri" w:eastAsia="Calibri" w:hAnsi="Calibri" w:cs="Times New Roman"/>
      <w:lang w:val="en-US" w:bidi="en-US"/>
    </w:rPr>
  </w:style>
  <w:style w:type="paragraph" w:customStyle="1" w:styleId="ItemizedList">
    <w:name w:val="ItemizedList"/>
    <w:basedOn w:val="ab"/>
    <w:rsid w:val="009F4FF3"/>
    <w:pPr>
      <w:spacing w:before="120" w:after="0" w:line="240" w:lineRule="auto"/>
      <w:ind w:left="720" w:hanging="360"/>
      <w:jc w:val="both"/>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9F4FF3"/>
    <w:rPr>
      <w:rFonts w:ascii="Arial" w:eastAsia="Times New Roman" w:hAnsi="Arial" w:cs="Arial"/>
      <w:sz w:val="20"/>
      <w:szCs w:val="20"/>
      <w:lang w:eastAsia="ru-RU"/>
    </w:rPr>
  </w:style>
  <w:style w:type="paragraph" w:customStyle="1" w:styleId="Default">
    <w:name w:val="Default"/>
    <w:uiPriority w:val="99"/>
    <w:rsid w:val="009F4FF3"/>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8">
    <w:name w:val="Quote"/>
    <w:basedOn w:val="ab"/>
    <w:next w:val="ab"/>
    <w:link w:val="2f9"/>
    <w:uiPriority w:val="29"/>
    <w:qFormat/>
    <w:rsid w:val="009F4FF3"/>
    <w:pPr>
      <w:spacing w:after="0" w:line="240" w:lineRule="auto"/>
    </w:pPr>
    <w:rPr>
      <w:rFonts w:ascii="Calibri" w:eastAsia="Times New Roman" w:hAnsi="Calibri" w:cs="Times New Roman"/>
      <w:i/>
      <w:sz w:val="24"/>
      <w:szCs w:val="24"/>
      <w:lang w:eastAsia="ru-RU"/>
    </w:rPr>
  </w:style>
  <w:style w:type="character" w:customStyle="1" w:styleId="2f9">
    <w:name w:val="Цитата 2 Знак"/>
    <w:basedOn w:val="ac"/>
    <w:link w:val="2f8"/>
    <w:uiPriority w:val="29"/>
    <w:rsid w:val="009F4FF3"/>
    <w:rPr>
      <w:rFonts w:ascii="Calibri" w:eastAsia="Times New Roman" w:hAnsi="Calibri" w:cs="Times New Roman"/>
      <w:i/>
      <w:sz w:val="24"/>
      <w:szCs w:val="24"/>
      <w:lang w:eastAsia="ru-RU"/>
    </w:rPr>
  </w:style>
  <w:style w:type="paragraph" w:styleId="affffff1">
    <w:name w:val="Intense Quote"/>
    <w:basedOn w:val="ab"/>
    <w:next w:val="ab"/>
    <w:link w:val="affffff2"/>
    <w:uiPriority w:val="30"/>
    <w:qFormat/>
    <w:rsid w:val="009F4FF3"/>
    <w:pPr>
      <w:spacing w:after="0" w:line="240" w:lineRule="auto"/>
      <w:ind w:left="720" w:right="720"/>
    </w:pPr>
    <w:rPr>
      <w:rFonts w:ascii="Calibri" w:eastAsia="Times New Roman" w:hAnsi="Calibri" w:cs="Times New Roman"/>
      <w:b/>
      <w:i/>
      <w:sz w:val="24"/>
      <w:lang w:eastAsia="ru-RU"/>
    </w:rPr>
  </w:style>
  <w:style w:type="character" w:customStyle="1" w:styleId="affffff2">
    <w:name w:val="Выделенная цитата Знак"/>
    <w:basedOn w:val="ac"/>
    <w:link w:val="affffff1"/>
    <w:uiPriority w:val="30"/>
    <w:rsid w:val="009F4FF3"/>
    <w:rPr>
      <w:rFonts w:ascii="Calibri" w:eastAsia="Times New Roman" w:hAnsi="Calibri" w:cs="Times New Roman"/>
      <w:b/>
      <w:i/>
      <w:sz w:val="24"/>
      <w:lang w:eastAsia="ru-RU"/>
    </w:rPr>
  </w:style>
  <w:style w:type="character" w:styleId="affffff3">
    <w:name w:val="Subtle Emphasis"/>
    <w:uiPriority w:val="19"/>
    <w:qFormat/>
    <w:rsid w:val="009F4FF3"/>
    <w:rPr>
      <w:i/>
      <w:color w:val="5A5A5A"/>
    </w:rPr>
  </w:style>
  <w:style w:type="character" w:styleId="affffff4">
    <w:name w:val="Intense Emphasis"/>
    <w:uiPriority w:val="21"/>
    <w:qFormat/>
    <w:rsid w:val="009F4FF3"/>
    <w:rPr>
      <w:b/>
      <w:i/>
      <w:sz w:val="24"/>
      <w:szCs w:val="24"/>
      <w:u w:val="single"/>
    </w:rPr>
  </w:style>
  <w:style w:type="character" w:styleId="affffff5">
    <w:name w:val="Subtle Reference"/>
    <w:uiPriority w:val="31"/>
    <w:qFormat/>
    <w:rsid w:val="009F4FF3"/>
    <w:rPr>
      <w:sz w:val="24"/>
      <w:szCs w:val="24"/>
      <w:u w:val="single"/>
    </w:rPr>
  </w:style>
  <w:style w:type="character" w:styleId="affffff6">
    <w:name w:val="Intense Reference"/>
    <w:uiPriority w:val="32"/>
    <w:qFormat/>
    <w:rsid w:val="009F4FF3"/>
    <w:rPr>
      <w:b/>
      <w:sz w:val="24"/>
      <w:u w:val="single"/>
    </w:rPr>
  </w:style>
  <w:style w:type="character" w:styleId="affffff7">
    <w:name w:val="Book Title"/>
    <w:uiPriority w:val="33"/>
    <w:qFormat/>
    <w:rsid w:val="009F4FF3"/>
    <w:rPr>
      <w:rFonts w:ascii="Calibri Light" w:eastAsia="Times New Roman" w:hAnsi="Calibri Light"/>
      <w:b/>
      <w:i/>
      <w:sz w:val="24"/>
      <w:szCs w:val="24"/>
    </w:rPr>
  </w:style>
  <w:style w:type="paragraph" w:styleId="affffff8">
    <w:name w:val="TOC Heading"/>
    <w:basedOn w:val="15"/>
    <w:next w:val="ab"/>
    <w:uiPriority w:val="39"/>
    <w:unhideWhenUsed/>
    <w:qFormat/>
    <w:rsid w:val="009F4FF3"/>
    <w:pPr>
      <w:keepLines w:val="0"/>
      <w:spacing w:before="240" w:after="60" w:line="240" w:lineRule="auto"/>
      <w:outlineLvl w:val="9"/>
    </w:pPr>
    <w:rPr>
      <w:rFonts w:ascii="Calibri Light" w:eastAsia="Times New Roman" w:hAnsi="Calibri Light" w:cs="Times New Roman"/>
      <w:color w:val="auto"/>
      <w:kern w:val="32"/>
      <w:sz w:val="32"/>
      <w:szCs w:val="32"/>
      <w:lang w:eastAsia="ru-RU"/>
    </w:rPr>
  </w:style>
  <w:style w:type="numbering" w:customStyle="1" w:styleId="112">
    <w:name w:val="Нет списка11"/>
    <w:next w:val="ae"/>
    <w:semiHidden/>
    <w:unhideWhenUsed/>
    <w:rsid w:val="009F4FF3"/>
  </w:style>
  <w:style w:type="numbering" w:customStyle="1" w:styleId="2fa">
    <w:name w:val="Нет списка2"/>
    <w:next w:val="ae"/>
    <w:uiPriority w:val="99"/>
    <w:semiHidden/>
    <w:unhideWhenUsed/>
    <w:rsid w:val="009F4FF3"/>
  </w:style>
  <w:style w:type="paragraph" w:customStyle="1" w:styleId="a8">
    <w:name w:val="раздел договора"/>
    <w:basedOn w:val="a0"/>
    <w:rsid w:val="009F4FF3"/>
    <w:pPr>
      <w:numPr>
        <w:numId w:val="23"/>
      </w:numPr>
      <w:spacing w:before="120" w:after="120"/>
      <w:jc w:val="center"/>
    </w:pPr>
    <w:rPr>
      <w:rFonts w:ascii="Arial" w:hAnsi="Arial"/>
      <w:b/>
      <w:color w:val="000000"/>
      <w:sz w:val="20"/>
    </w:rPr>
  </w:style>
  <w:style w:type="character" w:customStyle="1" w:styleId="2fb">
    <w:name w:val="Основной текст (2)_"/>
    <w:link w:val="2fc"/>
    <w:rsid w:val="009F4FF3"/>
    <w:rPr>
      <w:sz w:val="27"/>
      <w:szCs w:val="27"/>
      <w:shd w:val="clear" w:color="auto" w:fill="FFFFFF"/>
    </w:rPr>
  </w:style>
  <w:style w:type="paragraph" w:customStyle="1" w:styleId="2fc">
    <w:name w:val="Основной текст (2)"/>
    <w:basedOn w:val="ab"/>
    <w:link w:val="2fb"/>
    <w:rsid w:val="009F4FF3"/>
    <w:pPr>
      <w:shd w:val="clear" w:color="auto" w:fill="FFFFFF"/>
      <w:spacing w:after="300" w:line="0" w:lineRule="atLeast"/>
    </w:pPr>
    <w:rPr>
      <w:sz w:val="27"/>
      <w:szCs w:val="27"/>
    </w:rPr>
  </w:style>
  <w:style w:type="numbering" w:customStyle="1" w:styleId="3f9">
    <w:name w:val="Нет списка3"/>
    <w:next w:val="ae"/>
    <w:uiPriority w:val="99"/>
    <w:semiHidden/>
    <w:unhideWhenUsed/>
    <w:rsid w:val="002A0009"/>
  </w:style>
  <w:style w:type="table" w:customStyle="1" w:styleId="2fd">
    <w:name w:val="Сетка таблицы2"/>
    <w:basedOn w:val="ad"/>
    <w:next w:val="af"/>
    <w:rsid w:val="002A00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e"/>
    <w:next w:val="111111"/>
    <w:semiHidden/>
    <w:rsid w:val="002A0009"/>
    <w:pPr>
      <w:numPr>
        <w:numId w:val="24"/>
      </w:numPr>
    </w:pPr>
  </w:style>
  <w:style w:type="numbering" w:customStyle="1" w:styleId="1ai1">
    <w:name w:val="1 / a / i1"/>
    <w:basedOn w:val="ae"/>
    <w:next w:val="1ai"/>
    <w:semiHidden/>
    <w:rsid w:val="002A0009"/>
    <w:pPr>
      <w:numPr>
        <w:numId w:val="1"/>
      </w:numPr>
    </w:pPr>
  </w:style>
  <w:style w:type="table" w:customStyle="1" w:styleId="-11">
    <w:name w:val="Веб-таблица 11"/>
    <w:basedOn w:val="ad"/>
    <w:next w:val="-1"/>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d"/>
    <w:next w:val="-2"/>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d"/>
    <w:next w:val="-3"/>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8">
    <w:name w:val="Изысканная таблица1"/>
    <w:basedOn w:val="ad"/>
    <w:next w:val="afffb"/>
    <w:semiHidden/>
    <w:rsid w:val="002A0009"/>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
    <w:name w:val="Изящная таблица 11"/>
    <w:basedOn w:val="ad"/>
    <w:next w:val="1c"/>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d"/>
    <w:next w:val="2b"/>
    <w:semiHidden/>
    <w:rsid w:val="002A0009"/>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Классическая таблица 11"/>
    <w:basedOn w:val="ad"/>
    <w:next w:val="1d"/>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d"/>
    <w:next w:val="2c"/>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d"/>
    <w:next w:val="3d"/>
    <w:semiHidden/>
    <w:rsid w:val="002A0009"/>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d"/>
    <w:next w:val="45"/>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d"/>
    <w:next w:val="1e"/>
    <w:semiHidden/>
    <w:rsid w:val="002A0009"/>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d"/>
    <w:next w:val="2f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d"/>
    <w:next w:val="3e"/>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
    <w:name w:val="Простая таблица 11"/>
    <w:basedOn w:val="ad"/>
    <w:next w:val="1f"/>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d"/>
    <w:next w:val="2f2"/>
    <w:semiHidden/>
    <w:rsid w:val="002A0009"/>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d"/>
    <w:next w:val="3f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7">
    <w:name w:val="Сетка таблицы 11"/>
    <w:basedOn w:val="ad"/>
    <w:next w:val="1f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d"/>
    <w:next w:val="2f3"/>
    <w:semiHidden/>
    <w:rsid w:val="002A0009"/>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d"/>
    <w:next w:val="3f1"/>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d"/>
    <w:next w:val="47"/>
    <w:semiHidden/>
    <w:rsid w:val="002A0009"/>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d"/>
    <w:next w:val="56"/>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d"/>
    <w:next w:val="62"/>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d"/>
    <w:next w:val="71"/>
    <w:semiHidden/>
    <w:rsid w:val="002A0009"/>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d"/>
    <w:next w:val="81"/>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9">
    <w:name w:val="Современная таблица1"/>
    <w:basedOn w:val="ad"/>
    <w:next w:val="affff7"/>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a">
    <w:name w:val="Стандартная таблица1"/>
    <w:basedOn w:val="ad"/>
    <w:next w:val="affff9"/>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3">
    <w:name w:val="Статья / Раздел1"/>
    <w:basedOn w:val="ae"/>
    <w:next w:val="a7"/>
    <w:semiHidden/>
    <w:rsid w:val="002A0009"/>
    <w:pPr>
      <w:numPr>
        <w:numId w:val="2"/>
      </w:numPr>
    </w:pPr>
  </w:style>
  <w:style w:type="table" w:customStyle="1" w:styleId="118">
    <w:name w:val="Столбцы таблицы 11"/>
    <w:basedOn w:val="ad"/>
    <w:next w:val="1f1"/>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d"/>
    <w:next w:val="2f5"/>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d"/>
    <w:next w:val="3f3"/>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d"/>
    <w:next w:val="49"/>
    <w:semiHidden/>
    <w:rsid w:val="002A0009"/>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d"/>
    <w:next w:val="58"/>
    <w:semiHidden/>
    <w:rsid w:val="002A0009"/>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d"/>
    <w:next w:val="-1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d"/>
    <w:next w:val="-20"/>
    <w:semiHidden/>
    <w:rsid w:val="002A0009"/>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d"/>
    <w:next w:val="-3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d"/>
    <w:next w:val="-4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d"/>
    <w:next w:val="-5"/>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d"/>
    <w:next w:val="-6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d"/>
    <w:next w:val="-7"/>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d"/>
    <w:next w:val="-8"/>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b">
    <w:name w:val="Тема таблицы1"/>
    <w:basedOn w:val="ad"/>
    <w:next w:val="affffb"/>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Цветная таблица 11"/>
    <w:basedOn w:val="ad"/>
    <w:next w:val="1f2"/>
    <w:semiHidden/>
    <w:rsid w:val="002A0009"/>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d"/>
    <w:next w:val="2f6"/>
    <w:semiHidden/>
    <w:rsid w:val="002A0009"/>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d"/>
    <w:next w:val="3f4"/>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0">
    <w:name w:val="Текущий список11"/>
    <w:rsid w:val="002A0009"/>
    <w:pPr>
      <w:numPr>
        <w:numId w:val="3"/>
      </w:numPr>
    </w:pPr>
  </w:style>
  <w:style w:type="numbering" w:customStyle="1" w:styleId="210">
    <w:name w:val="Текущий список21"/>
    <w:rsid w:val="002A0009"/>
    <w:pPr>
      <w:numPr>
        <w:numId w:val="4"/>
      </w:numPr>
    </w:pPr>
  </w:style>
  <w:style w:type="table" w:customStyle="1" w:styleId="11a">
    <w:name w:val="Таблица11"/>
    <w:basedOn w:val="ad"/>
    <w:rsid w:val="002A0009"/>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b">
    <w:name w:val="Сетка таблицы11"/>
    <w:basedOn w:val="ad"/>
    <w:next w:val="af"/>
    <w:rsid w:val="002A00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e"/>
    <w:uiPriority w:val="99"/>
    <w:semiHidden/>
    <w:unhideWhenUsed/>
    <w:rsid w:val="002A0009"/>
  </w:style>
  <w:style w:type="numbering" w:customStyle="1" w:styleId="219">
    <w:name w:val="Нет списка21"/>
    <w:next w:val="ae"/>
    <w:uiPriority w:val="99"/>
    <w:semiHidden/>
    <w:unhideWhenUsed/>
    <w:rsid w:val="002A0009"/>
  </w:style>
  <w:style w:type="paragraph" w:customStyle="1" w:styleId="31">
    <w:name w:val="[Ростех] Наименование Подраздела (Уровень 3)"/>
    <w:uiPriority w:val="99"/>
    <w:qFormat/>
    <w:rsid w:val="0081597E"/>
    <w:pPr>
      <w:keepNext/>
      <w:keepLines/>
      <w:numPr>
        <w:ilvl w:val="1"/>
        <w:numId w:val="25"/>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0">
    <w:name w:val="[Ростех] Наименование Раздела (Уровень 2)"/>
    <w:uiPriority w:val="99"/>
    <w:qFormat/>
    <w:rsid w:val="0081597E"/>
    <w:pPr>
      <w:keepNext/>
      <w:keepLines/>
      <w:numPr>
        <w:numId w:val="25"/>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2">
    <w:name w:val="[Ростех] Простой текст (Без уровня)"/>
    <w:link w:val="affffff9"/>
    <w:uiPriority w:val="99"/>
    <w:qFormat/>
    <w:rsid w:val="0081597E"/>
    <w:pPr>
      <w:numPr>
        <w:ilvl w:val="5"/>
        <w:numId w:val="25"/>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81597E"/>
    <w:pPr>
      <w:numPr>
        <w:ilvl w:val="3"/>
        <w:numId w:val="25"/>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81597E"/>
    <w:pPr>
      <w:numPr>
        <w:ilvl w:val="4"/>
        <w:numId w:val="25"/>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1">
    <w:name w:val="[Ростех] Текст Пункта (Уровень 4)"/>
    <w:uiPriority w:val="99"/>
    <w:qFormat/>
    <w:rsid w:val="0081597E"/>
    <w:pPr>
      <w:numPr>
        <w:ilvl w:val="2"/>
        <w:numId w:val="25"/>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9">
    <w:name w:val="[Ростех] Простой текст (Без уровня) Знак"/>
    <w:basedOn w:val="ac"/>
    <w:link w:val="a2"/>
    <w:uiPriority w:val="99"/>
    <w:rsid w:val="0081597E"/>
    <w:rPr>
      <w:rFonts w:ascii="Proxima Nova ExCn Rg" w:eastAsia="Times New Roman" w:hAnsi="Proxima Nova ExCn Rg" w:cs="Times New Roman"/>
      <w:sz w:val="28"/>
      <w:szCs w:val="28"/>
      <w:lang w:eastAsia="ru-RU"/>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link w:val="af0"/>
    <w:uiPriority w:val="34"/>
    <w:qFormat/>
    <w:locked/>
    <w:rsid w:val="00D97664"/>
  </w:style>
  <w:style w:type="numbering" w:customStyle="1" w:styleId="4c">
    <w:name w:val="Нет списка4"/>
    <w:next w:val="ae"/>
    <w:uiPriority w:val="99"/>
    <w:semiHidden/>
    <w:unhideWhenUsed/>
    <w:rsid w:val="00EC6ADC"/>
  </w:style>
  <w:style w:type="character" w:customStyle="1" w:styleId="21a">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iz2 Знак1,sub-sect Знак,Б2 Знак"/>
    <w:locked/>
    <w:rsid w:val="00EC6ADC"/>
    <w:rPr>
      <w:rFonts w:ascii="Times New Roman" w:eastAsia="Times New Roman" w:hAnsi="Times New Roman" w:cs="Times New Roman"/>
      <w:b/>
      <w:sz w:val="32"/>
      <w:szCs w:val="20"/>
      <w:lang w:eastAsia="ru-RU"/>
    </w:rPr>
  </w:style>
  <w:style w:type="character" w:customStyle="1" w:styleId="ConsNonformat0">
    <w:name w:val="ConsNonformat Знак"/>
    <w:link w:val="ConsNonformat"/>
    <w:locked/>
    <w:rsid w:val="00EC6ADC"/>
    <w:rPr>
      <w:rFonts w:ascii="Courier New" w:eastAsia="Times New Roman" w:hAnsi="Courier New" w:cs="Courier New"/>
      <w:sz w:val="20"/>
      <w:szCs w:val="20"/>
      <w:lang w:eastAsia="ru-RU"/>
    </w:rPr>
  </w:style>
  <w:style w:type="paragraph" w:customStyle="1" w:styleId="affffffa">
    <w:name w:val="Таблица шапка"/>
    <w:basedOn w:val="ab"/>
    <w:uiPriority w:val="99"/>
    <w:rsid w:val="00EC6ADC"/>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affffffb">
    <w:name w:val="Таблица текст"/>
    <w:basedOn w:val="ab"/>
    <w:uiPriority w:val="99"/>
    <w:rsid w:val="00EC6ADC"/>
    <w:pPr>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fffffc">
    <w:name w:val="Служебный"/>
    <w:basedOn w:val="affffffd"/>
    <w:uiPriority w:val="99"/>
    <w:rsid w:val="00EC6ADC"/>
  </w:style>
  <w:style w:type="paragraph" w:customStyle="1" w:styleId="affffffd">
    <w:name w:val="Главы"/>
    <w:basedOn w:val="a4"/>
    <w:next w:val="ab"/>
    <w:uiPriority w:val="99"/>
    <w:rsid w:val="00EC6ADC"/>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4">
    <w:name w:val="Структура"/>
    <w:basedOn w:val="ab"/>
    <w:uiPriority w:val="99"/>
    <w:rsid w:val="00EC6ADC"/>
    <w:pPr>
      <w:pageBreakBefore/>
      <w:numPr>
        <w:numId w:val="27"/>
      </w:numPr>
      <w:pBdr>
        <w:bottom w:val="thinThickSmallGap" w:sz="24" w:space="1" w:color="auto"/>
      </w:pBdr>
      <w:tabs>
        <w:tab w:val="num" w:pos="567"/>
        <w:tab w:val="left" w:pos="851"/>
        <w:tab w:val="num" w:pos="1314"/>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1">
    <w:name w:val="Пункт"/>
    <w:basedOn w:val="ab"/>
    <w:link w:val="1fc"/>
    <w:uiPriority w:val="99"/>
    <w:rsid w:val="00EC6ADC"/>
    <w:pPr>
      <w:numPr>
        <w:numId w:val="26"/>
      </w:numPr>
      <w:tabs>
        <w:tab w:val="clear" w:pos="360"/>
        <w:tab w:val="num" w:pos="2160"/>
      </w:tabs>
      <w:spacing w:after="0" w:line="360" w:lineRule="auto"/>
      <w:ind w:left="2160" w:hanging="180"/>
      <w:jc w:val="both"/>
    </w:pPr>
    <w:rPr>
      <w:rFonts w:ascii="Times New Roman" w:eastAsia="Times New Roman" w:hAnsi="Times New Roman" w:cs="Times New Roman"/>
      <w:sz w:val="20"/>
      <w:szCs w:val="20"/>
      <w:lang w:eastAsia="ru-RU"/>
    </w:rPr>
  </w:style>
  <w:style w:type="character" w:customStyle="1" w:styleId="1fc">
    <w:name w:val="Пункт Знак1"/>
    <w:link w:val="a1"/>
    <w:uiPriority w:val="99"/>
    <w:locked/>
    <w:rsid w:val="00EC6ADC"/>
    <w:rPr>
      <w:rFonts w:ascii="Times New Roman" w:eastAsia="Times New Roman" w:hAnsi="Times New Roman" w:cs="Times New Roman"/>
      <w:sz w:val="20"/>
      <w:szCs w:val="20"/>
      <w:lang w:eastAsia="ru-RU"/>
    </w:rPr>
  </w:style>
  <w:style w:type="paragraph" w:customStyle="1" w:styleId="affffffe">
    <w:name w:val="Подпункт"/>
    <w:basedOn w:val="a1"/>
    <w:rsid w:val="00EC6ADC"/>
    <w:pPr>
      <w:numPr>
        <w:numId w:val="0"/>
      </w:numPr>
      <w:tabs>
        <w:tab w:val="num" w:pos="360"/>
        <w:tab w:val="num" w:pos="1701"/>
        <w:tab w:val="num" w:pos="2880"/>
      </w:tabs>
      <w:ind w:left="2880" w:hanging="180"/>
    </w:pPr>
  </w:style>
  <w:style w:type="character" w:customStyle="1" w:styleId="afffffff">
    <w:name w:val="Подпункт Знак"/>
    <w:uiPriority w:val="99"/>
    <w:rsid w:val="00EC6ADC"/>
    <w:rPr>
      <w:sz w:val="28"/>
      <w:lang w:val="ru-RU" w:eastAsia="ru-RU"/>
    </w:rPr>
  </w:style>
  <w:style w:type="character" w:customStyle="1" w:styleId="afffffff0">
    <w:name w:val="комментарий"/>
    <w:rsid w:val="00EC6ADC"/>
    <w:rPr>
      <w:b/>
      <w:i/>
      <w:shd w:val="clear" w:color="auto" w:fill="FFFF99"/>
    </w:rPr>
  </w:style>
  <w:style w:type="paragraph" w:customStyle="1" w:styleId="2fe">
    <w:name w:val="Пункт2"/>
    <w:basedOn w:val="a1"/>
    <w:link w:val="2ff"/>
    <w:uiPriority w:val="99"/>
    <w:rsid w:val="00EC6ADC"/>
    <w:pPr>
      <w:keepNext/>
      <w:numPr>
        <w:numId w:val="0"/>
      </w:numPr>
      <w:tabs>
        <w:tab w:val="num" w:pos="2160"/>
      </w:tabs>
      <w:suppressAutoHyphens/>
      <w:spacing w:before="240" w:after="120" w:line="240" w:lineRule="auto"/>
      <w:ind w:left="2160" w:hanging="180"/>
      <w:jc w:val="left"/>
      <w:outlineLvl w:val="2"/>
    </w:pPr>
    <w:rPr>
      <w:b/>
    </w:rPr>
  </w:style>
  <w:style w:type="character" w:customStyle="1" w:styleId="2ff">
    <w:name w:val="Пункт2 Знак"/>
    <w:link w:val="2fe"/>
    <w:uiPriority w:val="99"/>
    <w:locked/>
    <w:rsid w:val="00EC6ADC"/>
    <w:rPr>
      <w:rFonts w:ascii="Times New Roman" w:eastAsia="Times New Roman" w:hAnsi="Times New Roman" w:cs="Times New Roman"/>
      <w:b/>
      <w:sz w:val="20"/>
      <w:szCs w:val="20"/>
      <w:lang w:eastAsia="ru-RU"/>
    </w:rPr>
  </w:style>
  <w:style w:type="paragraph" w:customStyle="1" w:styleId="afffffff1">
    <w:name w:val="Подподпункт"/>
    <w:basedOn w:val="affffffe"/>
    <w:rsid w:val="00EC6ADC"/>
    <w:pPr>
      <w:tabs>
        <w:tab w:val="clear" w:pos="360"/>
        <w:tab w:val="clear" w:pos="2880"/>
        <w:tab w:val="num" w:pos="1008"/>
        <w:tab w:val="num" w:pos="1080"/>
        <w:tab w:val="num" w:pos="3600"/>
      </w:tabs>
      <w:ind w:left="1701" w:hanging="567"/>
    </w:pPr>
  </w:style>
  <w:style w:type="paragraph" w:customStyle="1" w:styleId="afffffff2">
    <w:name w:val="Пункт б/н"/>
    <w:basedOn w:val="ab"/>
    <w:rsid w:val="00EC6ADC"/>
    <w:pPr>
      <w:tabs>
        <w:tab w:val="left" w:pos="1134"/>
      </w:tabs>
      <w:spacing w:after="0" w:line="360" w:lineRule="auto"/>
      <w:ind w:left="1134"/>
      <w:jc w:val="both"/>
    </w:pPr>
    <w:rPr>
      <w:rFonts w:ascii="Times New Roman" w:eastAsia="Times New Roman" w:hAnsi="Times New Roman" w:cs="Times New Roman"/>
      <w:sz w:val="28"/>
      <w:szCs w:val="20"/>
      <w:lang w:eastAsia="ru-RU"/>
    </w:rPr>
  </w:style>
  <w:style w:type="paragraph" w:customStyle="1" w:styleId="ConsTitle">
    <w:name w:val="ConsTitle"/>
    <w:uiPriority w:val="99"/>
    <w:rsid w:val="00EC6ADC"/>
    <w:pPr>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ConsNormal0">
    <w:name w:val="ConsNormal Знак"/>
    <w:link w:val="ConsNormal"/>
    <w:uiPriority w:val="99"/>
    <w:locked/>
    <w:rsid w:val="00EC6ADC"/>
    <w:rPr>
      <w:rFonts w:ascii="Arial" w:eastAsia="Times New Roman" w:hAnsi="Arial" w:cs="Arial"/>
      <w:sz w:val="20"/>
      <w:szCs w:val="20"/>
      <w:lang w:eastAsia="ru-RU"/>
    </w:rPr>
  </w:style>
  <w:style w:type="paragraph" w:customStyle="1" w:styleId="xl29">
    <w:name w:val="xl29"/>
    <w:basedOn w:val="ab"/>
    <w:rsid w:val="00EC6ADC"/>
    <w:pPr>
      <w:pBdr>
        <w:top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Normal1">
    <w:name w:val="Normal1"/>
    <w:uiPriority w:val="99"/>
    <w:rsid w:val="00EC6ADC"/>
    <w:pPr>
      <w:spacing w:after="0" w:line="240" w:lineRule="auto"/>
    </w:pPr>
    <w:rPr>
      <w:rFonts w:ascii="Times New Roman" w:eastAsia="Times New Roman" w:hAnsi="Times New Roman" w:cs="Times New Roman"/>
      <w:sz w:val="20"/>
      <w:szCs w:val="20"/>
      <w:lang w:eastAsia="ru-RU"/>
    </w:rPr>
  </w:style>
  <w:style w:type="paragraph" w:customStyle="1" w:styleId="1fd">
    <w:name w:val="çàãîëîâîê 1"/>
    <w:basedOn w:val="Normal1"/>
    <w:next w:val="Normal1"/>
    <w:uiPriority w:val="99"/>
    <w:rsid w:val="00EC6ADC"/>
    <w:pPr>
      <w:keepNext/>
      <w:widowControl w:val="0"/>
      <w:jc w:val="center"/>
    </w:pPr>
    <w:rPr>
      <w:b/>
      <w:sz w:val="24"/>
      <w:lang w:val="en-US"/>
    </w:rPr>
  </w:style>
  <w:style w:type="paragraph" w:customStyle="1" w:styleId="Roman12">
    <w:name w:val="Roman12"/>
    <w:basedOn w:val="ab"/>
    <w:uiPriority w:val="99"/>
    <w:rsid w:val="00EC6ADC"/>
    <w:pPr>
      <w:tabs>
        <w:tab w:val="left" w:pos="1440"/>
      </w:tabs>
      <w:spacing w:after="0" w:line="240" w:lineRule="auto"/>
      <w:ind w:left="120" w:right="105" w:firstLine="720"/>
      <w:jc w:val="both"/>
    </w:pPr>
    <w:rPr>
      <w:rFonts w:ascii="Times New Roman" w:eastAsia="Times New Roman" w:hAnsi="Times New Roman" w:cs="Times New Roman"/>
      <w:i/>
      <w:iCs/>
      <w:color w:val="000000"/>
      <w:sz w:val="24"/>
      <w:szCs w:val="24"/>
      <w:lang w:eastAsia="ru-RU"/>
    </w:rPr>
  </w:style>
  <w:style w:type="paragraph" w:customStyle="1" w:styleId="RomanS12">
    <w:name w:val="Сергей Roman S 12"/>
    <w:basedOn w:val="ab"/>
    <w:uiPriority w:val="99"/>
    <w:rsid w:val="00EC6ADC"/>
    <w:pPr>
      <w:spacing w:after="0" w:line="240" w:lineRule="auto"/>
      <w:ind w:left="120" w:right="225" w:firstLine="720"/>
      <w:jc w:val="both"/>
    </w:pPr>
    <w:rPr>
      <w:rFonts w:ascii="Times New Roman" w:eastAsia="Times New Roman" w:hAnsi="Times New Roman" w:cs="Times New Roman"/>
      <w:i/>
      <w:sz w:val="24"/>
      <w:szCs w:val="20"/>
      <w:lang w:eastAsia="ru-RU"/>
    </w:rPr>
  </w:style>
  <w:style w:type="paragraph" w:customStyle="1" w:styleId="afffffff3">
    <w:name w:val="Юристы"/>
    <w:basedOn w:val="39"/>
    <w:uiPriority w:val="99"/>
    <w:rsid w:val="00EC6ADC"/>
    <w:pPr>
      <w:spacing w:before="120" w:after="0"/>
      <w:ind w:left="0"/>
    </w:pPr>
    <w:rPr>
      <w:sz w:val="22"/>
      <w:szCs w:val="22"/>
    </w:rPr>
  </w:style>
  <w:style w:type="paragraph" w:customStyle="1" w:styleId="FR2">
    <w:name w:val="FR2"/>
    <w:uiPriority w:val="99"/>
    <w:rsid w:val="00EC6ADC"/>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afffffff4">
    <w:name w:val="Базовая сноска"/>
    <w:basedOn w:val="ab"/>
    <w:uiPriority w:val="99"/>
    <w:rsid w:val="00EC6ADC"/>
    <w:pPr>
      <w:tabs>
        <w:tab w:val="left" w:pos="187"/>
      </w:tabs>
      <w:spacing w:after="0" w:line="220" w:lineRule="exact"/>
      <w:ind w:left="187" w:hanging="187"/>
    </w:pPr>
    <w:rPr>
      <w:rFonts w:ascii="Times New Roman" w:eastAsia="Times New Roman" w:hAnsi="Times New Roman" w:cs="Times New Roman"/>
      <w:sz w:val="18"/>
      <w:szCs w:val="20"/>
      <w:lang w:eastAsia="ru-RU"/>
    </w:rPr>
  </w:style>
  <w:style w:type="paragraph" w:customStyle="1" w:styleId="Normal2">
    <w:name w:val="Normal2"/>
    <w:uiPriority w:val="99"/>
    <w:rsid w:val="00EC6ADC"/>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fe">
    <w:name w:val="заголовок 1"/>
    <w:basedOn w:val="ab"/>
    <w:next w:val="ab"/>
    <w:uiPriority w:val="99"/>
    <w:rsid w:val="00EC6ADC"/>
    <w:pPr>
      <w:keepNext/>
      <w:spacing w:after="0" w:line="360" w:lineRule="atLeast"/>
      <w:ind w:right="51"/>
      <w:jc w:val="center"/>
    </w:pPr>
    <w:rPr>
      <w:rFonts w:ascii="Times New Roman" w:eastAsia="Times New Roman" w:hAnsi="Times New Roman" w:cs="Times New Roman"/>
      <w:b/>
      <w:szCs w:val="20"/>
      <w:lang w:eastAsia="ru-RU"/>
    </w:rPr>
  </w:style>
  <w:style w:type="paragraph" w:customStyle="1" w:styleId="Iniiaiieoaeno2">
    <w:name w:val="Iniiaiie oaeno 2"/>
    <w:basedOn w:val="ab"/>
    <w:uiPriority w:val="99"/>
    <w:rsid w:val="00EC6ADC"/>
    <w:pPr>
      <w:widowControl w:val="0"/>
      <w:spacing w:after="0" w:line="240" w:lineRule="auto"/>
      <w:ind w:right="283" w:firstLine="240"/>
    </w:pPr>
    <w:rPr>
      <w:rFonts w:ascii="Times New Roman" w:eastAsia="Times New Roman" w:hAnsi="Times New Roman" w:cs="Times New Roman"/>
      <w:sz w:val="24"/>
      <w:szCs w:val="20"/>
      <w:lang w:eastAsia="ru-RU"/>
    </w:rPr>
  </w:style>
  <w:style w:type="paragraph" w:customStyle="1" w:styleId="-32">
    <w:name w:val="Пункт-3"/>
    <w:basedOn w:val="ab"/>
    <w:uiPriority w:val="99"/>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42">
    <w:name w:val="Пункт-4"/>
    <w:basedOn w:val="ab"/>
    <w:uiPriority w:val="99"/>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50">
    <w:name w:val="Пункт-5"/>
    <w:basedOn w:val="ab"/>
    <w:uiPriority w:val="99"/>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62">
    <w:name w:val="Пункт-6"/>
    <w:basedOn w:val="ab"/>
    <w:uiPriority w:val="99"/>
    <w:qFormat/>
    <w:rsid w:val="00EC6ADC"/>
    <w:pPr>
      <w:tabs>
        <w:tab w:val="num" w:pos="1985"/>
      </w:tabs>
      <w:spacing w:after="0" w:line="240" w:lineRule="auto"/>
      <w:ind w:left="1985" w:hanging="567"/>
      <w:jc w:val="both"/>
    </w:pPr>
    <w:rPr>
      <w:rFonts w:ascii="Times New Roman" w:eastAsia="Times New Roman" w:hAnsi="Times New Roman" w:cs="Times New Roman"/>
      <w:sz w:val="28"/>
      <w:szCs w:val="20"/>
      <w:lang w:eastAsia="ru-RU"/>
    </w:rPr>
  </w:style>
  <w:style w:type="paragraph" w:customStyle="1" w:styleId="-70">
    <w:name w:val="Пункт-7"/>
    <w:basedOn w:val="ab"/>
    <w:uiPriority w:val="99"/>
    <w:rsid w:val="00EC6ADC"/>
    <w:pPr>
      <w:tabs>
        <w:tab w:val="num" w:pos="2552"/>
      </w:tabs>
      <w:spacing w:after="0" w:line="240" w:lineRule="auto"/>
      <w:ind w:left="2552" w:hanging="567"/>
      <w:jc w:val="both"/>
    </w:pPr>
    <w:rPr>
      <w:rFonts w:ascii="Times New Roman" w:eastAsia="Times New Roman" w:hAnsi="Times New Roman" w:cs="Times New Roman"/>
      <w:sz w:val="28"/>
      <w:szCs w:val="20"/>
      <w:lang w:eastAsia="ru-RU"/>
    </w:rPr>
  </w:style>
  <w:style w:type="paragraph" w:customStyle="1" w:styleId="-33">
    <w:name w:val="Подзаголовок-3"/>
    <w:basedOn w:val="-32"/>
    <w:uiPriority w:val="99"/>
    <w:rsid w:val="00EC6ADC"/>
    <w:pPr>
      <w:keepNext/>
      <w:tabs>
        <w:tab w:val="clear" w:pos="1418"/>
        <w:tab w:val="num" w:pos="360"/>
      </w:tabs>
      <w:suppressAutoHyphens/>
      <w:spacing w:before="240" w:after="120"/>
      <w:ind w:left="360" w:hanging="360"/>
      <w:outlineLvl w:val="2"/>
    </w:pPr>
    <w:rPr>
      <w:b/>
    </w:rPr>
  </w:style>
  <w:style w:type="paragraph" w:customStyle="1" w:styleId="xl24">
    <w:name w:val="xl24"/>
    <w:basedOn w:val="ab"/>
    <w:rsid w:val="00EC6ADC"/>
    <w:pP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25">
    <w:name w:val="xl25"/>
    <w:basedOn w:val="ab"/>
    <w:rsid w:val="00EC6ADC"/>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6">
    <w:name w:val="xl26"/>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
    <w:name w:val="xl28"/>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0">
    <w:name w:val="xl30"/>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1">
    <w:name w:val="xl31"/>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
    <w:name w:val="xl33"/>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4">
    <w:name w:val="xl34"/>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
    <w:name w:val="xl35"/>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6">
    <w:name w:val="xl36"/>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7">
    <w:name w:val="xl37"/>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
    <w:name w:val="xl39"/>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0">
    <w:name w:val="xl40"/>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41">
    <w:name w:val="xl41"/>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2">
    <w:name w:val="xl42"/>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4">
    <w:name w:val="xl44"/>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6">
    <w:name w:val="xl46"/>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48">
    <w:name w:val="xl48"/>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50">
    <w:name w:val="xl50"/>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1">
    <w:name w:val="xl51"/>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2">
    <w:name w:val="xl52"/>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b"/>
    <w:rsid w:val="00EC6AD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54">
    <w:name w:val="xl54"/>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
    <w:name w:val="xl55"/>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6">
    <w:name w:val="xl56"/>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8">
    <w:name w:val="xl58"/>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0">
    <w:name w:val="xl60"/>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
    <w:name w:val="xl61"/>
    <w:basedOn w:val="ab"/>
    <w:rsid w:val="00EC6A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
    <w:name w:val="xl63"/>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b"/>
    <w:rsid w:val="00EC6AD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b"/>
    <w:rsid w:val="00EC6AD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b"/>
    <w:rsid w:val="00EC6AD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b"/>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9">
    <w:name w:val="xl69"/>
    <w:basedOn w:val="ab"/>
    <w:rsid w:val="00EC6ADC"/>
    <w:pPr>
      <w:shd w:val="clear" w:color="auto"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70">
    <w:name w:val="xl70"/>
    <w:basedOn w:val="ab"/>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1">
    <w:name w:val="xl71"/>
    <w:basedOn w:val="ab"/>
    <w:rsid w:val="00EC6ADC"/>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2">
    <w:name w:val="xl72"/>
    <w:basedOn w:val="ab"/>
    <w:rsid w:val="00EC6ADC"/>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b"/>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b"/>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5">
    <w:name w:val="xl75"/>
    <w:basedOn w:val="ab"/>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b"/>
    <w:rsid w:val="00EC6ADC"/>
    <w:pP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77">
    <w:name w:val="xl77"/>
    <w:basedOn w:val="ab"/>
    <w:rsid w:val="00EC6AD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78">
    <w:name w:val="xl78"/>
    <w:basedOn w:val="ab"/>
    <w:rsid w:val="00EC6AD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b"/>
    <w:rsid w:val="00EC6AD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b"/>
    <w:rsid w:val="00EC6ADC"/>
    <w:pP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81">
    <w:name w:val="xl81"/>
    <w:basedOn w:val="ab"/>
    <w:rsid w:val="00EC6ADC"/>
    <w:pPr>
      <w:pBdr>
        <w:bottom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lang w:eastAsia="ru-RU"/>
    </w:rPr>
  </w:style>
  <w:style w:type="paragraph" w:customStyle="1" w:styleId="xl82">
    <w:name w:val="xl82"/>
    <w:basedOn w:val="ab"/>
    <w:rsid w:val="00EC6ADC"/>
    <w:pPr>
      <w:spacing w:before="100" w:beforeAutospacing="1" w:after="100" w:afterAutospacing="1" w:line="240" w:lineRule="auto"/>
      <w:jc w:val="both"/>
      <w:textAlignment w:val="center"/>
    </w:pPr>
    <w:rPr>
      <w:rFonts w:ascii="Times New Roman" w:eastAsia="Times New Roman" w:hAnsi="Times New Roman" w:cs="Times New Roman"/>
      <w:b/>
      <w:bCs/>
      <w:color w:val="000000"/>
      <w:lang w:eastAsia="ru-RU"/>
    </w:rPr>
  </w:style>
  <w:style w:type="paragraph" w:customStyle="1" w:styleId="xl83">
    <w:name w:val="xl83"/>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b"/>
    <w:rsid w:val="00EC6ADC"/>
    <w:pPr>
      <w:spacing w:before="100" w:beforeAutospacing="1" w:after="100" w:afterAutospacing="1" w:line="240" w:lineRule="auto"/>
      <w:jc w:val="both"/>
    </w:pPr>
    <w:rPr>
      <w:rFonts w:ascii="Times New Roman" w:eastAsia="Times New Roman" w:hAnsi="Times New Roman" w:cs="Times New Roman"/>
      <w:color w:val="000000"/>
      <w:lang w:eastAsia="ru-RU"/>
    </w:rPr>
  </w:style>
  <w:style w:type="paragraph" w:customStyle="1" w:styleId="xl87">
    <w:name w:val="xl87"/>
    <w:basedOn w:val="ab"/>
    <w:rsid w:val="00EC6ADC"/>
    <w:pPr>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88">
    <w:name w:val="xl88"/>
    <w:basedOn w:val="ab"/>
    <w:rsid w:val="00EC6ADC"/>
    <w:pP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tztxtlist">
    <w:name w:val="tz_txt_list"/>
    <w:basedOn w:val="ab"/>
    <w:uiPriority w:val="99"/>
    <w:rsid w:val="00EC6ADC"/>
    <w:pPr>
      <w:tabs>
        <w:tab w:val="num" w:pos="432"/>
        <w:tab w:val="num" w:pos="1425"/>
      </w:tabs>
      <w:spacing w:after="0" w:line="360" w:lineRule="auto"/>
      <w:ind w:left="1425" w:hanging="432"/>
      <w:jc w:val="both"/>
    </w:pPr>
    <w:rPr>
      <w:rFonts w:ascii="Times New Roman" w:eastAsia="Times New Roman" w:hAnsi="Times New Roman" w:cs="Times New Roman"/>
      <w:sz w:val="28"/>
      <w:szCs w:val="28"/>
      <w:lang w:eastAsia="ru-RU"/>
    </w:rPr>
  </w:style>
  <w:style w:type="table" w:customStyle="1" w:styleId="3fa">
    <w:name w:val="Сетка таблицы3"/>
    <w:basedOn w:val="ad"/>
    <w:next w:val="af"/>
    <w:uiPriority w:val="99"/>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EC6ADC"/>
    <w:rPr>
      <w:rFonts w:ascii="Times New Roman" w:hAnsi="Times New Roman"/>
      <w:sz w:val="22"/>
    </w:rPr>
  </w:style>
  <w:style w:type="paragraph" w:customStyle="1" w:styleId="Style11">
    <w:name w:val="Style11"/>
    <w:basedOn w:val="ab"/>
    <w:uiPriority w:val="99"/>
    <w:rsid w:val="00EC6ADC"/>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b"/>
    <w:uiPriority w:val="99"/>
    <w:rsid w:val="00EC6ADC"/>
    <w:pPr>
      <w:widowControl w:val="0"/>
      <w:autoSpaceDE w:val="0"/>
      <w:autoSpaceDN w:val="0"/>
      <w:adjustRightInd w:val="0"/>
      <w:spacing w:after="0" w:line="274" w:lineRule="exact"/>
      <w:jc w:val="both"/>
    </w:pPr>
    <w:rPr>
      <w:rFonts w:ascii="Microsoft Sans Serif" w:eastAsia="Times New Roman" w:hAnsi="Microsoft Sans Serif" w:cs="Microsoft Sans Serif"/>
      <w:sz w:val="24"/>
      <w:szCs w:val="24"/>
      <w:lang w:eastAsia="ru-RU"/>
    </w:rPr>
  </w:style>
  <w:style w:type="paragraph" w:customStyle="1" w:styleId="Style10">
    <w:name w:val="Style10"/>
    <w:basedOn w:val="ab"/>
    <w:uiPriority w:val="99"/>
    <w:rsid w:val="00EC6ADC"/>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ru-RU"/>
    </w:rPr>
  </w:style>
  <w:style w:type="paragraph" w:customStyle="1" w:styleId="Style18">
    <w:name w:val="Style18"/>
    <w:basedOn w:val="ab"/>
    <w:uiPriority w:val="99"/>
    <w:rsid w:val="00EC6ADC"/>
    <w:pPr>
      <w:widowControl w:val="0"/>
      <w:autoSpaceDE w:val="0"/>
      <w:autoSpaceDN w:val="0"/>
      <w:adjustRightInd w:val="0"/>
      <w:spacing w:after="0" w:line="263" w:lineRule="exact"/>
      <w:ind w:firstLine="677"/>
      <w:jc w:val="both"/>
    </w:pPr>
    <w:rPr>
      <w:rFonts w:ascii="Microsoft Sans Serif" w:eastAsia="Times New Roman" w:hAnsi="Microsoft Sans Serif" w:cs="Microsoft Sans Serif"/>
      <w:sz w:val="24"/>
      <w:szCs w:val="24"/>
      <w:lang w:eastAsia="ru-RU"/>
    </w:rPr>
  </w:style>
  <w:style w:type="paragraph" w:customStyle="1" w:styleId="Style29">
    <w:name w:val="Style29"/>
    <w:basedOn w:val="ab"/>
    <w:uiPriority w:val="99"/>
    <w:rsid w:val="00EC6ADC"/>
    <w:pPr>
      <w:widowControl w:val="0"/>
      <w:autoSpaceDE w:val="0"/>
      <w:autoSpaceDN w:val="0"/>
      <w:adjustRightInd w:val="0"/>
      <w:spacing w:after="0" w:line="259" w:lineRule="exact"/>
      <w:ind w:firstLine="252"/>
      <w:jc w:val="both"/>
    </w:pPr>
    <w:rPr>
      <w:rFonts w:ascii="Microsoft Sans Serif" w:eastAsia="Times New Roman" w:hAnsi="Microsoft Sans Serif" w:cs="Microsoft Sans Serif"/>
      <w:sz w:val="24"/>
      <w:szCs w:val="24"/>
      <w:lang w:eastAsia="ru-RU"/>
    </w:rPr>
  </w:style>
  <w:style w:type="paragraph" w:customStyle="1" w:styleId="Style43">
    <w:name w:val="Style43"/>
    <w:basedOn w:val="ab"/>
    <w:uiPriority w:val="99"/>
    <w:rsid w:val="00EC6ADC"/>
    <w:pPr>
      <w:widowControl w:val="0"/>
      <w:autoSpaceDE w:val="0"/>
      <w:autoSpaceDN w:val="0"/>
      <w:adjustRightInd w:val="0"/>
      <w:spacing w:after="0" w:line="252" w:lineRule="exact"/>
      <w:ind w:firstLine="727"/>
      <w:jc w:val="both"/>
    </w:pPr>
    <w:rPr>
      <w:rFonts w:ascii="Microsoft Sans Serif" w:eastAsia="Times New Roman" w:hAnsi="Microsoft Sans Serif" w:cs="Microsoft Sans Serif"/>
      <w:sz w:val="24"/>
      <w:szCs w:val="24"/>
      <w:lang w:eastAsia="ru-RU"/>
    </w:rPr>
  </w:style>
  <w:style w:type="paragraph" w:customStyle="1" w:styleId="Style46">
    <w:name w:val="Style46"/>
    <w:basedOn w:val="ab"/>
    <w:uiPriority w:val="99"/>
    <w:rsid w:val="00EC6ADC"/>
    <w:pPr>
      <w:widowControl w:val="0"/>
      <w:autoSpaceDE w:val="0"/>
      <w:autoSpaceDN w:val="0"/>
      <w:adjustRightInd w:val="0"/>
      <w:spacing w:after="0" w:line="252" w:lineRule="exact"/>
      <w:ind w:firstLine="605"/>
      <w:jc w:val="both"/>
    </w:pPr>
    <w:rPr>
      <w:rFonts w:ascii="Microsoft Sans Serif" w:eastAsia="Times New Roman" w:hAnsi="Microsoft Sans Serif" w:cs="Microsoft Sans Serif"/>
      <w:sz w:val="24"/>
      <w:szCs w:val="24"/>
      <w:lang w:eastAsia="ru-RU"/>
    </w:rPr>
  </w:style>
  <w:style w:type="paragraph" w:customStyle="1" w:styleId="Style55">
    <w:name w:val="Style55"/>
    <w:basedOn w:val="ab"/>
    <w:uiPriority w:val="99"/>
    <w:rsid w:val="00EC6ADC"/>
    <w:pPr>
      <w:widowControl w:val="0"/>
      <w:autoSpaceDE w:val="0"/>
      <w:autoSpaceDN w:val="0"/>
      <w:adjustRightInd w:val="0"/>
      <w:spacing w:after="0" w:line="266" w:lineRule="exact"/>
      <w:ind w:firstLine="662"/>
      <w:jc w:val="both"/>
    </w:pPr>
    <w:rPr>
      <w:rFonts w:ascii="Microsoft Sans Serif" w:eastAsia="Times New Roman" w:hAnsi="Microsoft Sans Serif" w:cs="Microsoft Sans Serif"/>
      <w:sz w:val="24"/>
      <w:szCs w:val="24"/>
      <w:lang w:eastAsia="ru-RU"/>
    </w:rPr>
  </w:style>
  <w:style w:type="character" w:customStyle="1" w:styleId="FontStyle70">
    <w:name w:val="Font Style70"/>
    <w:uiPriority w:val="99"/>
    <w:rsid w:val="00EC6ADC"/>
    <w:rPr>
      <w:rFonts w:ascii="Times New Roman" w:hAnsi="Times New Roman"/>
      <w:b/>
      <w:sz w:val="20"/>
    </w:rPr>
  </w:style>
  <w:style w:type="character" w:customStyle="1" w:styleId="FontStyle77">
    <w:name w:val="Font Style77"/>
    <w:uiPriority w:val="99"/>
    <w:rsid w:val="00EC6ADC"/>
    <w:rPr>
      <w:rFonts w:ascii="Times New Roman" w:hAnsi="Times New Roman"/>
      <w:b/>
      <w:sz w:val="26"/>
    </w:rPr>
  </w:style>
  <w:style w:type="character" w:customStyle="1" w:styleId="FontStyle94">
    <w:name w:val="Font Style94"/>
    <w:uiPriority w:val="99"/>
    <w:rsid w:val="00EC6ADC"/>
    <w:rPr>
      <w:rFonts w:ascii="Times New Roman" w:hAnsi="Times New Roman"/>
      <w:sz w:val="20"/>
    </w:rPr>
  </w:style>
  <w:style w:type="paragraph" w:customStyle="1" w:styleId="Style34">
    <w:name w:val="Style34"/>
    <w:basedOn w:val="ab"/>
    <w:uiPriority w:val="99"/>
    <w:rsid w:val="00EC6ADC"/>
    <w:pPr>
      <w:widowControl w:val="0"/>
      <w:autoSpaceDE w:val="0"/>
      <w:autoSpaceDN w:val="0"/>
      <w:adjustRightInd w:val="0"/>
      <w:spacing w:after="0" w:line="256" w:lineRule="exact"/>
      <w:ind w:firstLine="353"/>
      <w:jc w:val="both"/>
    </w:pPr>
    <w:rPr>
      <w:rFonts w:ascii="Microsoft Sans Serif" w:eastAsia="Times New Roman" w:hAnsi="Microsoft Sans Serif" w:cs="Microsoft Sans Serif"/>
      <w:sz w:val="24"/>
      <w:szCs w:val="24"/>
      <w:lang w:eastAsia="ru-RU"/>
    </w:rPr>
  </w:style>
  <w:style w:type="paragraph" w:customStyle="1" w:styleId="Style16">
    <w:name w:val="Style16"/>
    <w:basedOn w:val="ab"/>
    <w:uiPriority w:val="99"/>
    <w:rsid w:val="00EC6ADC"/>
    <w:pPr>
      <w:widowControl w:val="0"/>
      <w:autoSpaceDE w:val="0"/>
      <w:autoSpaceDN w:val="0"/>
      <w:adjustRightInd w:val="0"/>
      <w:spacing w:after="0" w:line="257" w:lineRule="exact"/>
      <w:ind w:firstLine="1066"/>
    </w:pPr>
    <w:rPr>
      <w:rFonts w:ascii="Microsoft Sans Serif" w:eastAsia="Times New Roman" w:hAnsi="Microsoft Sans Serif" w:cs="Microsoft Sans Serif"/>
      <w:sz w:val="24"/>
      <w:szCs w:val="24"/>
      <w:lang w:eastAsia="ru-RU"/>
    </w:rPr>
  </w:style>
  <w:style w:type="paragraph" w:customStyle="1" w:styleId="Style48">
    <w:name w:val="Style48"/>
    <w:basedOn w:val="ab"/>
    <w:uiPriority w:val="99"/>
    <w:rsid w:val="00EC6ADC"/>
    <w:pPr>
      <w:widowControl w:val="0"/>
      <w:autoSpaceDE w:val="0"/>
      <w:autoSpaceDN w:val="0"/>
      <w:adjustRightInd w:val="0"/>
      <w:spacing w:after="0" w:line="256" w:lineRule="exact"/>
      <w:ind w:firstLine="533"/>
      <w:jc w:val="both"/>
    </w:pPr>
    <w:rPr>
      <w:rFonts w:ascii="Microsoft Sans Serif" w:eastAsia="Times New Roman" w:hAnsi="Microsoft Sans Serif" w:cs="Microsoft Sans Serif"/>
      <w:sz w:val="24"/>
      <w:szCs w:val="24"/>
      <w:lang w:eastAsia="ru-RU"/>
    </w:rPr>
  </w:style>
  <w:style w:type="character" w:customStyle="1" w:styleId="FontStyle15">
    <w:name w:val="Font Style15"/>
    <w:uiPriority w:val="99"/>
    <w:rsid w:val="00EC6ADC"/>
    <w:rPr>
      <w:rFonts w:ascii="Times New Roman" w:hAnsi="Times New Roman"/>
      <w:b/>
      <w:sz w:val="22"/>
    </w:rPr>
  </w:style>
  <w:style w:type="paragraph" w:customStyle="1" w:styleId="Style7">
    <w:name w:val="Style7"/>
    <w:basedOn w:val="ab"/>
    <w:uiPriority w:val="99"/>
    <w:rsid w:val="00EC6ADC"/>
    <w:pPr>
      <w:widowControl w:val="0"/>
      <w:autoSpaceDE w:val="0"/>
      <w:autoSpaceDN w:val="0"/>
      <w:adjustRightInd w:val="0"/>
      <w:spacing w:after="0" w:line="281" w:lineRule="exact"/>
    </w:pPr>
    <w:rPr>
      <w:rFonts w:ascii="Times New Roman" w:eastAsia="Times New Roman" w:hAnsi="Times New Roman" w:cs="Times New Roman"/>
      <w:sz w:val="24"/>
      <w:szCs w:val="24"/>
      <w:lang w:eastAsia="ru-RU"/>
    </w:rPr>
  </w:style>
  <w:style w:type="paragraph" w:customStyle="1" w:styleId="afffffff5">
    <w:name w:val="Знак Знак"/>
    <w:basedOn w:val="ab"/>
    <w:uiPriority w:val="99"/>
    <w:rsid w:val="00EC6ADC"/>
    <w:pPr>
      <w:spacing w:after="160" w:line="240" w:lineRule="exact"/>
    </w:pPr>
    <w:rPr>
      <w:rFonts w:ascii="Verdana" w:eastAsia="Times New Roman" w:hAnsi="Verdana" w:cs="Verdana"/>
      <w:sz w:val="20"/>
      <w:szCs w:val="20"/>
      <w:lang w:val="en-US"/>
    </w:rPr>
  </w:style>
  <w:style w:type="paragraph" w:customStyle="1" w:styleId="1ff">
    <w:name w:val="Знак Знак Знак1"/>
    <w:basedOn w:val="ab"/>
    <w:rsid w:val="00EC6ADC"/>
    <w:pPr>
      <w:tabs>
        <w:tab w:val="num" w:pos="360"/>
      </w:tabs>
      <w:spacing w:after="160" w:line="240" w:lineRule="exact"/>
    </w:pPr>
    <w:rPr>
      <w:rFonts w:ascii="Verdana" w:eastAsia="Times New Roman" w:hAnsi="Verdana" w:cs="Verdana"/>
      <w:sz w:val="20"/>
      <w:szCs w:val="20"/>
      <w:lang w:val="en-US"/>
    </w:rPr>
  </w:style>
  <w:style w:type="paragraph" w:customStyle="1" w:styleId="1110">
    <w:name w:val="Стиль Заголовок 1 + 11 пт"/>
    <w:basedOn w:val="15"/>
    <w:uiPriority w:val="99"/>
    <w:rsid w:val="00EC6ADC"/>
    <w:pPr>
      <w:keepLines w:val="0"/>
      <w:numPr>
        <w:ilvl w:val="1"/>
        <w:numId w:val="28"/>
      </w:numPr>
      <w:tabs>
        <w:tab w:val="clear" w:pos="1332"/>
        <w:tab w:val="num" w:pos="3780"/>
      </w:tabs>
      <w:spacing w:before="360" w:after="120" w:line="240" w:lineRule="auto"/>
      <w:ind w:left="3780" w:hanging="600"/>
      <w:jc w:val="center"/>
    </w:pPr>
    <w:rPr>
      <w:rFonts w:ascii="Times New Roman" w:eastAsia="Times New Roman" w:hAnsi="Times New Roman" w:cs="Times New Roman"/>
      <w:color w:val="auto"/>
      <w:sz w:val="22"/>
      <w:szCs w:val="20"/>
      <w:lang w:eastAsia="ru-RU"/>
    </w:rPr>
  </w:style>
  <w:style w:type="paragraph" w:customStyle="1" w:styleId="a6">
    <w:name w:val="статьи договора"/>
    <w:basedOn w:val="1110"/>
    <w:uiPriority w:val="99"/>
    <w:rsid w:val="00EC6ADC"/>
    <w:pPr>
      <w:keepNext w:val="0"/>
      <w:widowControl w:val="0"/>
      <w:numPr>
        <w:ilvl w:val="2"/>
      </w:numPr>
      <w:tabs>
        <w:tab w:val="clear" w:pos="1800"/>
        <w:tab w:val="num" w:pos="720"/>
        <w:tab w:val="num" w:pos="1332"/>
        <w:tab w:val="num" w:pos="1368"/>
        <w:tab w:val="num" w:pos="1440"/>
      </w:tabs>
      <w:spacing w:before="0" w:after="60"/>
      <w:ind w:left="1332" w:hanging="432"/>
      <w:jc w:val="both"/>
      <w:outlineLvl w:val="1"/>
    </w:pPr>
    <w:rPr>
      <w:b w:val="0"/>
      <w:bCs w:val="0"/>
      <w:szCs w:val="22"/>
    </w:rPr>
  </w:style>
  <w:style w:type="paragraph" w:customStyle="1" w:styleId="a">
    <w:name w:val="подпункты договора"/>
    <w:basedOn w:val="a6"/>
    <w:uiPriority w:val="99"/>
    <w:rsid w:val="00EC6ADC"/>
    <w:pPr>
      <w:numPr>
        <w:numId w:val="5"/>
      </w:numPr>
      <w:tabs>
        <w:tab w:val="clear" w:pos="1800"/>
        <w:tab w:val="num" w:pos="720"/>
        <w:tab w:val="num" w:pos="1332"/>
        <w:tab w:val="num" w:pos="2088"/>
        <w:tab w:val="num" w:pos="2160"/>
      </w:tabs>
    </w:pPr>
    <w:rPr>
      <w:bCs/>
    </w:rPr>
  </w:style>
  <w:style w:type="paragraph" w:customStyle="1" w:styleId="121">
    <w:name w:val="Знак1 Знак Знак Знак2"/>
    <w:basedOn w:val="ab"/>
    <w:uiPriority w:val="99"/>
    <w:rsid w:val="00EC6ADC"/>
    <w:pPr>
      <w:tabs>
        <w:tab w:val="num" w:pos="360"/>
      </w:tabs>
      <w:spacing w:after="160" w:line="240" w:lineRule="exact"/>
    </w:pPr>
    <w:rPr>
      <w:rFonts w:ascii="Verdana" w:eastAsia="Times New Roman" w:hAnsi="Verdana" w:cs="Verdana"/>
      <w:sz w:val="20"/>
      <w:szCs w:val="20"/>
      <w:lang w:val="en-US"/>
    </w:rPr>
  </w:style>
  <w:style w:type="character" w:customStyle="1" w:styleId="highlite">
    <w:name w:val="highlite"/>
    <w:uiPriority w:val="99"/>
    <w:rsid w:val="00EC6ADC"/>
  </w:style>
  <w:style w:type="paragraph" w:customStyle="1" w:styleId="Times12">
    <w:name w:val="Times 12"/>
    <w:basedOn w:val="ab"/>
    <w:rsid w:val="00EC6AD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310">
    <w:name w:val="Основной текст с отступом 31"/>
    <w:basedOn w:val="ab"/>
    <w:uiPriority w:val="99"/>
    <w:rsid w:val="00EC6ADC"/>
    <w:pPr>
      <w:numPr>
        <w:ilvl w:val="2"/>
        <w:numId w:val="29"/>
      </w:numPr>
      <w:spacing w:after="0" w:line="240" w:lineRule="auto"/>
      <w:ind w:right="-142"/>
      <w:jc w:val="both"/>
    </w:pPr>
    <w:rPr>
      <w:rFonts w:ascii="Times New Roman" w:eastAsia="Times New Roman" w:hAnsi="Times New Roman" w:cs="Times New Roman"/>
      <w:sz w:val="24"/>
      <w:szCs w:val="20"/>
      <w:lang w:eastAsia="ru-RU"/>
    </w:rPr>
  </w:style>
  <w:style w:type="paragraph" w:customStyle="1" w:styleId="-6">
    <w:name w:val="пункт-6"/>
    <w:basedOn w:val="ab"/>
    <w:uiPriority w:val="99"/>
    <w:rsid w:val="00EC6ADC"/>
    <w:pPr>
      <w:numPr>
        <w:numId w:val="30"/>
      </w:numPr>
      <w:spacing w:after="0" w:line="288" w:lineRule="auto"/>
      <w:jc w:val="both"/>
    </w:pPr>
    <w:rPr>
      <w:rFonts w:ascii="Times New Roman" w:eastAsia="Times New Roman" w:hAnsi="Times New Roman" w:cs="Times New Roman"/>
      <w:sz w:val="28"/>
      <w:szCs w:val="28"/>
      <w:lang w:eastAsia="ru-RU"/>
    </w:rPr>
  </w:style>
  <w:style w:type="paragraph" w:customStyle="1" w:styleId="Aacao4">
    <w:name w:val="Aacao 4"/>
    <w:rsid w:val="00EC6ADC"/>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ffff6">
    <w:name w:val="!!_Заголовок_форма"/>
    <w:basedOn w:val="ab"/>
    <w:rsid w:val="00EC6ADC"/>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Indent1">
    <w:name w:val="Indent1"/>
    <w:basedOn w:val="ab"/>
    <w:rsid w:val="00EC6ADC"/>
    <w:pPr>
      <w:spacing w:before="120" w:after="0" w:line="240" w:lineRule="auto"/>
      <w:ind w:left="1134" w:right="284"/>
      <w:jc w:val="both"/>
    </w:pPr>
    <w:rPr>
      <w:rFonts w:ascii="Times New Roman" w:eastAsia="Times New Roman" w:hAnsi="Times New Roman" w:cs="Times New Roman"/>
      <w:color w:val="000000"/>
      <w:lang w:val="fr-FR"/>
    </w:rPr>
  </w:style>
  <w:style w:type="character" w:customStyle="1" w:styleId="afffffff7">
    <w:name w:val="Схема документа Знак"/>
    <w:basedOn w:val="ac"/>
    <w:link w:val="afffffff8"/>
    <w:uiPriority w:val="99"/>
    <w:rsid w:val="00EC6ADC"/>
    <w:rPr>
      <w:rFonts w:ascii="Times New Roman" w:eastAsia="Times New Roman" w:hAnsi="Times New Roman" w:cs="Times New Roman"/>
      <w:sz w:val="2"/>
      <w:szCs w:val="20"/>
      <w:shd w:val="clear" w:color="auto" w:fill="000080"/>
      <w:lang w:eastAsia="ru-RU"/>
    </w:rPr>
  </w:style>
  <w:style w:type="paragraph" w:styleId="afffffff8">
    <w:name w:val="Document Map"/>
    <w:basedOn w:val="ab"/>
    <w:link w:val="afffffff7"/>
    <w:uiPriority w:val="99"/>
    <w:rsid w:val="00EC6ADC"/>
    <w:pPr>
      <w:shd w:val="clear" w:color="auto" w:fill="000080"/>
      <w:spacing w:after="0" w:line="240" w:lineRule="auto"/>
    </w:pPr>
    <w:rPr>
      <w:rFonts w:ascii="Times New Roman" w:eastAsia="Times New Roman" w:hAnsi="Times New Roman" w:cs="Times New Roman"/>
      <w:sz w:val="2"/>
      <w:szCs w:val="20"/>
      <w:lang w:eastAsia="ru-RU"/>
    </w:rPr>
  </w:style>
  <w:style w:type="character" w:customStyle="1" w:styleId="1ff0">
    <w:name w:val="Схема документа Знак1"/>
    <w:basedOn w:val="ac"/>
    <w:uiPriority w:val="99"/>
    <w:semiHidden/>
    <w:rsid w:val="00EC6ADC"/>
    <w:rPr>
      <w:rFonts w:ascii="Tahoma" w:hAnsi="Tahoma" w:cs="Tahoma"/>
      <w:sz w:val="16"/>
      <w:szCs w:val="16"/>
    </w:rPr>
  </w:style>
  <w:style w:type="paragraph" w:customStyle="1" w:styleId="N">
    <w:name w:val="!_Раздел_N"/>
    <w:rsid w:val="00EC6ADC"/>
    <w:pPr>
      <w:keepNext/>
      <w:numPr>
        <w:numId w:val="32"/>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b"/>
    <w:rsid w:val="00EC6ADC"/>
    <w:pPr>
      <w:keepNext/>
      <w:numPr>
        <w:ilvl w:val="1"/>
        <w:numId w:val="32"/>
      </w:numPr>
      <w:spacing w:before="240" w:after="120"/>
      <w:outlineLvl w:val="1"/>
    </w:pPr>
    <w:rPr>
      <w:rFonts w:ascii="Times New Roman" w:eastAsia="Times New Roman" w:hAnsi="Times New Roman" w:cs="Times New Roman"/>
      <w:b/>
      <w:bCs/>
      <w:sz w:val="24"/>
      <w:szCs w:val="20"/>
    </w:rPr>
  </w:style>
  <w:style w:type="paragraph" w:customStyle="1" w:styleId="320">
    <w:name w:val="Основной текст с отступом 32"/>
    <w:basedOn w:val="ab"/>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table" w:customStyle="1" w:styleId="122">
    <w:name w:val="Сетка таблицы12"/>
    <w:basedOn w:val="ad"/>
    <w:next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b"/>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numbering" w:customStyle="1" w:styleId="130">
    <w:name w:val="Нет списка13"/>
    <w:next w:val="ae"/>
    <w:uiPriority w:val="99"/>
    <w:semiHidden/>
    <w:unhideWhenUsed/>
    <w:rsid w:val="00EC6ADC"/>
  </w:style>
  <w:style w:type="character" w:customStyle="1" w:styleId="21b">
    <w:name w:val="2 Знак1"/>
    <w:aliases w:val="H2 Знак1,RTC Знак1,h2 Знак1,iz2 Знак,sub-sect Знак1,Б2 Знак1"/>
    <w:rsid w:val="00EC6ADC"/>
    <w:rPr>
      <w:rFonts w:ascii="Cambria" w:eastAsia="Calibri" w:hAnsi="Cambria"/>
      <w:b/>
      <w:i/>
      <w:iCs/>
      <w:sz w:val="28"/>
      <w:szCs w:val="28"/>
      <w:lang w:eastAsia="ru-RU"/>
    </w:rPr>
  </w:style>
  <w:style w:type="character" w:customStyle="1" w:styleId="Heading1Char">
    <w:name w:val="Heading 1 Char"/>
    <w:locked/>
    <w:rsid w:val="00EC6ADC"/>
    <w:rPr>
      <w:rFonts w:ascii="Cambria" w:hAnsi="Cambria" w:cs="Times New Roman"/>
      <w:b/>
      <w:bCs/>
      <w:kern w:val="32"/>
      <w:sz w:val="32"/>
      <w:szCs w:val="32"/>
    </w:rPr>
  </w:style>
  <w:style w:type="character" w:customStyle="1" w:styleId="1ff1">
    <w:name w:val="Название Знак1"/>
    <w:rsid w:val="00EC6ADC"/>
    <w:rPr>
      <w:rFonts w:eastAsia="Calibri"/>
      <w:b/>
      <w:sz w:val="28"/>
    </w:rPr>
  </w:style>
  <w:style w:type="character" w:customStyle="1" w:styleId="TitleChar">
    <w:name w:val="Title Char"/>
    <w:locked/>
    <w:rsid w:val="00EC6ADC"/>
    <w:rPr>
      <w:rFonts w:ascii="Cambria" w:hAnsi="Cambria" w:cs="Times New Roman"/>
      <w:b/>
      <w:bCs/>
      <w:kern w:val="28"/>
      <w:sz w:val="32"/>
      <w:szCs w:val="32"/>
    </w:rPr>
  </w:style>
  <w:style w:type="character" w:customStyle="1" w:styleId="webofficeattributevalue1">
    <w:name w:val="webofficeattributevalue1"/>
    <w:rsid w:val="00EC6ADC"/>
    <w:rPr>
      <w:rFonts w:ascii="Verdana" w:hAnsi="Verdana" w:cs="Times New Roman"/>
      <w:color w:val="000000"/>
      <w:sz w:val="18"/>
      <w:szCs w:val="18"/>
      <w:u w:val="none"/>
      <w:effect w:val="none"/>
    </w:rPr>
  </w:style>
  <w:style w:type="paragraph" w:customStyle="1" w:styleId="1ff2">
    <w:name w:val="Обычный1"/>
    <w:uiPriority w:val="99"/>
    <w:rsid w:val="00EC6ADC"/>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9">
    <w:name w:val="Ариал"/>
    <w:basedOn w:val="ab"/>
    <w:link w:val="1ff3"/>
    <w:rsid w:val="00EC6ADC"/>
    <w:pPr>
      <w:spacing w:before="120" w:after="120" w:line="360" w:lineRule="auto"/>
      <w:ind w:firstLine="851"/>
      <w:jc w:val="both"/>
    </w:pPr>
    <w:rPr>
      <w:rFonts w:ascii="Arial" w:eastAsia="Calibri" w:hAnsi="Arial" w:cs="Times New Roman"/>
      <w:sz w:val="20"/>
      <w:szCs w:val="20"/>
      <w:lang w:eastAsia="ru-RU"/>
    </w:rPr>
  </w:style>
  <w:style w:type="character" w:customStyle="1" w:styleId="1ff3">
    <w:name w:val="Ариал Знак1"/>
    <w:link w:val="afffffff9"/>
    <w:locked/>
    <w:rsid w:val="00EC6ADC"/>
    <w:rPr>
      <w:rFonts w:ascii="Arial" w:eastAsia="Calibri" w:hAnsi="Arial" w:cs="Times New Roman"/>
      <w:sz w:val="20"/>
      <w:szCs w:val="20"/>
      <w:lang w:eastAsia="ru-RU"/>
    </w:rPr>
  </w:style>
  <w:style w:type="character" w:customStyle="1" w:styleId="HeaderChar">
    <w:name w:val="Header Char"/>
    <w:semiHidden/>
    <w:locked/>
    <w:rsid w:val="00EC6ADC"/>
    <w:rPr>
      <w:rFonts w:ascii="Arial" w:hAnsi="Arial" w:cs="Arial"/>
      <w:sz w:val="20"/>
      <w:szCs w:val="20"/>
    </w:rPr>
  </w:style>
  <w:style w:type="paragraph" w:customStyle="1" w:styleId="1ff4">
    <w:name w:val="Без интервала1"/>
    <w:qFormat/>
    <w:rsid w:val="00EC6ADC"/>
    <w:pPr>
      <w:spacing w:after="0" w:line="240" w:lineRule="auto"/>
    </w:pPr>
    <w:rPr>
      <w:rFonts w:ascii="Calibri" w:eastAsia="Calibri" w:hAnsi="Calibri" w:cs="Times New Roman"/>
    </w:rPr>
  </w:style>
  <w:style w:type="paragraph" w:customStyle="1" w:styleId="2ff0">
    <w:name w:val="Абзац списка2"/>
    <w:basedOn w:val="ab"/>
    <w:qFormat/>
    <w:rsid w:val="00EC6ADC"/>
    <w:pPr>
      <w:spacing w:after="0" w:line="240" w:lineRule="auto"/>
      <w:ind w:left="720"/>
    </w:pPr>
    <w:rPr>
      <w:rFonts w:ascii="Times New Roman" w:eastAsia="Times New Roman" w:hAnsi="Times New Roman" w:cs="Times New Roman"/>
      <w:sz w:val="24"/>
      <w:szCs w:val="24"/>
      <w:lang w:eastAsia="ru-RU"/>
    </w:rPr>
  </w:style>
  <w:style w:type="character" w:customStyle="1" w:styleId="1ff5">
    <w:name w:val="Тема примечания Знак1"/>
    <w:uiPriority w:val="99"/>
    <w:semiHidden/>
    <w:rsid w:val="00EC6ADC"/>
    <w:rPr>
      <w:rFonts w:eastAsia="Calibri"/>
      <w:b/>
      <w:bCs w:val="0"/>
      <w:sz w:val="20"/>
      <w:szCs w:val="20"/>
      <w:lang w:eastAsia="ru-RU"/>
    </w:rPr>
  </w:style>
  <w:style w:type="paragraph" w:customStyle="1" w:styleId="-">
    <w:name w:val="_Маркер (номер) - без заголовка"/>
    <w:basedOn w:val="ab"/>
    <w:rsid w:val="00EC6ADC"/>
    <w:pPr>
      <w:spacing w:after="0" w:line="360" w:lineRule="auto"/>
      <w:ind w:left="1304" w:hanging="595"/>
    </w:pPr>
    <w:rPr>
      <w:rFonts w:ascii="Times New Roman" w:eastAsia="Times New Roman" w:hAnsi="Times New Roman" w:cs="Times New Roman"/>
      <w:sz w:val="24"/>
      <w:szCs w:val="20"/>
      <w:lang w:eastAsia="ru-RU"/>
    </w:rPr>
  </w:style>
  <w:style w:type="character" w:customStyle="1" w:styleId="64">
    <w:name w:val="Знак Знак6"/>
    <w:uiPriority w:val="99"/>
    <w:locked/>
    <w:rsid w:val="00EC6ADC"/>
    <w:rPr>
      <w:rFonts w:ascii="Arial" w:hAnsi="Arial" w:cs="Arial"/>
      <w:sz w:val="16"/>
      <w:szCs w:val="16"/>
      <w:lang w:eastAsia="ru-RU"/>
    </w:rPr>
  </w:style>
  <w:style w:type="paragraph" w:customStyle="1" w:styleId="CM4">
    <w:name w:val="CM4"/>
    <w:basedOn w:val="ab"/>
    <w:next w:val="ab"/>
    <w:rsid w:val="00EC6ADC"/>
    <w:pPr>
      <w:widowControl w:val="0"/>
      <w:suppressAutoHyphens/>
      <w:autoSpaceDE w:val="0"/>
      <w:spacing w:after="0" w:line="246" w:lineRule="atLeast"/>
    </w:pPr>
    <w:rPr>
      <w:rFonts w:ascii="HiddenHorzOCl" w:eastAsia="Calibri" w:hAnsi="HiddenHorzOCl" w:cs="Times New Roman"/>
      <w:sz w:val="24"/>
      <w:szCs w:val="24"/>
      <w:lang w:eastAsia="ar-SA"/>
    </w:rPr>
  </w:style>
  <w:style w:type="character" w:customStyle="1" w:styleId="shorttext">
    <w:name w:val="short_text"/>
    <w:basedOn w:val="ac"/>
    <w:rsid w:val="00EC6ADC"/>
  </w:style>
  <w:style w:type="character" w:customStyle="1" w:styleId="BodyTextIndent3Char">
    <w:name w:val="Body Text Indent 3 Char"/>
    <w:semiHidden/>
    <w:locked/>
    <w:rsid w:val="00EC6ADC"/>
    <w:rPr>
      <w:rFonts w:ascii="Arial" w:hAnsi="Arial" w:cs="Arial"/>
      <w:sz w:val="16"/>
      <w:szCs w:val="16"/>
    </w:rPr>
  </w:style>
  <w:style w:type="character" w:customStyle="1" w:styleId="BodyTextChar">
    <w:name w:val="Body Text Char"/>
    <w:semiHidden/>
    <w:locked/>
    <w:rsid w:val="00EC6ADC"/>
    <w:rPr>
      <w:rFonts w:ascii="Arial" w:hAnsi="Arial" w:cs="Arial"/>
      <w:sz w:val="20"/>
      <w:szCs w:val="20"/>
    </w:rPr>
  </w:style>
  <w:style w:type="character" w:customStyle="1" w:styleId="318">
    <w:name w:val="Основной текст 3 Знак1"/>
    <w:rsid w:val="00EC6ADC"/>
    <w:rPr>
      <w:rFonts w:ascii="Times New Roman" w:eastAsia="Times New Roman" w:hAnsi="Times New Roman" w:cs="Times New Roman"/>
      <w:sz w:val="16"/>
      <w:szCs w:val="16"/>
    </w:rPr>
  </w:style>
  <w:style w:type="paragraph" w:customStyle="1" w:styleId="afffffffa">
    <w:name w:val="Стиль начало"/>
    <w:basedOn w:val="ab"/>
    <w:rsid w:val="00EC6ADC"/>
    <w:pPr>
      <w:widowControl w:val="0"/>
      <w:spacing w:after="0" w:line="264" w:lineRule="auto"/>
    </w:pPr>
    <w:rPr>
      <w:rFonts w:ascii="Times New Roman" w:eastAsia="Times New Roman" w:hAnsi="Times New Roman" w:cs="Times New Roman"/>
      <w:sz w:val="28"/>
      <w:szCs w:val="28"/>
      <w:lang w:eastAsia="ru-RU"/>
    </w:rPr>
  </w:style>
  <w:style w:type="character" w:customStyle="1" w:styleId="afffffffb">
    <w:name w:val="текст Знак Знак"/>
    <w:rsid w:val="00EC6ADC"/>
    <w:rPr>
      <w:sz w:val="28"/>
      <w:szCs w:val="28"/>
      <w:lang w:val="ru-RU" w:eastAsia="ru-RU" w:bidi="ar-SA"/>
    </w:rPr>
  </w:style>
  <w:style w:type="character" w:customStyle="1" w:styleId="afffffffc">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EC6ADC"/>
    <w:rPr>
      <w:sz w:val="28"/>
      <w:szCs w:val="28"/>
      <w:lang w:val="ru-RU" w:eastAsia="ru-RU" w:bidi="ar-SA"/>
    </w:rPr>
  </w:style>
  <w:style w:type="paragraph" w:customStyle="1" w:styleId="-4">
    <w:name w:val="пункт-4"/>
    <w:basedOn w:val="ab"/>
    <w:rsid w:val="00EC6ADC"/>
    <w:pPr>
      <w:numPr>
        <w:ilvl w:val="3"/>
        <w:numId w:val="3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ff"/>
    <w:rsid w:val="00EC6ADC"/>
    <w:pPr>
      <w:numPr>
        <w:ilvl w:val="1"/>
        <w:numId w:val="37"/>
      </w:numPr>
      <w:spacing w:after="0"/>
    </w:pPr>
    <w:rPr>
      <w:color w:val="000000"/>
      <w:szCs w:val="24"/>
    </w:rPr>
  </w:style>
  <w:style w:type="paragraph" w:customStyle="1" w:styleId="-0">
    <w:name w:val="Контракт-пункт"/>
    <w:basedOn w:val="ab"/>
    <w:rsid w:val="00EC6ADC"/>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9">
    <w:name w:val="Контракт-подпункт"/>
    <w:basedOn w:val="ab"/>
    <w:rsid w:val="00EC6ADC"/>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BodyTextIndent21">
    <w:name w:val="Body Text Indent 21"/>
    <w:basedOn w:val="ab"/>
    <w:rsid w:val="00EC6ADC"/>
    <w:pPr>
      <w:spacing w:after="0" w:line="240" w:lineRule="auto"/>
      <w:ind w:firstLine="720"/>
    </w:pPr>
    <w:rPr>
      <w:rFonts w:ascii="Times New Roman" w:eastAsia="Times New Roman" w:hAnsi="Times New Roman" w:cs="Times New Roman"/>
      <w:sz w:val="26"/>
      <w:szCs w:val="26"/>
      <w:lang w:eastAsia="ru-RU"/>
    </w:rPr>
  </w:style>
  <w:style w:type="paragraph" w:customStyle="1" w:styleId="afffffffd">
    <w:name w:val="Знак"/>
    <w:basedOn w:val="ab"/>
    <w:rsid w:val="00EC6ADC"/>
    <w:pPr>
      <w:spacing w:after="160" w:line="240" w:lineRule="exact"/>
    </w:pPr>
    <w:rPr>
      <w:rFonts w:ascii="Verdana" w:eastAsia="Times New Roman" w:hAnsi="Verdana" w:cs="Verdana"/>
      <w:sz w:val="20"/>
      <w:szCs w:val="20"/>
      <w:lang w:val="en-US"/>
    </w:rPr>
  </w:style>
  <w:style w:type="paragraph" w:customStyle="1" w:styleId="afffffffe">
    <w:name w:val="Т"/>
    <w:basedOn w:val="ab"/>
    <w:link w:val="affffffff"/>
    <w:uiPriority w:val="99"/>
    <w:rsid w:val="00EC6ADC"/>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ffff">
    <w:name w:val="Т Знак"/>
    <w:link w:val="afffffffe"/>
    <w:uiPriority w:val="99"/>
    <w:locked/>
    <w:rsid w:val="00EC6ADC"/>
    <w:rPr>
      <w:rFonts w:ascii="Times New Roman" w:eastAsia="Calibri" w:hAnsi="Times New Roman" w:cs="Times New Roman"/>
      <w:sz w:val="24"/>
      <w:szCs w:val="24"/>
      <w:lang w:eastAsia="ru-RU"/>
    </w:rPr>
  </w:style>
  <w:style w:type="paragraph" w:styleId="affffffff0">
    <w:name w:val="caption"/>
    <w:basedOn w:val="ab"/>
    <w:next w:val="ab"/>
    <w:link w:val="affffffff1"/>
    <w:uiPriority w:val="99"/>
    <w:qFormat/>
    <w:rsid w:val="00EC6ADC"/>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b"/>
    <w:rsid w:val="00EC6ADC"/>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affffffff2">
    <w:name w:val="Цветовое выделение"/>
    <w:rsid w:val="00EC6ADC"/>
    <w:rPr>
      <w:b/>
      <w:bCs/>
      <w:color w:val="000080"/>
      <w:sz w:val="28"/>
      <w:szCs w:val="28"/>
    </w:rPr>
  </w:style>
  <w:style w:type="paragraph" w:customStyle="1" w:styleId="font5">
    <w:name w:val="font5"/>
    <w:basedOn w:val="ab"/>
    <w:rsid w:val="00EC6ADC"/>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b"/>
    <w:rsid w:val="00EC6ADC"/>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b"/>
    <w:rsid w:val="00EC6ADC"/>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b"/>
    <w:rsid w:val="00EC6ADC"/>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b"/>
    <w:rsid w:val="00EC6ADC"/>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89">
    <w:name w:val="xl89"/>
    <w:basedOn w:val="ab"/>
    <w:rsid w:val="00EC6ADC"/>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0">
    <w:name w:val="xl90"/>
    <w:basedOn w:val="ab"/>
    <w:rsid w:val="00EC6ADC"/>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1">
    <w:name w:val="xl91"/>
    <w:basedOn w:val="ab"/>
    <w:rsid w:val="00EC6ADC"/>
    <w:pPr>
      <w:pBdr>
        <w:top w:val="single" w:sz="4" w:space="0" w:color="000000"/>
        <w:left w:val="single" w:sz="4" w:space="0" w:color="000000"/>
        <w:right w:val="single" w:sz="4" w:space="0" w:color="000000"/>
      </w:pBdr>
      <w:shd w:val="clear" w:color="auto" w:fill="FFFFFF"/>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2">
    <w:name w:val="xl92"/>
    <w:basedOn w:val="ab"/>
    <w:rsid w:val="00EC6ADC"/>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3">
    <w:name w:val="xl93"/>
    <w:basedOn w:val="ab"/>
    <w:rsid w:val="00EC6ADC"/>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b"/>
    <w:rsid w:val="00EC6ADC"/>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b"/>
    <w:rsid w:val="00EC6ADC"/>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b">
    <w:name w:val="3 Знак"/>
    <w:basedOn w:val="ab"/>
    <w:rsid w:val="00EC6ADC"/>
    <w:pPr>
      <w:spacing w:after="160" w:line="240" w:lineRule="exact"/>
    </w:pPr>
    <w:rPr>
      <w:rFonts w:ascii="Verdana" w:eastAsia="Times New Roman" w:hAnsi="Verdana" w:cs="Verdana"/>
      <w:sz w:val="20"/>
      <w:szCs w:val="20"/>
      <w:lang w:val="en-US"/>
    </w:rPr>
  </w:style>
  <w:style w:type="paragraph" w:customStyle="1" w:styleId="CCLegal1">
    <w:name w:val="CC Legal 1"/>
    <w:semiHidden/>
    <w:rsid w:val="00EC6ADC"/>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EC6ADC"/>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EC6ADC"/>
    <w:rPr>
      <w:rFonts w:ascii="Symbol" w:hAnsi="Symbol"/>
    </w:rPr>
  </w:style>
  <w:style w:type="paragraph" w:customStyle="1" w:styleId="affffffff3">
    <w:name w:val="бычный"/>
    <w:link w:val="affffffff4"/>
    <w:rsid w:val="00EC6ADC"/>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4">
    <w:name w:val="бычный Знак"/>
    <w:link w:val="affffffff3"/>
    <w:locked/>
    <w:rsid w:val="00EC6ADC"/>
    <w:rPr>
      <w:rFonts w:ascii="Journal" w:eastAsia="Calibri" w:hAnsi="Journal" w:cs="Journal"/>
      <w:sz w:val="24"/>
      <w:szCs w:val="24"/>
      <w:lang w:eastAsia="ru-RU"/>
    </w:rPr>
  </w:style>
  <w:style w:type="paragraph" w:customStyle="1" w:styleId="BodyText23">
    <w:name w:val="Body Text 23"/>
    <w:basedOn w:val="auiue"/>
    <w:rsid w:val="00EC6ADC"/>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b"/>
    <w:rsid w:val="00EC6ADC"/>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fff5">
    <w:name w:val="Абзац правил"/>
    <w:rsid w:val="00EC6ADC"/>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b"/>
    <w:rsid w:val="00EC6ADC"/>
    <w:pPr>
      <w:widowControl w:val="0"/>
      <w:suppressAutoHyphens/>
      <w:spacing w:after="0" w:line="240" w:lineRule="auto"/>
    </w:pPr>
    <w:rPr>
      <w:rFonts w:ascii="Courier New" w:eastAsia="Times New Roman" w:hAnsi="Courier New" w:cs="Courier New"/>
      <w:sz w:val="20"/>
      <w:szCs w:val="20"/>
      <w:lang w:eastAsia="ru-RU"/>
    </w:rPr>
  </w:style>
  <w:style w:type="character" w:customStyle="1" w:styleId="319">
    <w:name w:val="Заголовок 3 Знак1"/>
    <w:aliases w:val="H3 Знак1"/>
    <w:semiHidden/>
    <w:rsid w:val="00EC6ADC"/>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EC6ADC"/>
    <w:rPr>
      <w:rFonts w:ascii="Cambria" w:eastAsia="Times New Roman" w:hAnsi="Cambria" w:cs="Times New Roman"/>
      <w:color w:val="243F60"/>
    </w:rPr>
  </w:style>
  <w:style w:type="character" w:customStyle="1" w:styleId="611">
    <w:name w:val="Заголовок 6 Знак1"/>
    <w:aliases w:val="RTC 6 Знак1"/>
    <w:semiHidden/>
    <w:rsid w:val="00EC6ADC"/>
    <w:rPr>
      <w:rFonts w:ascii="Cambria" w:eastAsia="Times New Roman" w:hAnsi="Cambria" w:cs="Times New Roman"/>
      <w:i/>
      <w:iCs/>
      <w:color w:val="243F60"/>
    </w:rPr>
  </w:style>
  <w:style w:type="character" w:customStyle="1" w:styleId="711">
    <w:name w:val="Заголовок 7 Знак1"/>
    <w:aliases w:val="RTC7 Знак1"/>
    <w:semiHidden/>
    <w:rsid w:val="00EC6ADC"/>
    <w:rPr>
      <w:rFonts w:ascii="Cambria" w:eastAsia="Times New Roman" w:hAnsi="Cambria" w:cs="Times New Roman"/>
      <w:i/>
      <w:iCs/>
      <w:color w:val="404040"/>
    </w:rPr>
  </w:style>
  <w:style w:type="character" w:customStyle="1" w:styleId="1ff6">
    <w:name w:val="Основной текст с отступом Знак1"/>
    <w:aliases w:val="текст Знак1"/>
    <w:rsid w:val="00EC6ADC"/>
    <w:rPr>
      <w:rFonts w:ascii="Arial" w:hAnsi="Arial" w:cs="Arial"/>
    </w:rPr>
  </w:style>
  <w:style w:type="character" w:customStyle="1" w:styleId="1ff7">
    <w:name w:val="Текст примечания Знак1"/>
    <w:uiPriority w:val="99"/>
    <w:semiHidden/>
    <w:rsid w:val="00EC6ADC"/>
    <w:rPr>
      <w:rFonts w:ascii="Arial" w:hAnsi="Arial" w:cs="Arial" w:hint="default"/>
    </w:rPr>
  </w:style>
  <w:style w:type="paragraph" w:styleId="affffffff6">
    <w:name w:val="Revision"/>
    <w:hidden/>
    <w:uiPriority w:val="99"/>
    <w:semiHidden/>
    <w:rsid w:val="00EC6ADC"/>
    <w:pPr>
      <w:spacing w:after="0" w:line="240" w:lineRule="auto"/>
    </w:pPr>
    <w:rPr>
      <w:rFonts w:ascii="Arial" w:eastAsia="Calibri" w:hAnsi="Arial" w:cs="Arial"/>
      <w:sz w:val="20"/>
      <w:szCs w:val="20"/>
      <w:lang w:eastAsia="ru-RU"/>
    </w:rPr>
  </w:style>
  <w:style w:type="numbering" w:customStyle="1" w:styleId="1111">
    <w:name w:val="Нет списка111"/>
    <w:next w:val="ae"/>
    <w:semiHidden/>
    <w:unhideWhenUsed/>
    <w:rsid w:val="00EC6ADC"/>
  </w:style>
  <w:style w:type="character" w:customStyle="1" w:styleId="1ff8">
    <w:name w:val="Текст выноски Знак1"/>
    <w:uiPriority w:val="99"/>
    <w:semiHidden/>
    <w:rsid w:val="00EC6ADC"/>
    <w:rPr>
      <w:rFonts w:ascii="Tahoma" w:hAnsi="Tahoma" w:cs="Tahoma"/>
      <w:sz w:val="16"/>
      <w:szCs w:val="16"/>
    </w:rPr>
  </w:style>
  <w:style w:type="paragraph" w:customStyle="1" w:styleId="NoSpacing1">
    <w:name w:val="No Spacing1"/>
    <w:rsid w:val="00EC6ADC"/>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EC6ADC"/>
    <w:rPr>
      <w:rFonts w:ascii="Arial" w:hAnsi="Arial" w:cs="Arial"/>
    </w:rPr>
  </w:style>
  <w:style w:type="character" w:customStyle="1" w:styleId="HTML10">
    <w:name w:val="Стандартный HTML Знак1"/>
    <w:uiPriority w:val="99"/>
    <w:semiHidden/>
    <w:rsid w:val="00EC6ADC"/>
    <w:rPr>
      <w:rFonts w:ascii="Consolas" w:hAnsi="Consolas" w:cs="Consolas"/>
    </w:rPr>
  </w:style>
  <w:style w:type="paragraph" w:customStyle="1" w:styleId="ListParagraph1">
    <w:name w:val="List Paragraph1"/>
    <w:basedOn w:val="ab"/>
    <w:rsid w:val="00EC6ADC"/>
    <w:pPr>
      <w:spacing w:after="0" w:line="240" w:lineRule="auto"/>
      <w:ind w:left="720"/>
    </w:pPr>
    <w:rPr>
      <w:rFonts w:ascii="Times New Roman" w:eastAsia="Times New Roman" w:hAnsi="Times New Roman" w:cs="Times New Roman"/>
      <w:sz w:val="24"/>
      <w:szCs w:val="24"/>
      <w:lang w:eastAsia="ru-RU"/>
    </w:rPr>
  </w:style>
  <w:style w:type="paragraph" w:customStyle="1" w:styleId="Noeeu14">
    <w:name w:val="Noeeu14"/>
    <w:basedOn w:val="ab"/>
    <w:rsid w:val="00EC6ADC"/>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f9">
    <w:name w:val="Знак1"/>
    <w:basedOn w:val="ab"/>
    <w:rsid w:val="00EC6ADC"/>
    <w:pPr>
      <w:spacing w:after="160" w:line="240" w:lineRule="exact"/>
    </w:pPr>
    <w:rPr>
      <w:rFonts w:ascii="Verdana" w:eastAsia="Times New Roman" w:hAnsi="Verdana" w:cs="Verdana"/>
      <w:sz w:val="20"/>
      <w:szCs w:val="20"/>
      <w:lang w:val="en-US"/>
    </w:rPr>
  </w:style>
  <w:style w:type="character" w:customStyle="1" w:styleId="83">
    <w:name w:val="Знак Знак8"/>
    <w:locked/>
    <w:rsid w:val="00EC6ADC"/>
    <w:rPr>
      <w:rFonts w:ascii="Times New Roman" w:eastAsia="Times New Roman" w:hAnsi="Times New Roman" w:cs="Times New Roman"/>
      <w:b/>
      <w:bCs/>
      <w:sz w:val="24"/>
      <w:szCs w:val="24"/>
      <w:lang w:eastAsia="ru-RU"/>
    </w:rPr>
  </w:style>
  <w:style w:type="character" w:customStyle="1" w:styleId="73">
    <w:name w:val="Знак Знак7"/>
    <w:locked/>
    <w:rsid w:val="00EC6ADC"/>
    <w:rPr>
      <w:rFonts w:ascii="Arial" w:eastAsia="Times New Roman" w:hAnsi="Arial" w:cs="Arial"/>
      <w:sz w:val="16"/>
      <w:szCs w:val="16"/>
      <w:lang w:eastAsia="ru-RU"/>
    </w:rPr>
  </w:style>
  <w:style w:type="character" w:customStyle="1" w:styleId="5a">
    <w:name w:val="Знак Знак5"/>
    <w:locked/>
    <w:rsid w:val="00EC6ADC"/>
    <w:rPr>
      <w:rFonts w:ascii="Arial" w:eastAsia="Times New Roman" w:hAnsi="Arial" w:cs="Arial"/>
      <w:sz w:val="20"/>
      <w:szCs w:val="20"/>
      <w:lang w:eastAsia="ru-RU"/>
    </w:rPr>
  </w:style>
  <w:style w:type="character" w:customStyle="1" w:styleId="4d">
    <w:name w:val="Знак Знак4"/>
    <w:locked/>
    <w:rsid w:val="00EC6ADC"/>
    <w:rPr>
      <w:rFonts w:ascii="Arial" w:eastAsia="Times New Roman" w:hAnsi="Arial" w:cs="Arial"/>
      <w:sz w:val="20"/>
      <w:szCs w:val="20"/>
      <w:lang w:eastAsia="ru-RU"/>
    </w:rPr>
  </w:style>
  <w:style w:type="character" w:customStyle="1" w:styleId="3fc">
    <w:name w:val="Знак Знак3"/>
    <w:locked/>
    <w:rsid w:val="00EC6ADC"/>
    <w:rPr>
      <w:rFonts w:ascii="Courier New" w:eastAsia="Times New Roman" w:hAnsi="Courier New" w:cs="Courier New"/>
      <w:sz w:val="20"/>
      <w:szCs w:val="20"/>
      <w:lang w:eastAsia="ru-RU"/>
    </w:rPr>
  </w:style>
  <w:style w:type="character" w:customStyle="1" w:styleId="rvts12">
    <w:name w:val="rvts12"/>
    <w:rsid w:val="00EC6ADC"/>
    <w:rPr>
      <w:rFonts w:ascii="Verdana" w:hAnsi="Verdana" w:hint="default"/>
      <w:sz w:val="18"/>
      <w:szCs w:val="18"/>
    </w:rPr>
  </w:style>
  <w:style w:type="character" w:customStyle="1" w:styleId="defaultlabelstyle3">
    <w:name w:val="defaultlabelstyle3"/>
    <w:rsid w:val="00EC6ADC"/>
    <w:rPr>
      <w:rFonts w:ascii="Verdana" w:hAnsi="Verdana" w:hint="default"/>
      <w:b w:val="0"/>
      <w:bCs w:val="0"/>
      <w:color w:val="333333"/>
    </w:rPr>
  </w:style>
  <w:style w:type="paragraph" w:customStyle="1" w:styleId="-a">
    <w:name w:val="_Маркер (номер) - с заголовком"/>
    <w:basedOn w:val="ab"/>
    <w:rsid w:val="00EC6ADC"/>
    <w:pPr>
      <w:spacing w:before="240" w:after="60" w:line="360" w:lineRule="auto"/>
    </w:pPr>
    <w:rPr>
      <w:rFonts w:ascii="Times New Roman" w:eastAsia="Times New Roman" w:hAnsi="Times New Roman" w:cs="Times New Roman"/>
      <w:b/>
      <w:bCs/>
      <w:sz w:val="24"/>
      <w:szCs w:val="20"/>
      <w:lang w:eastAsia="ru-RU"/>
    </w:rPr>
  </w:style>
  <w:style w:type="paragraph" w:customStyle="1" w:styleId="3fd">
    <w:name w:val="Абзац списка3"/>
    <w:basedOn w:val="ab"/>
    <w:rsid w:val="00EC6ADC"/>
    <w:pPr>
      <w:spacing w:after="0" w:line="240" w:lineRule="auto"/>
      <w:ind w:left="720"/>
    </w:pPr>
    <w:rPr>
      <w:rFonts w:ascii="Times New Roman" w:eastAsia="Times New Roman" w:hAnsi="Times New Roman" w:cs="Times New Roman"/>
      <w:sz w:val="24"/>
      <w:szCs w:val="24"/>
      <w:lang w:eastAsia="ru-RU"/>
    </w:rPr>
  </w:style>
  <w:style w:type="paragraph" w:customStyle="1" w:styleId="140">
    <w:name w:val="Красная строка 14"/>
    <w:basedOn w:val="ab"/>
    <w:rsid w:val="00EC6ADC"/>
    <w:pPr>
      <w:widowControl w:val="0"/>
      <w:spacing w:after="0" w:line="240" w:lineRule="auto"/>
      <w:ind w:firstLine="709"/>
      <w:jc w:val="both"/>
    </w:pPr>
    <w:rPr>
      <w:rFonts w:ascii="Times New Roman" w:eastAsia="Calibri" w:hAnsi="Times New Roman" w:cs="Times New Roman"/>
      <w:sz w:val="28"/>
      <w:szCs w:val="24"/>
      <w:lang w:eastAsia="ru-RU"/>
    </w:rPr>
  </w:style>
  <w:style w:type="paragraph" w:customStyle="1" w:styleId="affffffff7">
    <w:name w:val="Знак Знак Знак Знак Знак Знак Знак"/>
    <w:basedOn w:val="ab"/>
    <w:uiPriority w:val="99"/>
    <w:rsid w:val="00EC6ADC"/>
    <w:pPr>
      <w:spacing w:after="160" w:line="240" w:lineRule="exact"/>
    </w:pPr>
    <w:rPr>
      <w:rFonts w:ascii="Verdana" w:eastAsia="Calibri" w:hAnsi="Verdana" w:cs="Verdana"/>
      <w:sz w:val="20"/>
      <w:szCs w:val="20"/>
      <w:lang w:val="en-US"/>
    </w:rPr>
  </w:style>
  <w:style w:type="character" w:customStyle="1" w:styleId="defaultlabelstyle">
    <w:name w:val="defaultlabelstyle"/>
    <w:rsid w:val="00EC6ADC"/>
    <w:rPr>
      <w:rFonts w:cs="Times New Roman"/>
    </w:rPr>
  </w:style>
  <w:style w:type="numbering" w:customStyle="1" w:styleId="220">
    <w:name w:val="Нет списка22"/>
    <w:next w:val="ae"/>
    <w:uiPriority w:val="99"/>
    <w:semiHidden/>
    <w:unhideWhenUsed/>
    <w:rsid w:val="00EC6ADC"/>
  </w:style>
  <w:style w:type="table" w:customStyle="1" w:styleId="21d">
    <w:name w:val="Сетка таблицы21"/>
    <w:basedOn w:val="ad"/>
    <w:next w:val="af"/>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e"/>
    <w:uiPriority w:val="99"/>
    <w:semiHidden/>
    <w:unhideWhenUsed/>
    <w:rsid w:val="00EC6ADC"/>
  </w:style>
  <w:style w:type="table" w:customStyle="1" w:styleId="31b">
    <w:name w:val="Сетка таблицы31"/>
    <w:basedOn w:val="ad"/>
    <w:next w:val="af"/>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c"/>
    <w:rsid w:val="00EC6ADC"/>
  </w:style>
  <w:style w:type="character" w:customStyle="1" w:styleId="84">
    <w:name w:val="Основной текст (8)"/>
    <w:rsid w:val="00EC6ADC"/>
    <w:rPr>
      <w:rFonts w:ascii="Times New Roman" w:hAnsi="Times New Roman" w:cs="Times New Roman"/>
      <w:sz w:val="20"/>
      <w:szCs w:val="20"/>
      <w:u w:val="none"/>
    </w:rPr>
  </w:style>
  <w:style w:type="table" w:customStyle="1" w:styleId="4e">
    <w:name w:val="Сетка таблицы4"/>
    <w:basedOn w:val="ad"/>
    <w:next w:val="af"/>
    <w:uiPriority w:val="9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d"/>
    <w:next w:val="af"/>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d"/>
    <w:next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d"/>
    <w:next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d"/>
    <w:next w:val="af"/>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c"/>
    <w:rsid w:val="00EC6ADC"/>
    <w:rPr>
      <w:rFonts w:ascii="Times New Roman" w:eastAsia="Times New Roman" w:hAnsi="Times New Roman" w:cs="Times New Roman"/>
      <w:b w:val="0"/>
      <w:bCs w:val="0"/>
      <w:i w:val="0"/>
      <w:iCs w:val="0"/>
      <w:smallCaps w:val="0"/>
      <w:strike w:val="0"/>
      <w:sz w:val="22"/>
      <w:szCs w:val="22"/>
      <w:u w:val="none"/>
    </w:rPr>
  </w:style>
  <w:style w:type="character" w:customStyle="1" w:styleId="37">
    <w:name w:val="Нумерованный список 3 Знак"/>
    <w:link w:val="3"/>
    <w:locked/>
    <w:rsid w:val="00EC6ADC"/>
    <w:rPr>
      <w:rFonts w:ascii="Times New Roman" w:eastAsia="Times New Roman" w:hAnsi="Times New Roman" w:cs="Times New Roman"/>
      <w:sz w:val="24"/>
      <w:szCs w:val="20"/>
      <w:lang w:eastAsia="ru-RU"/>
    </w:rPr>
  </w:style>
  <w:style w:type="paragraph" w:customStyle="1" w:styleId="BodyTextIndent4">
    <w:name w:val="Body Text Indent 4"/>
    <w:basedOn w:val="ab"/>
    <w:rsid w:val="00EC6ADC"/>
    <w:pPr>
      <w:widowControl w:val="0"/>
      <w:numPr>
        <w:numId w:val="38"/>
      </w:numPr>
      <w:tabs>
        <w:tab w:val="left" w:pos="284"/>
      </w:tabs>
      <w:spacing w:after="0" w:line="240" w:lineRule="auto"/>
    </w:pPr>
    <w:rPr>
      <w:rFonts w:ascii="Times New Roman" w:eastAsia="Times New Roman" w:hAnsi="Times New Roman" w:cs="Times New Roman"/>
      <w:sz w:val="18"/>
      <w:szCs w:val="20"/>
      <w:lang w:eastAsia="ru-RU"/>
    </w:rPr>
  </w:style>
  <w:style w:type="paragraph" w:customStyle="1" w:styleId="xl96">
    <w:name w:val="xl96"/>
    <w:basedOn w:val="ab"/>
    <w:rsid w:val="00EC6ADC"/>
    <w:pPr>
      <w:pBdr>
        <w:top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7">
    <w:name w:val="xl97"/>
    <w:basedOn w:val="ab"/>
    <w:rsid w:val="00EC6ADC"/>
    <w:pPr>
      <w:pBdr>
        <w:top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8">
    <w:name w:val="xl98"/>
    <w:basedOn w:val="ab"/>
    <w:rsid w:val="00EC6ADC"/>
    <w:pPr>
      <w:pBdr>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9">
    <w:name w:val="xl99"/>
    <w:basedOn w:val="ab"/>
    <w:rsid w:val="00EC6ADC"/>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0">
    <w:name w:val="xl100"/>
    <w:basedOn w:val="ab"/>
    <w:rsid w:val="00EC6ADC"/>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1">
    <w:name w:val="xl101"/>
    <w:basedOn w:val="ab"/>
    <w:rsid w:val="00EC6AD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2">
    <w:name w:val="xl102"/>
    <w:basedOn w:val="ab"/>
    <w:rsid w:val="00EC6AD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3">
    <w:name w:val="xl103"/>
    <w:basedOn w:val="ab"/>
    <w:rsid w:val="00EC6ADC"/>
    <w:pPr>
      <w:pBdr>
        <w:top w:val="single" w:sz="4" w:space="0" w:color="auto"/>
        <w:lef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4">
    <w:name w:val="xl104"/>
    <w:basedOn w:val="ab"/>
    <w:rsid w:val="00EC6ADC"/>
    <w:pPr>
      <w:pBdr>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5">
    <w:name w:val="xl105"/>
    <w:basedOn w:val="ab"/>
    <w:rsid w:val="00EC6ADC"/>
    <w:pPr>
      <w:pBdr>
        <w:top w:val="single" w:sz="4" w:space="0" w:color="auto"/>
        <w:bottom w:val="double" w:sz="6"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6">
    <w:name w:val="xl106"/>
    <w:basedOn w:val="ab"/>
    <w:rsid w:val="00EC6ADC"/>
    <w:pPr>
      <w:pBdr>
        <w:top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7">
    <w:name w:val="xl107"/>
    <w:basedOn w:val="ab"/>
    <w:rsid w:val="00EC6ADC"/>
    <w:pPr>
      <w:pBdr>
        <w:top w:val="single" w:sz="4" w:space="0" w:color="auto"/>
        <w:left w:val="single" w:sz="4" w:space="0" w:color="auto"/>
        <w:bottom w:val="double" w:sz="6"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8">
    <w:name w:val="xl108"/>
    <w:basedOn w:val="ab"/>
    <w:rsid w:val="00EC6ADC"/>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Heading">
    <w:name w:val="Heading"/>
    <w:rsid w:val="00EC6ADC"/>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3">
    <w:name w:val="Пункт_3"/>
    <w:basedOn w:val="ab"/>
    <w:rsid w:val="00EC6ADC"/>
    <w:pPr>
      <w:numPr>
        <w:ilvl w:val="2"/>
        <w:numId w:val="39"/>
      </w:numPr>
      <w:snapToGrid w:val="0"/>
      <w:spacing w:after="0" w:line="240" w:lineRule="auto"/>
      <w:contextualSpacing/>
      <w:jc w:val="both"/>
    </w:pPr>
    <w:rPr>
      <w:rFonts w:ascii="Times New Roman" w:eastAsia="Times New Roman" w:hAnsi="Times New Roman" w:cs="Times New Roman"/>
      <w:sz w:val="24"/>
      <w:szCs w:val="24"/>
      <w:lang w:eastAsia="ru-RU"/>
    </w:rPr>
  </w:style>
  <w:style w:type="paragraph" w:customStyle="1" w:styleId="4f">
    <w:name w:val="Абзац списка4"/>
    <w:basedOn w:val="ab"/>
    <w:rsid w:val="00EC6ADC"/>
    <w:pPr>
      <w:spacing w:after="0" w:line="240" w:lineRule="auto"/>
      <w:ind w:left="720"/>
    </w:pPr>
    <w:rPr>
      <w:rFonts w:ascii="Times New Roman" w:eastAsia="Times New Roman" w:hAnsi="Times New Roman" w:cs="Times New Roman"/>
      <w:sz w:val="24"/>
      <w:szCs w:val="24"/>
      <w:lang w:eastAsia="ru-RU"/>
    </w:rPr>
  </w:style>
  <w:style w:type="character" w:customStyle="1" w:styleId="1ffa">
    <w:name w:val="Текст концевой сноски Знак1"/>
    <w:aliases w:val="Знак Знак Char Char Знак Знак Знак1"/>
    <w:basedOn w:val="ac"/>
    <w:uiPriority w:val="99"/>
    <w:semiHidden/>
    <w:rsid w:val="00EC6ADC"/>
    <w:rPr>
      <w:rFonts w:ascii="Times New Roman" w:eastAsia="Times New Roman" w:hAnsi="Times New Roman" w:cs="Times New Roman" w:hint="default"/>
      <w:sz w:val="20"/>
      <w:szCs w:val="20"/>
      <w:lang w:eastAsia="ru-RU"/>
    </w:rPr>
  </w:style>
  <w:style w:type="character" w:customStyle="1" w:styleId="listpartfilename">
    <w:name w:val="listpartfilename"/>
    <w:basedOn w:val="ac"/>
    <w:rsid w:val="00EC6ADC"/>
  </w:style>
  <w:style w:type="character" w:customStyle="1" w:styleId="210pt">
    <w:name w:val="Основной текст (2) + 10 pt"/>
    <w:aliases w:val="Полужирный"/>
    <w:rsid w:val="00EC6ADC"/>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EC6ADC"/>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b"/>
    <w:uiPriority w:val="99"/>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paragraph" w:customStyle="1" w:styleId="1ffb">
    <w:name w:val="Текст1"/>
    <w:basedOn w:val="ab"/>
    <w:rsid w:val="00EC6ADC"/>
    <w:pPr>
      <w:suppressAutoHyphens/>
      <w:spacing w:after="0" w:line="240" w:lineRule="auto"/>
    </w:pPr>
    <w:rPr>
      <w:rFonts w:ascii="Courier New" w:eastAsia="Times New Roman" w:hAnsi="Courier New" w:cs="Times New Roman"/>
      <w:sz w:val="20"/>
      <w:szCs w:val="20"/>
      <w:lang w:eastAsia="ar-SA"/>
    </w:rPr>
  </w:style>
  <w:style w:type="numbering" w:customStyle="1" w:styleId="413">
    <w:name w:val="Нет списка41"/>
    <w:next w:val="ae"/>
    <w:semiHidden/>
    <w:rsid w:val="00EC6ADC"/>
  </w:style>
  <w:style w:type="table" w:customStyle="1" w:styleId="2112">
    <w:name w:val="Сетка таблицы2112"/>
    <w:basedOn w:val="ad"/>
    <w:next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1">
    <w:name w:val="Название объекта Знак"/>
    <w:link w:val="affffffff0"/>
    <w:uiPriority w:val="99"/>
    <w:locked/>
    <w:rsid w:val="00EC6ADC"/>
    <w:rPr>
      <w:rFonts w:ascii="Times New Roman" w:eastAsia="Times New Roman" w:hAnsi="Times New Roman" w:cs="Times New Roman"/>
      <w:sz w:val="24"/>
      <w:szCs w:val="24"/>
      <w:lang w:eastAsia="ru-RU"/>
    </w:rPr>
  </w:style>
  <w:style w:type="paragraph" w:customStyle="1" w:styleId="BodyText22">
    <w:name w:val="Body Text 22"/>
    <w:basedOn w:val="ab"/>
    <w:uiPriority w:val="99"/>
    <w:rsid w:val="00EC6ADC"/>
    <w:pPr>
      <w:spacing w:after="120"/>
      <w:ind w:left="113"/>
      <w:jc w:val="both"/>
    </w:pPr>
    <w:rPr>
      <w:rFonts w:eastAsiaTheme="minorEastAsia"/>
      <w:lang w:eastAsia="ru-RU"/>
    </w:rPr>
  </w:style>
  <w:style w:type="paragraph" w:customStyle="1" w:styleId="affffffff8">
    <w:name w:val="Маркированный"/>
    <w:basedOn w:val="aff4"/>
    <w:uiPriority w:val="99"/>
    <w:rsid w:val="00EC6ADC"/>
    <w:pPr>
      <w:widowControl/>
      <w:spacing w:after="120" w:line="276" w:lineRule="auto"/>
      <w:ind w:left="709" w:hanging="283"/>
    </w:pPr>
    <w:rPr>
      <w:rFonts w:asciiTheme="minorHAnsi" w:eastAsiaTheme="minorEastAsia" w:hAnsiTheme="minorHAnsi" w:cstheme="minorBidi"/>
      <w:sz w:val="22"/>
    </w:rPr>
  </w:style>
  <w:style w:type="character" w:customStyle="1" w:styleId="92">
    <w:name w:val="Основной текст + 9"/>
    <w:aliases w:val="5 pt"/>
    <w:rsid w:val="00EC6ADC"/>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d"/>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d"/>
    <w:uiPriority w:val="59"/>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d"/>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80">
    <w:name w:val="affffffff8"/>
    <w:basedOn w:val="ab"/>
    <w:next w:val="aff6"/>
    <w:link w:val="affffffff9"/>
    <w:uiPriority w:val="99"/>
    <w:qFormat/>
    <w:rsid w:val="00A26D3E"/>
    <w:pPr>
      <w:spacing w:after="0" w:line="240" w:lineRule="auto"/>
      <w:jc w:val="center"/>
    </w:pPr>
    <w:rPr>
      <w:b/>
      <w:bCs/>
      <w:sz w:val="24"/>
      <w:szCs w:val="24"/>
    </w:rPr>
  </w:style>
  <w:style w:type="character" w:customStyle="1" w:styleId="affffffff9">
    <w:name w:val="Название Знак"/>
    <w:link w:val="affffffff80"/>
    <w:uiPriority w:val="99"/>
    <w:rsid w:val="00A26D3E"/>
    <w:rPr>
      <w:b/>
      <w:bCs/>
      <w:sz w:val="24"/>
      <w:szCs w:val="24"/>
    </w:rPr>
  </w:style>
  <w:style w:type="paragraph" w:customStyle="1" w:styleId="21e">
    <w:name w:val="Основной текст 21"/>
    <w:basedOn w:val="ab"/>
    <w:rsid w:val="00346ACC"/>
    <w:pPr>
      <w:spacing w:after="0" w:line="240" w:lineRule="auto"/>
      <w:ind w:firstLine="708"/>
      <w:jc w:val="both"/>
    </w:pPr>
    <w:rPr>
      <w:rFonts w:ascii="Times New Roman" w:eastAsia="Times New Roman" w:hAnsi="Times New Roman" w:cs="Times New Roman"/>
      <w:color w:val="000000"/>
      <w:sz w:val="28"/>
      <w:szCs w:val="20"/>
      <w:lang w:eastAsia="ru-RU"/>
    </w:rPr>
  </w:style>
  <w:style w:type="paragraph" w:customStyle="1" w:styleId="aa">
    <w:name w:val="РАЗДЕЛ"/>
    <w:basedOn w:val="afff"/>
    <w:link w:val="affffffffa"/>
    <w:qFormat/>
    <w:rsid w:val="00346ACC"/>
    <w:pPr>
      <w:numPr>
        <w:numId w:val="47"/>
      </w:numPr>
      <w:tabs>
        <w:tab w:val="num" w:pos="360"/>
      </w:tabs>
      <w:spacing w:before="240"/>
      <w:jc w:val="center"/>
      <w:outlineLvl w:val="0"/>
    </w:pPr>
    <w:rPr>
      <w:b/>
      <w:bCs/>
      <w:sz w:val="22"/>
      <w:szCs w:val="22"/>
    </w:rPr>
  </w:style>
  <w:style w:type="paragraph" w:customStyle="1" w:styleId="RUS1">
    <w:name w:val="RUS 1."/>
    <w:basedOn w:val="afff"/>
    <w:link w:val="RUS12"/>
    <w:qFormat/>
    <w:rsid w:val="00346ACC"/>
    <w:pPr>
      <w:numPr>
        <w:ilvl w:val="1"/>
        <w:numId w:val="47"/>
      </w:numPr>
      <w:tabs>
        <w:tab w:val="num" w:pos="360"/>
      </w:tabs>
      <w:spacing w:before="240"/>
      <w:ind w:firstLine="0"/>
      <w:jc w:val="center"/>
      <w:outlineLvl w:val="0"/>
    </w:pPr>
    <w:rPr>
      <w:b/>
      <w:sz w:val="22"/>
      <w:szCs w:val="22"/>
    </w:rPr>
  </w:style>
  <w:style w:type="paragraph" w:customStyle="1" w:styleId="RUS111">
    <w:name w:val="RUS 1.1.1."/>
    <w:basedOn w:val="afff"/>
    <w:link w:val="RUS1110"/>
    <w:qFormat/>
    <w:rsid w:val="00346ACC"/>
    <w:pPr>
      <w:numPr>
        <w:ilvl w:val="3"/>
        <w:numId w:val="47"/>
      </w:numPr>
      <w:tabs>
        <w:tab w:val="clear" w:pos="2836"/>
        <w:tab w:val="num" w:pos="360"/>
        <w:tab w:val="left" w:pos="1418"/>
      </w:tabs>
      <w:spacing w:before="120"/>
      <w:ind w:left="0" w:firstLine="0"/>
    </w:pPr>
    <w:rPr>
      <w:bCs/>
      <w:sz w:val="22"/>
      <w:szCs w:val="22"/>
    </w:rPr>
  </w:style>
  <w:style w:type="paragraph" w:customStyle="1" w:styleId="RUS11">
    <w:name w:val="RUS 1.1."/>
    <w:basedOn w:val="afff"/>
    <w:link w:val="RUS110"/>
    <w:qFormat/>
    <w:rsid w:val="00346ACC"/>
    <w:pPr>
      <w:numPr>
        <w:ilvl w:val="2"/>
        <w:numId w:val="47"/>
      </w:numPr>
    </w:pPr>
    <w:rPr>
      <w:rFonts w:eastAsia="Calibri"/>
      <w:sz w:val="22"/>
      <w:szCs w:val="22"/>
    </w:rPr>
  </w:style>
  <w:style w:type="paragraph" w:customStyle="1" w:styleId="RUS10">
    <w:name w:val="RUS (1)"/>
    <w:basedOn w:val="RUS111"/>
    <w:link w:val="RUS13"/>
    <w:qFormat/>
    <w:rsid w:val="00346ACC"/>
    <w:pPr>
      <w:numPr>
        <w:ilvl w:val="4"/>
      </w:numPr>
      <w:tabs>
        <w:tab w:val="num" w:pos="360"/>
      </w:tabs>
    </w:pPr>
    <w:rPr>
      <w:bCs w:val="0"/>
    </w:rPr>
  </w:style>
  <w:style w:type="character" w:customStyle="1" w:styleId="RUS110">
    <w:name w:val="RUS 1.1. Знак"/>
    <w:link w:val="RUS11"/>
    <w:rsid w:val="00346ACC"/>
    <w:rPr>
      <w:rFonts w:ascii="Times New Roman" w:eastAsia="Calibri" w:hAnsi="Times New Roman" w:cs="Times New Roman"/>
      <w:lang w:eastAsia="ru-RU"/>
    </w:rPr>
  </w:style>
  <w:style w:type="paragraph" w:customStyle="1" w:styleId="RUSa">
    <w:name w:val="RUS (a)"/>
    <w:basedOn w:val="RUS10"/>
    <w:link w:val="RUSa0"/>
    <w:qFormat/>
    <w:rsid w:val="00346ACC"/>
    <w:pPr>
      <w:numPr>
        <w:ilvl w:val="5"/>
      </w:numPr>
      <w:tabs>
        <w:tab w:val="num" w:pos="360"/>
        <w:tab w:val="left" w:pos="1701"/>
      </w:tabs>
      <w:ind w:left="1701" w:hanging="567"/>
    </w:pPr>
    <w:rPr>
      <w:rFonts w:eastAsia="Calibri"/>
    </w:rPr>
  </w:style>
  <w:style w:type="paragraph" w:customStyle="1" w:styleId="Standard">
    <w:name w:val="Standard"/>
    <w:rsid w:val="00346ACC"/>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4">
    <w:name w:val="Заголовок [1]"/>
    <w:basedOn w:val="15"/>
    <w:qFormat/>
    <w:rsid w:val="00346ACC"/>
    <w:pPr>
      <w:keepNext w:val="0"/>
      <w:keepLines w:val="0"/>
      <w:widowControl w:val="0"/>
      <w:numPr>
        <w:numId w:val="48"/>
      </w:numPr>
      <w:tabs>
        <w:tab w:val="left" w:pos="993"/>
      </w:tabs>
      <w:spacing w:before="240" w:line="240" w:lineRule="auto"/>
      <w:ind w:left="0" w:firstLine="709"/>
      <w:jc w:val="both"/>
    </w:pPr>
    <w:rPr>
      <w:rFonts w:ascii="Times New Roman" w:eastAsia="Times New Roman" w:hAnsi="Times New Roman" w:cs="Times New Roman"/>
      <w:color w:val="auto"/>
      <w:kern w:val="32"/>
      <w:szCs w:val="20"/>
      <w:lang w:eastAsia="ru-RU"/>
    </w:rPr>
  </w:style>
  <w:style w:type="paragraph" w:customStyle="1" w:styleId="34">
    <w:name w:val="Абзац [3]"/>
    <w:basedOn w:val="ab"/>
    <w:link w:val="3fe"/>
    <w:qFormat/>
    <w:rsid w:val="00346ACC"/>
    <w:pPr>
      <w:widowControl w:val="0"/>
      <w:numPr>
        <w:ilvl w:val="2"/>
        <w:numId w:val="48"/>
      </w:numPr>
      <w:spacing w:after="0" w:line="240" w:lineRule="auto"/>
      <w:jc w:val="both"/>
      <w:outlineLvl w:val="2"/>
    </w:pPr>
    <w:rPr>
      <w:rFonts w:ascii="Times New Roman" w:eastAsia="Times New Roman" w:hAnsi="Times New Roman" w:cs="Times New Roman"/>
      <w:bCs/>
      <w:iCs/>
      <w:sz w:val="28"/>
      <w:szCs w:val="28"/>
      <w:lang w:eastAsia="ru-RU"/>
    </w:rPr>
  </w:style>
  <w:style w:type="character" w:customStyle="1" w:styleId="3fe">
    <w:name w:val="Абзац [3] Знак"/>
    <w:basedOn w:val="ac"/>
    <w:link w:val="34"/>
    <w:rsid w:val="00346ACC"/>
    <w:rPr>
      <w:rFonts w:ascii="Times New Roman" w:eastAsia="Times New Roman" w:hAnsi="Times New Roman" w:cs="Times New Roman"/>
      <w:bCs/>
      <w:iCs/>
      <w:sz w:val="28"/>
      <w:szCs w:val="28"/>
      <w:lang w:eastAsia="ru-RU"/>
    </w:rPr>
  </w:style>
  <w:style w:type="paragraph" w:customStyle="1" w:styleId="23">
    <w:name w:val="Абзац [2] (нормальный)"/>
    <w:basedOn w:val="ab"/>
    <w:qFormat/>
    <w:rsid w:val="00346ACC"/>
    <w:pPr>
      <w:widowControl w:val="0"/>
      <w:numPr>
        <w:ilvl w:val="1"/>
        <w:numId w:val="48"/>
      </w:numPr>
      <w:spacing w:after="0" w:line="240" w:lineRule="auto"/>
      <w:jc w:val="both"/>
      <w:outlineLvl w:val="1"/>
    </w:pPr>
    <w:rPr>
      <w:rFonts w:ascii="Times New Roman" w:eastAsia="Times New Roman" w:hAnsi="Times New Roman" w:cs="Times New Roman"/>
      <w:bCs/>
      <w:iCs/>
      <w:sz w:val="28"/>
      <w:szCs w:val="28"/>
      <w:lang w:eastAsia="ru-RU"/>
    </w:rPr>
  </w:style>
  <w:style w:type="paragraph" w:customStyle="1" w:styleId="43">
    <w:name w:val="Абзац [4]"/>
    <w:basedOn w:val="34"/>
    <w:qFormat/>
    <w:rsid w:val="00346ACC"/>
    <w:pPr>
      <w:numPr>
        <w:ilvl w:val="3"/>
      </w:numPr>
      <w:tabs>
        <w:tab w:val="num" w:pos="360"/>
        <w:tab w:val="num" w:pos="720"/>
      </w:tabs>
      <w:ind w:left="0" w:firstLine="709"/>
      <w:outlineLvl w:val="3"/>
    </w:pPr>
  </w:style>
  <w:style w:type="paragraph" w:customStyle="1" w:styleId="53">
    <w:name w:val="Абзац [5]"/>
    <w:basedOn w:val="43"/>
    <w:qFormat/>
    <w:rsid w:val="00346ACC"/>
    <w:pPr>
      <w:numPr>
        <w:ilvl w:val="4"/>
      </w:numPr>
      <w:tabs>
        <w:tab w:val="num" w:pos="360"/>
        <w:tab w:val="num" w:pos="720"/>
        <w:tab w:val="num" w:pos="1080"/>
      </w:tabs>
      <w:ind w:left="0" w:firstLine="709"/>
      <w:outlineLvl w:val="4"/>
    </w:pPr>
  </w:style>
  <w:style w:type="table" w:customStyle="1" w:styleId="21f">
    <w:name w:val="Таблица простая 21"/>
    <w:basedOn w:val="ad"/>
    <w:uiPriority w:val="42"/>
    <w:rsid w:val="00346AC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affffffffb">
    <w:name w:val="affff"/>
    <w:basedOn w:val="ab"/>
    <w:next w:val="aff6"/>
    <w:uiPriority w:val="99"/>
    <w:qFormat/>
    <w:rsid w:val="00346ACC"/>
    <w:pPr>
      <w:spacing w:after="0" w:line="240" w:lineRule="auto"/>
      <w:jc w:val="center"/>
    </w:pPr>
    <w:rPr>
      <w:rFonts w:asciiTheme="majorHAnsi" w:eastAsiaTheme="majorEastAsia" w:hAnsiTheme="majorHAnsi" w:cstheme="majorBidi"/>
      <w:color w:val="17365D" w:themeColor="text2" w:themeShade="BF"/>
      <w:spacing w:val="5"/>
      <w:kern w:val="28"/>
      <w:sz w:val="52"/>
      <w:szCs w:val="52"/>
    </w:rPr>
  </w:style>
  <w:style w:type="paragraph" w:customStyle="1" w:styleId="SCH">
    <w:name w:val="SCH"/>
    <w:basedOn w:val="ab"/>
    <w:link w:val="SCH0"/>
    <w:qFormat/>
    <w:rsid w:val="00346ACC"/>
    <w:pPr>
      <w:numPr>
        <w:numId w:val="51"/>
      </w:numPr>
      <w:suppressAutoHyphens/>
      <w:autoSpaceDE w:val="0"/>
      <w:spacing w:after="120"/>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346ACC"/>
    <w:rPr>
      <w:rFonts w:ascii="Times New Roman" w:eastAsia="Times New Roman" w:hAnsi="Times New Roman" w:cs="Times New Roman"/>
      <w:b/>
      <w:i/>
      <w:sz w:val="24"/>
      <w:szCs w:val="24"/>
      <w:lang w:eastAsia="ar-SA"/>
    </w:rPr>
  </w:style>
  <w:style w:type="paragraph" w:customStyle="1" w:styleId="lvl1">
    <w:name w:val="lvl_1"/>
    <w:basedOn w:val="afff"/>
    <w:link w:val="lvl10"/>
    <w:rsid w:val="00346ACC"/>
    <w:pPr>
      <w:numPr>
        <w:numId w:val="49"/>
      </w:numPr>
      <w:spacing w:line="276" w:lineRule="auto"/>
      <w:jc w:val="center"/>
    </w:pPr>
    <w:rPr>
      <w:b/>
      <w:szCs w:val="24"/>
    </w:rPr>
  </w:style>
  <w:style w:type="character" w:customStyle="1" w:styleId="lvl10">
    <w:name w:val="lvl_1 Знак"/>
    <w:link w:val="lvl1"/>
    <w:rsid w:val="00346ACC"/>
    <w:rPr>
      <w:rFonts w:ascii="Times New Roman" w:eastAsia="Times New Roman" w:hAnsi="Times New Roman" w:cs="Times New Roman"/>
      <w:b/>
      <w:sz w:val="24"/>
      <w:szCs w:val="24"/>
      <w:lang w:eastAsia="ru-RU"/>
    </w:rPr>
  </w:style>
  <w:style w:type="character" w:styleId="affffffffc">
    <w:name w:val="Placeholder Text"/>
    <w:uiPriority w:val="99"/>
    <w:semiHidden/>
    <w:rsid w:val="00346ACC"/>
    <w:rPr>
      <w:color w:val="808080"/>
    </w:rPr>
  </w:style>
  <w:style w:type="character" w:customStyle="1" w:styleId="affffffffa">
    <w:name w:val="РАЗДЕЛ Знак"/>
    <w:link w:val="aa"/>
    <w:rsid w:val="00346ACC"/>
    <w:rPr>
      <w:rFonts w:ascii="Times New Roman" w:eastAsia="Times New Roman" w:hAnsi="Times New Roman" w:cs="Times New Roman"/>
      <w:b/>
      <w:bCs/>
      <w:lang w:eastAsia="ru-RU"/>
    </w:rPr>
  </w:style>
  <w:style w:type="character" w:customStyle="1" w:styleId="RUS12">
    <w:name w:val="RUS 1. Знак"/>
    <w:link w:val="RUS1"/>
    <w:rsid w:val="00346ACC"/>
    <w:rPr>
      <w:rFonts w:ascii="Times New Roman" w:eastAsia="Times New Roman" w:hAnsi="Times New Roman" w:cs="Times New Roman"/>
      <w:b/>
      <w:lang w:eastAsia="ru-RU"/>
    </w:rPr>
  </w:style>
  <w:style w:type="character" w:customStyle="1" w:styleId="RUS1110">
    <w:name w:val="RUS 1.1.1. Знак"/>
    <w:link w:val="RUS111"/>
    <w:rsid w:val="00346ACC"/>
    <w:rPr>
      <w:rFonts w:ascii="Times New Roman" w:eastAsia="Times New Roman" w:hAnsi="Times New Roman" w:cs="Times New Roman"/>
      <w:bCs/>
      <w:lang w:eastAsia="ru-RU"/>
    </w:rPr>
  </w:style>
  <w:style w:type="character" w:customStyle="1" w:styleId="RUS13">
    <w:name w:val="RUS (1) Знак"/>
    <w:link w:val="RUS10"/>
    <w:rsid w:val="00346ACC"/>
    <w:rPr>
      <w:rFonts w:ascii="Times New Roman" w:eastAsia="Times New Roman" w:hAnsi="Times New Roman" w:cs="Times New Roman"/>
      <w:lang w:eastAsia="ru-RU"/>
    </w:rPr>
  </w:style>
  <w:style w:type="paragraph" w:customStyle="1" w:styleId="RUS">
    <w:name w:val="RUS Абзац списка"/>
    <w:basedOn w:val="ab"/>
    <w:link w:val="RUS0"/>
    <w:qFormat/>
    <w:rsid w:val="00346ACC"/>
    <w:pPr>
      <w:numPr>
        <w:numId w:val="50"/>
      </w:numPr>
      <w:spacing w:after="120" w:line="240" w:lineRule="auto"/>
      <w:jc w:val="both"/>
    </w:pPr>
    <w:rPr>
      <w:rFonts w:ascii="Times New Roman" w:eastAsia="Times New Roman" w:hAnsi="Times New Roman" w:cs="Times New Roman"/>
      <w:iCs/>
      <w:lang w:eastAsia="ru-RU"/>
    </w:rPr>
  </w:style>
  <w:style w:type="character" w:customStyle="1" w:styleId="RUSa0">
    <w:name w:val="RUS (a) Знак"/>
    <w:link w:val="RUSa"/>
    <w:rsid w:val="00346ACC"/>
    <w:rPr>
      <w:rFonts w:ascii="Times New Roman" w:eastAsia="Calibri" w:hAnsi="Times New Roman" w:cs="Times New Roman"/>
      <w:lang w:eastAsia="ru-RU"/>
    </w:rPr>
  </w:style>
  <w:style w:type="character" w:customStyle="1" w:styleId="RUS0">
    <w:name w:val="RUS Абзац списка Знак"/>
    <w:link w:val="RUS"/>
    <w:rsid w:val="00346ACC"/>
    <w:rPr>
      <w:rFonts w:ascii="Times New Roman" w:eastAsia="Times New Roman" w:hAnsi="Times New Roman" w:cs="Times New Roman"/>
      <w:iCs/>
      <w:lang w:eastAsia="ru-RU"/>
    </w:rPr>
  </w:style>
  <w:style w:type="paragraph" w:customStyle="1" w:styleId="3CBD5A742C28424DA5172AD252E32316">
    <w:name w:val="3CBD5A742C28424DA5172AD252E32316"/>
    <w:rsid w:val="00346ACC"/>
    <w:rPr>
      <w:rFonts w:eastAsiaTheme="minorEastAsia"/>
      <w:lang w:eastAsia="ru-RU"/>
    </w:rPr>
  </w:style>
  <w:style w:type="character" w:customStyle="1" w:styleId="copytarget">
    <w:name w:val="copy_target"/>
    <w:basedOn w:val="ac"/>
    <w:rsid w:val="00346ACC"/>
  </w:style>
  <w:style w:type="paragraph" w:customStyle="1" w:styleId="2ff1">
    <w:name w:val="Знак Знак Знак2 Знак"/>
    <w:basedOn w:val="ab"/>
    <w:rsid w:val="00346AC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ffc0">
    <w:name w:val="afffffc"/>
    <w:basedOn w:val="ab"/>
    <w:next w:val="aff6"/>
    <w:uiPriority w:val="99"/>
    <w:qFormat/>
    <w:rsid w:val="00346ACC"/>
    <w:pPr>
      <w:spacing w:after="0" w:line="240" w:lineRule="auto"/>
      <w:jc w:val="center"/>
    </w:pPr>
    <w:rPr>
      <w:rFonts w:ascii="Times New Roman" w:eastAsia="Times New Roman" w:hAnsi="Times New Roman" w:cs="Times New Roman"/>
      <w:b/>
      <w:bCs/>
      <w:sz w:val="24"/>
      <w:szCs w:val="24"/>
      <w:lang w:eastAsia="ru-RU"/>
    </w:rPr>
  </w:style>
  <w:style w:type="paragraph" w:customStyle="1" w:styleId="1">
    <w:name w:val="1."/>
    <w:qFormat/>
    <w:rsid w:val="00113D8A"/>
    <w:pPr>
      <w:numPr>
        <w:numId w:val="52"/>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113D8A"/>
    <w:pPr>
      <w:numPr>
        <w:ilvl w:val="1"/>
      </w:numPr>
      <w:spacing w:before="120" w:after="60"/>
      <w:outlineLvl w:val="1"/>
    </w:pPr>
    <w:rPr>
      <w:b w:val="0"/>
      <w:sz w:val="20"/>
    </w:rPr>
  </w:style>
  <w:style w:type="paragraph" w:customStyle="1" w:styleId="111">
    <w:name w:val="1.1.1."/>
    <w:basedOn w:val="11"/>
    <w:link w:val="1113"/>
    <w:qFormat/>
    <w:rsid w:val="00113D8A"/>
    <w:pPr>
      <w:numPr>
        <w:ilvl w:val="2"/>
      </w:numPr>
      <w:spacing w:before="0"/>
      <w:outlineLvl w:val="9"/>
    </w:pPr>
  </w:style>
  <w:style w:type="character" w:customStyle="1" w:styleId="1113">
    <w:name w:val="1.1.1. Знак"/>
    <w:basedOn w:val="ac"/>
    <w:link w:val="111"/>
    <w:rsid w:val="00113D8A"/>
    <w:rPr>
      <w:rFonts w:eastAsia="Times New Roman" w:cs="Arial"/>
      <w:color w:val="000000" w:themeColor="text1"/>
      <w:sz w:val="20"/>
      <w:szCs w:val="20"/>
      <w:lang w:eastAsia="ru-RU"/>
    </w:rPr>
  </w:style>
  <w:style w:type="paragraph" w:customStyle="1" w:styleId="a3">
    <w:name w:val="а)"/>
    <w:basedOn w:val="111"/>
    <w:qFormat/>
    <w:rsid w:val="00113D8A"/>
    <w:pPr>
      <w:numPr>
        <w:ilvl w:val="3"/>
      </w:numPr>
      <w:tabs>
        <w:tab w:val="num" w:pos="360"/>
      </w:tabs>
      <w:ind w:left="360" w:hanging="360"/>
    </w:pPr>
  </w:style>
  <w:style w:type="paragraph" w:customStyle="1" w:styleId="10">
    <w:name w:val="1)"/>
    <w:basedOn w:val="a3"/>
    <w:qFormat/>
    <w:rsid w:val="00113D8A"/>
    <w:pPr>
      <w:numPr>
        <w:ilvl w:val="4"/>
      </w:numPr>
      <w:tabs>
        <w:tab w:val="num" w:pos="360"/>
      </w:tabs>
      <w:ind w:left="360" w:hanging="360"/>
    </w:pPr>
  </w:style>
  <w:style w:type="numbering" w:customStyle="1" w:styleId="5c">
    <w:name w:val="Нет списка5"/>
    <w:next w:val="ae"/>
    <w:uiPriority w:val="99"/>
    <w:semiHidden/>
    <w:unhideWhenUsed/>
    <w:rsid w:val="00BF23AB"/>
  </w:style>
  <w:style w:type="table" w:customStyle="1" w:styleId="65">
    <w:name w:val="Сетка таблицы6"/>
    <w:basedOn w:val="ad"/>
    <w:next w:val="af"/>
    <w:uiPriority w:val="59"/>
    <w:rsid w:val="00BF2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e"/>
    <w:uiPriority w:val="99"/>
    <w:semiHidden/>
    <w:unhideWhenUsed/>
    <w:rsid w:val="00BF23AB"/>
  </w:style>
  <w:style w:type="table" w:customStyle="1" w:styleId="150">
    <w:name w:val="Сетка таблицы15"/>
    <w:basedOn w:val="ad"/>
    <w:next w:val="af"/>
    <w:uiPriority w:val="39"/>
    <w:rsid w:val="00BF23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Веб-таблица 12"/>
    <w:basedOn w:val="ad"/>
    <w:next w:val="-1"/>
    <w:semiHidden/>
    <w:rsid w:val="00BF23AB"/>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d"/>
    <w:next w:val="-2"/>
    <w:semiHidden/>
    <w:rsid w:val="00BF23AB"/>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d"/>
    <w:next w:val="-3"/>
    <w:semiHidden/>
    <w:rsid w:val="00BF23AB"/>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2">
    <w:name w:val="Изысканная таблица2"/>
    <w:basedOn w:val="ad"/>
    <w:next w:val="afffb"/>
    <w:semiHidden/>
    <w:rsid w:val="00BF23AB"/>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3">
    <w:name w:val="Изящная таблица 12"/>
    <w:basedOn w:val="ad"/>
    <w:next w:val="1c"/>
    <w:semiHidden/>
    <w:rsid w:val="00BF23AB"/>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Изящная таблица 22"/>
    <w:basedOn w:val="ad"/>
    <w:next w:val="2b"/>
    <w:semiHidden/>
    <w:rsid w:val="00BF23AB"/>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Классическая таблица 12"/>
    <w:basedOn w:val="ad"/>
    <w:next w:val="1d"/>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d"/>
    <w:next w:val="2c"/>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1">
    <w:name w:val="Классическая таблица 32"/>
    <w:basedOn w:val="ad"/>
    <w:next w:val="3d"/>
    <w:semiHidden/>
    <w:rsid w:val="00BF23AB"/>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d"/>
    <w:next w:val="45"/>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5">
    <w:name w:val="Объемная таблица 12"/>
    <w:basedOn w:val="ad"/>
    <w:next w:val="1e"/>
    <w:semiHidden/>
    <w:rsid w:val="00BF23AB"/>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4">
    <w:name w:val="Объемная таблица 22"/>
    <w:basedOn w:val="ad"/>
    <w:next w:val="2f0"/>
    <w:semiHidden/>
    <w:rsid w:val="00BF23AB"/>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Объемная таблица 32"/>
    <w:basedOn w:val="ad"/>
    <w:next w:val="3e"/>
    <w:semiHidden/>
    <w:rsid w:val="00BF23AB"/>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6">
    <w:name w:val="Простая таблица 12"/>
    <w:basedOn w:val="ad"/>
    <w:next w:val="1f"/>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5">
    <w:name w:val="Простая таблица 22"/>
    <w:basedOn w:val="ad"/>
    <w:next w:val="2f2"/>
    <w:semiHidden/>
    <w:rsid w:val="00BF23AB"/>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3">
    <w:name w:val="Простая таблица 32"/>
    <w:basedOn w:val="ad"/>
    <w:next w:val="3f0"/>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7">
    <w:name w:val="Сетка таблицы 12"/>
    <w:basedOn w:val="ad"/>
    <w:next w:val="1f0"/>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6">
    <w:name w:val="Сетка таблицы 22"/>
    <w:basedOn w:val="ad"/>
    <w:next w:val="2f3"/>
    <w:semiHidden/>
    <w:rsid w:val="00BF23AB"/>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4">
    <w:name w:val="Сетка таблицы 32"/>
    <w:basedOn w:val="ad"/>
    <w:next w:val="3f1"/>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d"/>
    <w:next w:val="47"/>
    <w:semiHidden/>
    <w:rsid w:val="00BF23AB"/>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d"/>
    <w:next w:val="56"/>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d"/>
    <w:next w:val="62"/>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d"/>
    <w:next w:val="71"/>
    <w:semiHidden/>
    <w:rsid w:val="00BF23AB"/>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d"/>
    <w:next w:val="81"/>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3">
    <w:name w:val="Современная таблица2"/>
    <w:basedOn w:val="ad"/>
    <w:next w:val="affff7"/>
    <w:semiHidden/>
    <w:rsid w:val="00BF23AB"/>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4">
    <w:name w:val="Стандартная таблица2"/>
    <w:basedOn w:val="ad"/>
    <w:next w:val="affff9"/>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8">
    <w:name w:val="Столбцы таблицы 12"/>
    <w:basedOn w:val="ad"/>
    <w:next w:val="1f1"/>
    <w:semiHidden/>
    <w:rsid w:val="00BF23AB"/>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
    <w:name w:val="Столбцы таблицы 22"/>
    <w:basedOn w:val="ad"/>
    <w:next w:val="2f5"/>
    <w:semiHidden/>
    <w:rsid w:val="00BF23AB"/>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d"/>
    <w:next w:val="3f3"/>
    <w:semiHidden/>
    <w:rsid w:val="00BF23AB"/>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d"/>
    <w:next w:val="49"/>
    <w:semiHidden/>
    <w:rsid w:val="00BF23AB"/>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d"/>
    <w:next w:val="58"/>
    <w:semiHidden/>
    <w:rsid w:val="00BF23AB"/>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d"/>
    <w:next w:val="-10"/>
    <w:semiHidden/>
    <w:rsid w:val="00BF23AB"/>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d"/>
    <w:next w:val="-20"/>
    <w:semiHidden/>
    <w:rsid w:val="00BF23AB"/>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Таблица-список 32"/>
    <w:basedOn w:val="ad"/>
    <w:next w:val="-30"/>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0">
    <w:name w:val="Таблица-список 42"/>
    <w:basedOn w:val="ad"/>
    <w:next w:val="-40"/>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d"/>
    <w:next w:val="-5"/>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0">
    <w:name w:val="Таблица-список 62"/>
    <w:basedOn w:val="ad"/>
    <w:next w:val="-60"/>
    <w:semiHidden/>
    <w:rsid w:val="00BF23AB"/>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d"/>
    <w:next w:val="-7"/>
    <w:semiHidden/>
    <w:rsid w:val="00BF23AB"/>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d"/>
    <w:next w:val="-8"/>
    <w:semiHidden/>
    <w:rsid w:val="00BF23AB"/>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5">
    <w:name w:val="Тема таблицы2"/>
    <w:basedOn w:val="ad"/>
    <w:next w:val="affffb"/>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
    <w:name w:val="Цветная таблица 12"/>
    <w:basedOn w:val="ad"/>
    <w:next w:val="1f2"/>
    <w:semiHidden/>
    <w:rsid w:val="00BF23AB"/>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8">
    <w:name w:val="Цветная таблица 22"/>
    <w:basedOn w:val="ad"/>
    <w:next w:val="2f6"/>
    <w:semiHidden/>
    <w:rsid w:val="00BF23AB"/>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6">
    <w:name w:val="Цветная таблица 32"/>
    <w:basedOn w:val="ad"/>
    <w:next w:val="3f4"/>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a">
    <w:name w:val="Таблица12"/>
    <w:basedOn w:val="ad"/>
    <w:rsid w:val="00BF23AB"/>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numbering" w:customStyle="1" w:styleId="1120">
    <w:name w:val="Нет списка112"/>
    <w:next w:val="ae"/>
    <w:uiPriority w:val="99"/>
    <w:semiHidden/>
    <w:unhideWhenUsed/>
    <w:rsid w:val="00BF23AB"/>
  </w:style>
  <w:style w:type="numbering" w:customStyle="1" w:styleId="230">
    <w:name w:val="Нет списка23"/>
    <w:next w:val="ae"/>
    <w:uiPriority w:val="99"/>
    <w:semiHidden/>
    <w:unhideWhenUsed/>
    <w:rsid w:val="00BF23AB"/>
  </w:style>
  <w:style w:type="numbering" w:customStyle="1" w:styleId="327">
    <w:name w:val="Нет списка32"/>
    <w:next w:val="ae"/>
    <w:uiPriority w:val="99"/>
    <w:semiHidden/>
    <w:unhideWhenUsed/>
    <w:rsid w:val="00BF23AB"/>
  </w:style>
  <w:style w:type="table" w:customStyle="1" w:styleId="231">
    <w:name w:val="Сетка таблицы23"/>
    <w:basedOn w:val="ad"/>
    <w:next w:val="af"/>
    <w:uiPriority w:val="39"/>
    <w:rsid w:val="00BF23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Веб-таблица 111"/>
    <w:basedOn w:val="ad"/>
    <w:next w:val="-1"/>
    <w:semiHidden/>
    <w:rsid w:val="00BF23AB"/>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d"/>
    <w:next w:val="-2"/>
    <w:semiHidden/>
    <w:rsid w:val="00BF23AB"/>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d"/>
    <w:next w:val="-3"/>
    <w:semiHidden/>
    <w:rsid w:val="00BF23AB"/>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c">
    <w:name w:val="Изысканная таблица11"/>
    <w:basedOn w:val="ad"/>
    <w:next w:val="afffb"/>
    <w:semiHidden/>
    <w:rsid w:val="00BF23AB"/>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4">
    <w:name w:val="Изящная таблица 111"/>
    <w:basedOn w:val="ad"/>
    <w:next w:val="1c"/>
    <w:semiHidden/>
    <w:rsid w:val="00BF23AB"/>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Изящная таблица 211"/>
    <w:basedOn w:val="ad"/>
    <w:next w:val="2b"/>
    <w:semiHidden/>
    <w:rsid w:val="00BF23AB"/>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5">
    <w:name w:val="Классическая таблица 111"/>
    <w:basedOn w:val="ad"/>
    <w:next w:val="1d"/>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Классическая таблица 211"/>
    <w:basedOn w:val="ad"/>
    <w:next w:val="2c"/>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1">
    <w:name w:val="Классическая таблица 311"/>
    <w:basedOn w:val="ad"/>
    <w:next w:val="3d"/>
    <w:semiHidden/>
    <w:rsid w:val="00BF23AB"/>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d"/>
    <w:next w:val="45"/>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6">
    <w:name w:val="Объемная таблица 111"/>
    <w:basedOn w:val="ad"/>
    <w:next w:val="1e"/>
    <w:semiHidden/>
    <w:rsid w:val="00BF23AB"/>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5">
    <w:name w:val="Объемная таблица 211"/>
    <w:basedOn w:val="ad"/>
    <w:next w:val="2f0"/>
    <w:semiHidden/>
    <w:rsid w:val="00BF23AB"/>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2">
    <w:name w:val="Объемная таблица 311"/>
    <w:basedOn w:val="ad"/>
    <w:next w:val="3e"/>
    <w:semiHidden/>
    <w:rsid w:val="00BF23AB"/>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7">
    <w:name w:val="Простая таблица 111"/>
    <w:basedOn w:val="ad"/>
    <w:next w:val="1f"/>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
    <w:name w:val="Простая таблица 211"/>
    <w:basedOn w:val="ad"/>
    <w:next w:val="2f2"/>
    <w:semiHidden/>
    <w:rsid w:val="00BF23AB"/>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3">
    <w:name w:val="Простая таблица 311"/>
    <w:basedOn w:val="ad"/>
    <w:next w:val="3f0"/>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8">
    <w:name w:val="Сетка таблицы 111"/>
    <w:basedOn w:val="ad"/>
    <w:next w:val="1f0"/>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7">
    <w:name w:val="Сетка таблицы 211"/>
    <w:basedOn w:val="ad"/>
    <w:next w:val="2f3"/>
    <w:semiHidden/>
    <w:rsid w:val="00BF23AB"/>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4">
    <w:name w:val="Сетка таблицы 311"/>
    <w:basedOn w:val="ad"/>
    <w:next w:val="3f1"/>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d"/>
    <w:next w:val="47"/>
    <w:semiHidden/>
    <w:rsid w:val="00BF23AB"/>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d"/>
    <w:next w:val="56"/>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0">
    <w:name w:val="Сетка таблицы 611"/>
    <w:basedOn w:val="ad"/>
    <w:next w:val="62"/>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d"/>
    <w:next w:val="71"/>
    <w:semiHidden/>
    <w:rsid w:val="00BF23AB"/>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
    <w:name w:val="Сетка таблицы 811"/>
    <w:basedOn w:val="ad"/>
    <w:next w:val="81"/>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d">
    <w:name w:val="Современная таблица11"/>
    <w:basedOn w:val="ad"/>
    <w:next w:val="affff7"/>
    <w:semiHidden/>
    <w:rsid w:val="00BF23AB"/>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e">
    <w:name w:val="Стандартная таблица11"/>
    <w:basedOn w:val="ad"/>
    <w:next w:val="affff9"/>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9">
    <w:name w:val="Столбцы таблицы 111"/>
    <w:basedOn w:val="ad"/>
    <w:next w:val="1f1"/>
    <w:semiHidden/>
    <w:rsid w:val="00BF23AB"/>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8">
    <w:name w:val="Столбцы таблицы 211"/>
    <w:basedOn w:val="ad"/>
    <w:next w:val="2f5"/>
    <w:semiHidden/>
    <w:rsid w:val="00BF23AB"/>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5">
    <w:name w:val="Столбцы таблицы 311"/>
    <w:basedOn w:val="ad"/>
    <w:next w:val="3f3"/>
    <w:semiHidden/>
    <w:rsid w:val="00BF23AB"/>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d"/>
    <w:next w:val="49"/>
    <w:semiHidden/>
    <w:rsid w:val="00BF23AB"/>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d"/>
    <w:next w:val="58"/>
    <w:semiHidden/>
    <w:rsid w:val="00BF23AB"/>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d"/>
    <w:next w:val="-10"/>
    <w:semiHidden/>
    <w:rsid w:val="00BF23AB"/>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d"/>
    <w:next w:val="-20"/>
    <w:semiHidden/>
    <w:rsid w:val="00BF23AB"/>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Таблица-список 311"/>
    <w:basedOn w:val="ad"/>
    <w:next w:val="-30"/>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d"/>
    <w:next w:val="-40"/>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d"/>
    <w:next w:val="-5"/>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d"/>
    <w:next w:val="-60"/>
    <w:semiHidden/>
    <w:rsid w:val="00BF23AB"/>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d"/>
    <w:next w:val="-7"/>
    <w:semiHidden/>
    <w:rsid w:val="00BF23AB"/>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d"/>
    <w:next w:val="-8"/>
    <w:semiHidden/>
    <w:rsid w:val="00BF23AB"/>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
    <w:name w:val="Тема таблицы11"/>
    <w:basedOn w:val="ad"/>
    <w:next w:val="affffb"/>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a">
    <w:name w:val="Цветная таблица 111"/>
    <w:basedOn w:val="ad"/>
    <w:next w:val="1f2"/>
    <w:semiHidden/>
    <w:rsid w:val="00BF23AB"/>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9">
    <w:name w:val="Цветная таблица 211"/>
    <w:basedOn w:val="ad"/>
    <w:next w:val="2f6"/>
    <w:semiHidden/>
    <w:rsid w:val="00BF23AB"/>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6">
    <w:name w:val="Цветная таблица 311"/>
    <w:basedOn w:val="ad"/>
    <w:next w:val="3f4"/>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b">
    <w:name w:val="Таблица111"/>
    <w:basedOn w:val="ad"/>
    <w:rsid w:val="00BF23AB"/>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21">
    <w:name w:val="Сетка таблицы112"/>
    <w:basedOn w:val="ad"/>
    <w:next w:val="af"/>
    <w:uiPriority w:val="39"/>
    <w:rsid w:val="00BF23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
    <w:name w:val="Нет списка121"/>
    <w:next w:val="ae"/>
    <w:uiPriority w:val="99"/>
    <w:semiHidden/>
    <w:unhideWhenUsed/>
    <w:rsid w:val="00BF23AB"/>
  </w:style>
  <w:style w:type="numbering" w:customStyle="1" w:styleId="211a">
    <w:name w:val="Нет списка211"/>
    <w:next w:val="ae"/>
    <w:uiPriority w:val="99"/>
    <w:semiHidden/>
    <w:unhideWhenUsed/>
    <w:rsid w:val="00BF23AB"/>
  </w:style>
  <w:style w:type="numbering" w:customStyle="1" w:styleId="423">
    <w:name w:val="Нет списка42"/>
    <w:next w:val="ae"/>
    <w:uiPriority w:val="99"/>
    <w:semiHidden/>
    <w:unhideWhenUsed/>
    <w:rsid w:val="00BF23AB"/>
  </w:style>
  <w:style w:type="table" w:customStyle="1" w:styleId="328">
    <w:name w:val="Сетка таблицы32"/>
    <w:basedOn w:val="ad"/>
    <w:next w:val="af"/>
    <w:uiPriority w:val="59"/>
    <w:rsid w:val="00BF23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d"/>
    <w:next w:val="af"/>
    <w:rsid w:val="00BF23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e"/>
    <w:uiPriority w:val="99"/>
    <w:semiHidden/>
    <w:unhideWhenUsed/>
    <w:rsid w:val="00BF23AB"/>
  </w:style>
  <w:style w:type="numbering" w:customStyle="1" w:styleId="11111">
    <w:name w:val="Нет списка1111"/>
    <w:next w:val="ae"/>
    <w:semiHidden/>
    <w:unhideWhenUsed/>
    <w:rsid w:val="00BF23AB"/>
  </w:style>
  <w:style w:type="numbering" w:customStyle="1" w:styleId="2210">
    <w:name w:val="Нет списка221"/>
    <w:next w:val="ae"/>
    <w:uiPriority w:val="99"/>
    <w:semiHidden/>
    <w:unhideWhenUsed/>
    <w:rsid w:val="00BF23AB"/>
  </w:style>
  <w:style w:type="table" w:customStyle="1" w:styleId="2120">
    <w:name w:val="Сетка таблицы212"/>
    <w:basedOn w:val="ad"/>
    <w:next w:val="af"/>
    <w:rsid w:val="00BF23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7">
    <w:name w:val="Нет списка311"/>
    <w:next w:val="ae"/>
    <w:uiPriority w:val="99"/>
    <w:semiHidden/>
    <w:unhideWhenUsed/>
    <w:rsid w:val="00BF23AB"/>
  </w:style>
  <w:style w:type="table" w:customStyle="1" w:styleId="3120">
    <w:name w:val="Сетка таблицы312"/>
    <w:basedOn w:val="ad"/>
    <w:next w:val="af"/>
    <w:uiPriority w:val="59"/>
    <w:rsid w:val="00BF23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
    <w:basedOn w:val="ad"/>
    <w:next w:val="af"/>
    <w:uiPriority w:val="59"/>
    <w:rsid w:val="00BF23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
    <w:basedOn w:val="ad"/>
    <w:next w:val="af"/>
    <w:uiPriority w:val="59"/>
    <w:rsid w:val="00BF23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0">
    <w:name w:val="Сетка таблицы2113"/>
    <w:basedOn w:val="ad"/>
    <w:next w:val="af"/>
    <w:rsid w:val="00BF23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
    <w:basedOn w:val="ad"/>
    <w:next w:val="af"/>
    <w:uiPriority w:val="59"/>
    <w:rsid w:val="00BF23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d"/>
    <w:next w:val="af"/>
    <w:uiPriority w:val="59"/>
    <w:rsid w:val="00BF23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3">
    <w:name w:val="Нет списка411"/>
    <w:next w:val="ae"/>
    <w:semiHidden/>
    <w:rsid w:val="00BF23AB"/>
  </w:style>
  <w:style w:type="table" w:customStyle="1" w:styleId="21121">
    <w:name w:val="Сетка таблицы21121"/>
    <w:basedOn w:val="ad"/>
    <w:next w:val="af"/>
    <w:rsid w:val="00BF23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0">
    <w:name w:val="Сетка таблицы1212"/>
    <w:basedOn w:val="ad"/>
    <w:uiPriority w:val="59"/>
    <w:rsid w:val="00BF23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d"/>
    <w:uiPriority w:val="59"/>
    <w:rsid w:val="00BF23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Сетка таблицы21112"/>
    <w:basedOn w:val="ad"/>
    <w:uiPriority w:val="59"/>
    <w:rsid w:val="00BF23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1"/>
    <w:basedOn w:val="ad"/>
    <w:rsid w:val="00BF23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
    <w:basedOn w:val="ad"/>
    <w:rsid w:val="00BF23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d"/>
    <w:rsid w:val="00BF23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d"/>
    <w:rsid w:val="00BF23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Сетка таблицы211111"/>
    <w:basedOn w:val="ad"/>
    <w:rsid w:val="00BF23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b"/>
    <w:rsid w:val="00BF23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NewRomanCYR13121">
    <w:name w:val="Стиль Times New Roman CYR 13 пт полужирный По центру Перед:  12...1"/>
    <w:basedOn w:val="ab"/>
    <w:uiPriority w:val="99"/>
    <w:rsid w:val="00BF23AB"/>
    <w:pPr>
      <w:keepNext/>
      <w:spacing w:before="240" w:after="0" w:line="240" w:lineRule="auto"/>
      <w:jc w:val="center"/>
    </w:pPr>
    <w:rPr>
      <w:rFonts w:ascii="Times New Roman CYR" w:eastAsia="Times New Roman" w:hAnsi="Times New Roman CYR" w:cs="Times New Roman"/>
      <w:b/>
      <w:bCs/>
      <w:sz w:val="26"/>
      <w:szCs w:val="20"/>
      <w:lang w:eastAsia="ru-RU"/>
    </w:rPr>
  </w:style>
  <w:style w:type="paragraph" w:customStyle="1" w:styleId="Style2">
    <w:name w:val="Style2"/>
    <w:basedOn w:val="ab"/>
    <w:rsid w:val="00BF23AB"/>
    <w:pPr>
      <w:spacing w:after="0" w:line="240" w:lineRule="auto"/>
      <w:jc w:val="both"/>
    </w:pPr>
    <w:rPr>
      <w:rFonts w:ascii="TimesDL" w:eastAsia="Times New Roman" w:hAnsi="TimesDL" w:cs="Times New Roman"/>
      <w:sz w:val="24"/>
      <w:szCs w:val="20"/>
      <w:lang w:val="en-GB" w:eastAsia="ru-RU"/>
    </w:rPr>
  </w:style>
  <w:style w:type="character" w:customStyle="1" w:styleId="PlainText">
    <w:name w:val="Plain Text Знак"/>
    <w:aliases w:val="Знак2 Знак Знак,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Текст Знак1 Знак1"/>
    <w:uiPriority w:val="99"/>
    <w:locked/>
    <w:rsid w:val="00BF23AB"/>
    <w:rPr>
      <w:sz w:val="24"/>
      <w:szCs w:val="24"/>
      <w:lang w:eastAsia="ar-SA"/>
    </w:rPr>
  </w:style>
  <w:style w:type="character" w:customStyle="1" w:styleId="WW8Num4z1">
    <w:name w:val="WW8Num4z1"/>
    <w:rsid w:val="00BF23AB"/>
    <w:rPr>
      <w:b w:val="0"/>
    </w:rPr>
  </w:style>
  <w:style w:type="table" w:customStyle="1" w:styleId="74">
    <w:name w:val="Сетка таблицы7"/>
    <w:basedOn w:val="ad"/>
    <w:next w:val="af"/>
    <w:uiPriority w:val="59"/>
    <w:rsid w:val="00414DB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8"/>
    <w:basedOn w:val="ad"/>
    <w:next w:val="af"/>
    <w:uiPriority w:val="59"/>
    <w:rsid w:val="00796DE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92489">
      <w:bodyDiv w:val="1"/>
      <w:marLeft w:val="0"/>
      <w:marRight w:val="0"/>
      <w:marTop w:val="0"/>
      <w:marBottom w:val="0"/>
      <w:divBdr>
        <w:top w:val="none" w:sz="0" w:space="0" w:color="auto"/>
        <w:left w:val="none" w:sz="0" w:space="0" w:color="auto"/>
        <w:bottom w:val="none" w:sz="0" w:space="0" w:color="auto"/>
        <w:right w:val="none" w:sz="0" w:space="0" w:color="auto"/>
      </w:divBdr>
    </w:div>
    <w:div w:id="608315336">
      <w:bodyDiv w:val="1"/>
      <w:marLeft w:val="0"/>
      <w:marRight w:val="0"/>
      <w:marTop w:val="0"/>
      <w:marBottom w:val="0"/>
      <w:divBdr>
        <w:top w:val="none" w:sz="0" w:space="0" w:color="auto"/>
        <w:left w:val="none" w:sz="0" w:space="0" w:color="auto"/>
        <w:bottom w:val="none" w:sz="0" w:space="0" w:color="auto"/>
        <w:right w:val="none" w:sz="0" w:space="0" w:color="auto"/>
      </w:divBdr>
    </w:div>
    <w:div w:id="797844166">
      <w:bodyDiv w:val="1"/>
      <w:marLeft w:val="0"/>
      <w:marRight w:val="0"/>
      <w:marTop w:val="0"/>
      <w:marBottom w:val="0"/>
      <w:divBdr>
        <w:top w:val="none" w:sz="0" w:space="0" w:color="auto"/>
        <w:left w:val="none" w:sz="0" w:space="0" w:color="auto"/>
        <w:bottom w:val="none" w:sz="0" w:space="0" w:color="auto"/>
        <w:right w:val="none" w:sz="0" w:space="0" w:color="auto"/>
      </w:divBdr>
      <w:divsChild>
        <w:div w:id="119568062">
          <w:marLeft w:val="0"/>
          <w:marRight w:val="0"/>
          <w:marTop w:val="0"/>
          <w:marBottom w:val="0"/>
          <w:divBdr>
            <w:top w:val="none" w:sz="0" w:space="0" w:color="auto"/>
            <w:left w:val="none" w:sz="0" w:space="0" w:color="auto"/>
            <w:bottom w:val="none" w:sz="0" w:space="0" w:color="auto"/>
            <w:right w:val="none" w:sz="0" w:space="0" w:color="auto"/>
          </w:divBdr>
        </w:div>
        <w:div w:id="2117365866">
          <w:marLeft w:val="0"/>
          <w:marRight w:val="0"/>
          <w:marTop w:val="0"/>
          <w:marBottom w:val="0"/>
          <w:divBdr>
            <w:top w:val="none" w:sz="0" w:space="0" w:color="auto"/>
            <w:left w:val="none" w:sz="0" w:space="0" w:color="auto"/>
            <w:bottom w:val="none" w:sz="0" w:space="0" w:color="auto"/>
            <w:right w:val="none" w:sz="0" w:space="0" w:color="auto"/>
          </w:divBdr>
          <w:divsChild>
            <w:div w:id="2101220093">
              <w:marLeft w:val="0"/>
              <w:marRight w:val="0"/>
              <w:marTop w:val="0"/>
              <w:marBottom w:val="0"/>
              <w:divBdr>
                <w:top w:val="none" w:sz="0" w:space="0" w:color="auto"/>
                <w:left w:val="none" w:sz="0" w:space="0" w:color="auto"/>
                <w:bottom w:val="none" w:sz="0" w:space="0" w:color="auto"/>
                <w:right w:val="none" w:sz="0" w:space="0" w:color="auto"/>
              </w:divBdr>
              <w:divsChild>
                <w:div w:id="1047025956">
                  <w:marLeft w:val="0"/>
                  <w:marRight w:val="0"/>
                  <w:marTop w:val="0"/>
                  <w:marBottom w:val="0"/>
                  <w:divBdr>
                    <w:top w:val="none" w:sz="0" w:space="0" w:color="auto"/>
                    <w:left w:val="none" w:sz="0" w:space="0" w:color="auto"/>
                    <w:bottom w:val="none" w:sz="0" w:space="0" w:color="auto"/>
                    <w:right w:val="none" w:sz="0" w:space="0" w:color="auto"/>
                  </w:divBdr>
                  <w:divsChild>
                    <w:div w:id="1924684234">
                      <w:marLeft w:val="0"/>
                      <w:marRight w:val="0"/>
                      <w:marTop w:val="0"/>
                      <w:marBottom w:val="300"/>
                      <w:divBdr>
                        <w:top w:val="none" w:sz="0" w:space="20" w:color="auto"/>
                        <w:left w:val="none" w:sz="0" w:space="3" w:color="auto"/>
                        <w:bottom w:val="single" w:sz="6" w:space="6" w:color="D2D2D2"/>
                        <w:right w:val="single" w:sz="48" w:space="3" w:color="FFFFFF"/>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pov_ai@zes.irkutskenergo.ru" TargetMode="External"/><Relationship Id="rId18" Type="http://schemas.openxmlformats.org/officeDocument/2006/relationships/hyperlink" Target="consultantplus://offline/ref=7D36FE36C03D962BFE14FFA409758AF0F41F1BC011E47D41C7B16BD6EC703D0384865F3D585B05E8A7FD4DEB5E12A4EDEA209D3226EF45CFFDp6H"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ermakova_mn@zes.irkutskenergo.ru" TargetMode="External"/><Relationship Id="rId17" Type="http://schemas.openxmlformats.org/officeDocument/2006/relationships/hyperlink" Target="https://eurosib-td.ru"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https://eurosib-td.ru" TargetMode="External"/><Relationship Id="rId23" Type="http://schemas.openxmlformats.org/officeDocument/2006/relationships/hyperlink" Target="mailto:zakupki@eurosib-td.ru"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69ED0-D38E-48B5-B942-39BC6151D022}">
  <ds:schemaRefs/>
</ds:datastoreItem>
</file>

<file path=customXml/itemProps2.xml><?xml version="1.0" encoding="utf-8"?>
<ds:datastoreItem xmlns:ds="http://schemas.openxmlformats.org/officeDocument/2006/customXml" ds:itemID="{406979FD-1F81-42BB-8589-A8A170C9F19E}">
  <ds:schemaRefs/>
</ds:datastoreItem>
</file>

<file path=customXml/itemProps3.xml><?xml version="1.0" encoding="utf-8"?>
<ds:datastoreItem xmlns:ds="http://schemas.openxmlformats.org/officeDocument/2006/customXml" ds:itemID="{224AEF19-35F2-4CAA-AD18-D752EFF31E07}">
  <ds:schemaRefs>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094EEB27-85F9-4FA3-BE00-EFB065FAD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1333</TotalTime>
  <Pages>51</Pages>
  <Words>19431</Words>
  <Characters>110763</Characters>
  <Application>Microsoft Office Word</Application>
  <DocSecurity>0</DocSecurity>
  <Lines>923</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МАУЗ ГИМДКБ</Company>
  <LinksUpToDate>false</LinksUpToDate>
  <CharactersWithSpaces>129935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Sveshnikova Evgeniya</dc:creator>
  <cp:lastModifiedBy>Ermakova Mariya</cp:lastModifiedBy>
  <cp:revision>103</cp:revision>
  <cp:lastPrinted>2023-07-25T03:37:00Z</cp:lastPrinted>
  <dcterms:created xsi:type="dcterms:W3CDTF">2021-06-15T06:33:00Z</dcterms:created>
  <dcterms:modified xsi:type="dcterms:W3CDTF">2023-08-31T07:10:00Z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